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C5" w:rsidRPr="00354EC5" w:rsidRDefault="00354EC5" w:rsidP="00354EC5">
      <w:pPr>
        <w:pStyle w:val="1"/>
        <w:jc w:val="right"/>
        <w:rPr>
          <w:b w:val="0"/>
        </w:rPr>
      </w:pPr>
      <w:r w:rsidRPr="00354EC5">
        <w:rPr>
          <w:b w:val="0"/>
        </w:rPr>
        <w:t>Проект</w:t>
      </w:r>
    </w:p>
    <w:p w:rsidR="00354EC5" w:rsidRDefault="00354EC5" w:rsidP="00354EC5">
      <w:pPr>
        <w:pStyle w:val="1"/>
        <w:jc w:val="center"/>
        <w:rPr>
          <w:rFonts w:eastAsia="Arial Unicode MS"/>
        </w:rPr>
      </w:pPr>
      <w:r>
        <w:t>СОБРАНИЕ ДЕПУТАТОВ</w:t>
      </w:r>
    </w:p>
    <w:p w:rsidR="00354EC5" w:rsidRDefault="00354EC5" w:rsidP="00354EC5">
      <w:pPr>
        <w:spacing w:after="0" w:line="240" w:lineRule="auto"/>
        <w:jc w:val="center"/>
        <w:rPr>
          <w:rFonts w:ascii="Times New Roman" w:hAnsi="Times New Roman"/>
          <w:b/>
          <w:bCs/>
          <w:sz w:val="28"/>
        </w:rPr>
      </w:pPr>
      <w:r>
        <w:rPr>
          <w:rFonts w:ascii="Times New Roman" w:hAnsi="Times New Roman"/>
          <w:b/>
          <w:bCs/>
          <w:sz w:val="28"/>
        </w:rPr>
        <w:t>ПОСЕЛКА ИМЕНИ К. ЛИБКНЕХТА КУРЧАТОВСКОГО РАЙОНА</w:t>
      </w:r>
    </w:p>
    <w:p w:rsidR="00354EC5" w:rsidRDefault="00354EC5" w:rsidP="00354EC5">
      <w:pPr>
        <w:spacing w:after="0" w:line="240" w:lineRule="auto"/>
        <w:jc w:val="center"/>
        <w:rPr>
          <w:rFonts w:ascii="Times New Roman" w:hAnsi="Times New Roman"/>
          <w:b/>
          <w:bCs/>
        </w:rPr>
      </w:pPr>
    </w:p>
    <w:p w:rsidR="00354EC5" w:rsidRDefault="00354EC5" w:rsidP="00354EC5">
      <w:pPr>
        <w:spacing w:after="0" w:line="240" w:lineRule="auto"/>
        <w:jc w:val="center"/>
        <w:rPr>
          <w:rFonts w:ascii="Times New Roman" w:hAnsi="Times New Roman"/>
          <w:b/>
          <w:bCs/>
          <w:sz w:val="28"/>
        </w:rPr>
      </w:pPr>
      <w:r>
        <w:rPr>
          <w:rFonts w:ascii="Times New Roman" w:hAnsi="Times New Roman"/>
          <w:b/>
          <w:bCs/>
          <w:sz w:val="28"/>
        </w:rPr>
        <w:t>РЕШЕНИЕ</w:t>
      </w:r>
    </w:p>
    <w:p w:rsidR="00354EC5" w:rsidRDefault="00354EC5" w:rsidP="00354EC5">
      <w:pPr>
        <w:spacing w:after="0" w:line="240" w:lineRule="auto"/>
        <w:jc w:val="center"/>
        <w:rPr>
          <w:rFonts w:ascii="Times New Roman" w:hAnsi="Times New Roman"/>
          <w:b/>
          <w:sz w:val="28"/>
        </w:rPr>
      </w:pPr>
      <w:r>
        <w:rPr>
          <w:rFonts w:ascii="Times New Roman" w:hAnsi="Times New Roman"/>
          <w:b/>
          <w:sz w:val="28"/>
        </w:rPr>
        <w:t>от « ____» ___________  2023 года</w:t>
      </w:r>
      <w:r>
        <w:rPr>
          <w:rFonts w:ascii="Times New Roman" w:hAnsi="Times New Roman"/>
          <w:b/>
          <w:bCs/>
          <w:sz w:val="28"/>
        </w:rPr>
        <w:t xml:space="preserve"> № ______</w:t>
      </w:r>
    </w:p>
    <w:p w:rsidR="00354EC5" w:rsidRDefault="00354EC5" w:rsidP="00354EC5">
      <w:pPr>
        <w:pStyle w:val="2"/>
      </w:pPr>
      <w:r>
        <w:t xml:space="preserve">_____________________заседания Собрания депутатов </w:t>
      </w:r>
    </w:p>
    <w:p w:rsidR="00354EC5" w:rsidRDefault="00354EC5" w:rsidP="00354EC5">
      <w:pPr>
        <w:pStyle w:val="2"/>
      </w:pPr>
      <w:r>
        <w:t>поселка имени К. Либкнехта (_______созыва) Курчатовского района</w:t>
      </w:r>
    </w:p>
    <w:p w:rsidR="00354EC5" w:rsidRDefault="00354EC5" w:rsidP="00354EC5">
      <w:pPr>
        <w:widowControl w:val="0"/>
        <w:spacing w:after="0" w:line="240" w:lineRule="auto"/>
        <w:rPr>
          <w:rFonts w:ascii="Times New Roman" w:hAnsi="Times New Roman"/>
          <w:bCs/>
          <w:sz w:val="24"/>
          <w:szCs w:val="24"/>
          <w:lang w:eastAsia="ru-RU"/>
        </w:rPr>
      </w:pPr>
    </w:p>
    <w:p w:rsidR="00354EC5" w:rsidRDefault="00354EC5" w:rsidP="00354EC5">
      <w:pPr>
        <w:widowControl w:val="0"/>
        <w:spacing w:after="0" w:line="240" w:lineRule="auto"/>
        <w:jc w:val="center"/>
        <w:rPr>
          <w:rFonts w:ascii="Times New Roman" w:hAnsi="Times New Roman"/>
          <w:b/>
          <w:sz w:val="24"/>
          <w:szCs w:val="24"/>
          <w:lang w:eastAsia="ru-RU"/>
        </w:rPr>
      </w:pPr>
      <w:r>
        <w:rPr>
          <w:rFonts w:ascii="Times New Roman" w:hAnsi="Times New Roman"/>
          <w:b/>
          <w:bCs/>
          <w:sz w:val="24"/>
          <w:szCs w:val="24"/>
          <w:lang w:eastAsia="ru-RU"/>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МО «поселок имени К. Либкнехта» Курчатовского района Курской области</w:t>
      </w:r>
    </w:p>
    <w:p w:rsidR="00354EC5" w:rsidRPr="00EA707B" w:rsidRDefault="00354EC5" w:rsidP="00EA707B">
      <w:pPr>
        <w:pStyle w:val="2"/>
        <w:jc w:val="left"/>
      </w:pPr>
    </w:p>
    <w:p w:rsidR="00354EC5" w:rsidRPr="00EA707B" w:rsidRDefault="00354EC5" w:rsidP="00EA707B">
      <w:pPr>
        <w:autoSpaceDE w:val="0"/>
        <w:autoSpaceDN w:val="0"/>
        <w:adjustRightInd w:val="0"/>
        <w:ind w:firstLine="540"/>
        <w:jc w:val="both"/>
        <w:rPr>
          <w:rFonts w:ascii="Times New Roman" w:hAnsi="Times New Roman"/>
          <w:b/>
          <w:i/>
          <w:color w:val="000000" w:themeColor="text1"/>
          <w:sz w:val="24"/>
          <w:szCs w:val="24"/>
        </w:rPr>
      </w:pPr>
      <w:proofErr w:type="gramStart"/>
      <w:r w:rsidRPr="00354EC5">
        <w:rPr>
          <w:rFonts w:ascii="Times New Roman" w:eastAsia="Times New Roman" w:hAnsi="Times New Roman"/>
          <w:color w:val="000000" w:themeColor="text1"/>
          <w:sz w:val="24"/>
          <w:szCs w:val="24"/>
          <w:lang w:eastAsia="ru-RU"/>
        </w:rPr>
        <w:t xml:space="preserve">В соответствии с Федеральными законами от 6 октября 2003 года </w:t>
      </w:r>
      <w:hyperlink r:id="rId6" w:tooltip="Федеральный закон от 06.10.2003 N 131-ФЗ (ред. от 01.07.2021) &quot;Об общих принципах организации местного самоуправления в Российской Федерации&quot; (с изм. и доп., вступ. в силу с 30.09.2021){КонсультантПлюс}" w:history="1">
        <w:r w:rsidRPr="00354EC5">
          <w:rPr>
            <w:rStyle w:val="a3"/>
            <w:rFonts w:ascii="Times New Roman" w:eastAsia="Times New Roman" w:hAnsi="Times New Roman"/>
            <w:color w:val="000000" w:themeColor="text1"/>
            <w:sz w:val="24"/>
            <w:szCs w:val="24"/>
            <w:u w:val="none"/>
            <w:lang w:eastAsia="ru-RU"/>
          </w:rPr>
          <w:t>N 131-ФЗ</w:t>
        </w:r>
      </w:hyperlink>
      <w:r w:rsidRPr="00354EC5">
        <w:rPr>
          <w:rFonts w:ascii="Times New Roman" w:eastAsia="Times New Roman" w:hAnsi="Times New Roman"/>
          <w:color w:val="000000" w:themeColor="text1"/>
          <w:sz w:val="24"/>
          <w:szCs w:val="24"/>
          <w:lang w:eastAsia="ru-RU"/>
        </w:rPr>
        <w:t xml:space="preserve"> "Об общих принципах организации местного самоуправления в Российской Федерации", от 8 ноября 2007 года </w:t>
      </w:r>
      <w:hyperlink r:id="rId7" w:tooltip="Федеральный закон от 08.11.2007 N 257-ФЗ (ред. от 02.07.2021)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21.07.20" w:history="1">
        <w:r w:rsidRPr="00354EC5">
          <w:rPr>
            <w:rStyle w:val="a3"/>
            <w:rFonts w:ascii="Times New Roman" w:eastAsia="Times New Roman" w:hAnsi="Times New Roman"/>
            <w:color w:val="000000" w:themeColor="text1"/>
            <w:sz w:val="24"/>
            <w:szCs w:val="24"/>
            <w:u w:val="none"/>
            <w:lang w:eastAsia="ru-RU"/>
          </w:rPr>
          <w:t>N 257-ФЗ</w:t>
        </w:r>
      </w:hyperlink>
      <w:r w:rsidRPr="00354EC5">
        <w:rPr>
          <w:rFonts w:ascii="Times New Roman" w:eastAsia="Times New Roman" w:hAnsi="Times New Roman"/>
          <w:color w:val="000000" w:themeColor="text1"/>
          <w:sz w:val="24"/>
          <w:szCs w:val="24"/>
          <w:lang w:eastAsia="ru-RU"/>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8 ноября 2007 года </w:t>
      </w:r>
      <w:hyperlink r:id="rId8" w:tooltip="Федеральный закон от 08.11.2007 N 259-ФЗ (ред. от 02.07.2021) &quot;Устав автомобильного транспорта и городского наземного электрического транспорта&quot;{КонсультантПлюс}" w:history="1">
        <w:r w:rsidRPr="00354EC5">
          <w:rPr>
            <w:rStyle w:val="a3"/>
            <w:rFonts w:ascii="Times New Roman" w:eastAsia="Times New Roman" w:hAnsi="Times New Roman"/>
            <w:color w:val="000000" w:themeColor="text1"/>
            <w:sz w:val="24"/>
            <w:szCs w:val="24"/>
            <w:u w:val="none"/>
            <w:lang w:eastAsia="ru-RU"/>
          </w:rPr>
          <w:t>N 259-ФЗ</w:t>
        </w:r>
      </w:hyperlink>
      <w:r w:rsidRPr="00354EC5">
        <w:rPr>
          <w:rFonts w:ascii="Times New Roman" w:eastAsia="Times New Roman" w:hAnsi="Times New Roman"/>
          <w:color w:val="000000" w:themeColor="text1"/>
          <w:sz w:val="24"/>
          <w:szCs w:val="24"/>
          <w:lang w:eastAsia="ru-RU"/>
        </w:rPr>
        <w:t xml:space="preserve"> "Устав автомобильного транспорта и городского</w:t>
      </w:r>
      <w:proofErr w:type="gramEnd"/>
      <w:r w:rsidRPr="00354EC5">
        <w:rPr>
          <w:rFonts w:ascii="Times New Roman" w:eastAsia="Times New Roman" w:hAnsi="Times New Roman"/>
          <w:color w:val="000000" w:themeColor="text1"/>
          <w:sz w:val="24"/>
          <w:szCs w:val="24"/>
          <w:lang w:eastAsia="ru-RU"/>
        </w:rPr>
        <w:t xml:space="preserve"> наземного электрического транспорта", </w:t>
      </w:r>
      <w:r w:rsidRPr="00354EC5">
        <w:rPr>
          <w:rFonts w:ascii="Times New Roman" w:hAnsi="Times New Roman"/>
          <w:color w:val="000000" w:themeColor="text1"/>
          <w:sz w:val="24"/>
          <w:szCs w:val="24"/>
        </w:rPr>
        <w:t>протоколом заседания рабочей группы от 28.12.2022г № 03-04/2424 по вопросам реализации мероприятий органов исполнительной власти Курской области, органов местного самоуправления, необходимых для реализации Федерального закона от 31.07.2020г №248-ФЗ « О государственном контрол</w:t>
      </w:r>
      <w:proofErr w:type="gramStart"/>
      <w:r w:rsidRPr="00354EC5">
        <w:rPr>
          <w:rFonts w:ascii="Times New Roman" w:hAnsi="Times New Roman"/>
          <w:color w:val="000000" w:themeColor="text1"/>
          <w:sz w:val="24"/>
          <w:szCs w:val="24"/>
        </w:rPr>
        <w:t>е(</w:t>
      </w:r>
      <w:proofErr w:type="gramEnd"/>
      <w:r w:rsidRPr="00354EC5">
        <w:rPr>
          <w:rFonts w:ascii="Times New Roman" w:hAnsi="Times New Roman"/>
          <w:color w:val="000000" w:themeColor="text1"/>
          <w:sz w:val="24"/>
          <w:szCs w:val="24"/>
        </w:rPr>
        <w:t>надзоре) и муниципальном контроле в Российской Федерации», Уставом муниципального образования «поселок имени К. Либкнехта»  Курчатовского района Курской области, утвержденным решением Собранием депутатов поселка имени К. Либкнехта Курчатовского района от 02.06.2005 г. №140</w:t>
      </w:r>
    </w:p>
    <w:p w:rsidR="00354EC5" w:rsidRPr="00354EC5" w:rsidRDefault="00354EC5" w:rsidP="00354EC5">
      <w:pPr>
        <w:jc w:val="center"/>
        <w:rPr>
          <w:rFonts w:ascii="Times New Roman" w:hAnsi="Times New Roman"/>
          <w:b/>
          <w:sz w:val="24"/>
          <w:szCs w:val="24"/>
        </w:rPr>
      </w:pPr>
      <w:r w:rsidRPr="00354EC5">
        <w:rPr>
          <w:rFonts w:ascii="Times New Roman" w:hAnsi="Times New Roman"/>
          <w:b/>
          <w:sz w:val="24"/>
          <w:szCs w:val="24"/>
        </w:rPr>
        <w:t>Собрание депутатов поселка имени К.Либкнехта Курчатовского района</w:t>
      </w:r>
    </w:p>
    <w:p w:rsidR="00354EC5" w:rsidRPr="00D17C8F" w:rsidRDefault="00354EC5" w:rsidP="00EA707B">
      <w:pPr>
        <w:jc w:val="center"/>
        <w:rPr>
          <w:rFonts w:ascii="Times New Roman" w:hAnsi="Times New Roman"/>
          <w:sz w:val="24"/>
          <w:szCs w:val="24"/>
        </w:rPr>
      </w:pPr>
      <w:r w:rsidRPr="00354EC5">
        <w:rPr>
          <w:rFonts w:ascii="Times New Roman" w:hAnsi="Times New Roman"/>
          <w:b/>
          <w:sz w:val="24"/>
          <w:szCs w:val="24"/>
        </w:rPr>
        <w:t>РЕШИЛО:</w:t>
      </w:r>
    </w:p>
    <w:p w:rsidR="00354EC5" w:rsidRPr="00354EC5" w:rsidRDefault="00354EC5" w:rsidP="00354EC5">
      <w:pPr>
        <w:numPr>
          <w:ilvl w:val="0"/>
          <w:numId w:val="1"/>
        </w:numPr>
        <w:spacing w:after="0" w:line="240" w:lineRule="auto"/>
        <w:ind w:left="0" w:firstLine="709"/>
        <w:jc w:val="both"/>
        <w:rPr>
          <w:rFonts w:ascii="Times New Roman" w:hAnsi="Times New Roman"/>
          <w:sz w:val="24"/>
          <w:szCs w:val="24"/>
        </w:rPr>
      </w:pPr>
      <w:r w:rsidRPr="00354EC5">
        <w:rPr>
          <w:rFonts w:ascii="Times New Roman" w:hAnsi="Times New Roman"/>
          <w:sz w:val="24"/>
          <w:szCs w:val="24"/>
        </w:rPr>
        <w:t xml:space="preserve">Утвердить </w:t>
      </w:r>
      <w:r w:rsidRPr="00354EC5">
        <w:rPr>
          <w:rFonts w:ascii="Times New Roman" w:hAnsi="Times New Roman"/>
          <w:bCs/>
          <w:sz w:val="24"/>
          <w:szCs w:val="24"/>
          <w:lang w:eastAsia="ru-RU"/>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МО «поселок имени К. Либкнехта» Курчатовского района Курской </w:t>
      </w:r>
      <w:proofErr w:type="spellStart"/>
      <w:r w:rsidRPr="00354EC5">
        <w:rPr>
          <w:rFonts w:ascii="Times New Roman" w:hAnsi="Times New Roman"/>
          <w:bCs/>
          <w:sz w:val="24"/>
          <w:szCs w:val="24"/>
          <w:lang w:eastAsia="ru-RU"/>
        </w:rPr>
        <w:t>области</w:t>
      </w:r>
      <w:r w:rsidRPr="00354EC5">
        <w:rPr>
          <w:rFonts w:ascii="Times New Roman" w:hAnsi="Times New Roman"/>
          <w:sz w:val="24"/>
          <w:szCs w:val="24"/>
        </w:rPr>
        <w:t>в</w:t>
      </w:r>
      <w:proofErr w:type="spellEnd"/>
      <w:r w:rsidRPr="00354EC5">
        <w:rPr>
          <w:rFonts w:ascii="Times New Roman" w:hAnsi="Times New Roman"/>
          <w:sz w:val="24"/>
          <w:szCs w:val="24"/>
        </w:rPr>
        <w:t xml:space="preserve"> новой редакции </w:t>
      </w:r>
      <w:r w:rsidRPr="00354EC5">
        <w:rPr>
          <w:rFonts w:ascii="Times New Roman" w:hAnsi="Times New Roman"/>
          <w:color w:val="000000"/>
          <w:sz w:val="24"/>
          <w:szCs w:val="24"/>
        </w:rPr>
        <w:t>(Приложение №1).</w:t>
      </w:r>
    </w:p>
    <w:p w:rsidR="00354EC5" w:rsidRPr="00354EC5" w:rsidRDefault="00354EC5" w:rsidP="00354EC5">
      <w:pPr>
        <w:numPr>
          <w:ilvl w:val="0"/>
          <w:numId w:val="1"/>
        </w:numPr>
        <w:spacing w:after="0" w:line="240" w:lineRule="auto"/>
        <w:ind w:left="0" w:firstLine="709"/>
        <w:jc w:val="both"/>
        <w:rPr>
          <w:rFonts w:ascii="Times New Roman" w:hAnsi="Times New Roman"/>
          <w:sz w:val="24"/>
          <w:szCs w:val="24"/>
        </w:rPr>
      </w:pPr>
      <w:r w:rsidRPr="00354EC5">
        <w:rPr>
          <w:rFonts w:ascii="Times New Roman" w:hAnsi="Times New Roman"/>
          <w:sz w:val="24"/>
        </w:rPr>
        <w:t xml:space="preserve">Считать утратившим силу Решение Собрания депутатов поселка имени К.Либкнехта Курчатовского района от 14 декабря 2021 год № 16 </w:t>
      </w:r>
      <w:r w:rsidRPr="00354EC5">
        <w:rPr>
          <w:rFonts w:ascii="Times New Roman" w:hAnsi="Times New Roman"/>
          <w:bCs/>
          <w:sz w:val="24"/>
          <w:szCs w:val="24"/>
          <w:lang w:eastAsia="ru-RU"/>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МО «поселок имени К. Либкнехта» Курчатовского района Курской области</w:t>
      </w:r>
    </w:p>
    <w:p w:rsidR="00354EC5" w:rsidRPr="00EA707B" w:rsidRDefault="00354EC5" w:rsidP="00354EC5">
      <w:pPr>
        <w:numPr>
          <w:ilvl w:val="0"/>
          <w:numId w:val="1"/>
        </w:numPr>
        <w:spacing w:after="0" w:line="240" w:lineRule="auto"/>
        <w:ind w:left="0" w:firstLine="709"/>
        <w:jc w:val="both"/>
        <w:rPr>
          <w:rFonts w:ascii="Times New Roman" w:hAnsi="Times New Roman"/>
          <w:sz w:val="24"/>
          <w:szCs w:val="24"/>
        </w:rPr>
      </w:pPr>
      <w:r w:rsidRPr="00EA707B">
        <w:rPr>
          <w:rFonts w:ascii="Times New Roman" w:hAnsi="Times New Roman"/>
          <w:color w:val="000000"/>
          <w:sz w:val="24"/>
          <w:szCs w:val="24"/>
        </w:rPr>
        <w:t>Настоящее решение вступает в силу со дня его официального опубликования.</w:t>
      </w:r>
    </w:p>
    <w:p w:rsidR="00354EC5" w:rsidRDefault="00354EC5" w:rsidP="00354EC5">
      <w:pPr>
        <w:widowControl w:val="0"/>
        <w:autoSpaceDE w:val="0"/>
        <w:autoSpaceDN w:val="0"/>
        <w:adjustRightInd w:val="0"/>
        <w:spacing w:after="0" w:line="240" w:lineRule="auto"/>
        <w:rPr>
          <w:rFonts w:ascii="Times New Roman" w:eastAsia="Times New Roman" w:hAnsi="Times New Roman"/>
          <w:sz w:val="24"/>
          <w:szCs w:val="24"/>
          <w:lang w:eastAsia="ru-RU"/>
        </w:rPr>
      </w:pPr>
    </w:p>
    <w:p w:rsidR="00354EC5" w:rsidRDefault="00354EC5" w:rsidP="00354EC5">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Председатель Собрания поселка имени К. Либкнехта</w:t>
      </w:r>
    </w:p>
    <w:p w:rsidR="00354EC5" w:rsidRDefault="00354EC5" w:rsidP="00354EC5">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Курчатовского района                                     </w:t>
      </w:r>
      <w:r>
        <w:rPr>
          <w:rFonts w:ascii="Times New Roman" w:hAnsi="Times New Roman"/>
          <w:sz w:val="24"/>
          <w:szCs w:val="24"/>
          <w:lang w:eastAsia="ru-RU"/>
        </w:rPr>
        <w:tab/>
      </w:r>
      <w:r>
        <w:rPr>
          <w:rFonts w:ascii="Times New Roman" w:hAnsi="Times New Roman"/>
          <w:sz w:val="24"/>
          <w:szCs w:val="24"/>
          <w:lang w:eastAsia="ru-RU"/>
        </w:rPr>
        <w:tab/>
        <w:t xml:space="preserve">                           О. Г. Каракулина</w:t>
      </w:r>
    </w:p>
    <w:p w:rsidR="00354EC5" w:rsidRDefault="00354EC5" w:rsidP="00354EC5">
      <w:pPr>
        <w:widowControl w:val="0"/>
        <w:spacing w:after="0" w:line="240" w:lineRule="auto"/>
        <w:rPr>
          <w:rFonts w:ascii="Times New Roman" w:hAnsi="Times New Roman"/>
          <w:sz w:val="24"/>
          <w:szCs w:val="24"/>
          <w:lang w:eastAsia="ru-RU"/>
        </w:rPr>
      </w:pPr>
    </w:p>
    <w:p w:rsidR="00354EC5" w:rsidRDefault="00354EC5" w:rsidP="00354EC5">
      <w:pPr>
        <w:widowControl w:val="0"/>
        <w:spacing w:after="0" w:line="240" w:lineRule="auto"/>
        <w:rPr>
          <w:rFonts w:ascii="Times New Roman" w:hAnsi="Times New Roman"/>
          <w:sz w:val="24"/>
          <w:szCs w:val="24"/>
          <w:lang w:eastAsia="ru-RU"/>
        </w:rPr>
      </w:pPr>
    </w:p>
    <w:p w:rsidR="00354EC5" w:rsidRDefault="00354EC5" w:rsidP="00354EC5">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Глава поселка имени К. Либкнехта</w:t>
      </w:r>
    </w:p>
    <w:p w:rsidR="00354EC5" w:rsidRDefault="00354EC5" w:rsidP="00354EC5">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Курчатовского района                                                        </w:t>
      </w:r>
      <w:r>
        <w:rPr>
          <w:rFonts w:ascii="Times New Roman" w:hAnsi="Times New Roman"/>
          <w:sz w:val="24"/>
          <w:szCs w:val="24"/>
          <w:lang w:eastAsia="ru-RU"/>
        </w:rPr>
        <w:tab/>
        <w:t xml:space="preserve">                                 А.М. </w:t>
      </w:r>
      <w:proofErr w:type="spellStart"/>
      <w:r>
        <w:rPr>
          <w:rFonts w:ascii="Times New Roman" w:hAnsi="Times New Roman"/>
          <w:sz w:val="24"/>
          <w:szCs w:val="24"/>
          <w:lang w:eastAsia="ru-RU"/>
        </w:rPr>
        <w:t>Туточкин</w:t>
      </w:r>
      <w:proofErr w:type="spellEnd"/>
    </w:p>
    <w:p w:rsidR="00EA707B" w:rsidRDefault="00EA707B" w:rsidP="00354EC5">
      <w:pPr>
        <w:spacing w:after="0" w:line="240" w:lineRule="auto"/>
        <w:jc w:val="right"/>
        <w:rPr>
          <w:rFonts w:ascii="Times New Roman" w:hAnsi="Times New Roman"/>
          <w:sz w:val="24"/>
        </w:rPr>
      </w:pPr>
      <w:r>
        <w:rPr>
          <w:rFonts w:ascii="Times New Roman" w:hAnsi="Times New Roman"/>
          <w:sz w:val="24"/>
        </w:rPr>
        <w:lastRenderedPageBreak/>
        <w:t>проект</w:t>
      </w:r>
    </w:p>
    <w:p w:rsidR="00354EC5" w:rsidRDefault="00354EC5" w:rsidP="00354EC5">
      <w:pPr>
        <w:spacing w:after="0" w:line="240" w:lineRule="auto"/>
        <w:jc w:val="right"/>
        <w:rPr>
          <w:rFonts w:ascii="Times New Roman" w:hAnsi="Times New Roman"/>
          <w:sz w:val="24"/>
        </w:rPr>
      </w:pPr>
      <w:r>
        <w:rPr>
          <w:rFonts w:ascii="Times New Roman" w:hAnsi="Times New Roman"/>
          <w:sz w:val="24"/>
        </w:rPr>
        <w:t>Приложение № 1</w:t>
      </w:r>
    </w:p>
    <w:p w:rsidR="00354EC5" w:rsidRDefault="00354EC5" w:rsidP="00354EC5">
      <w:pPr>
        <w:spacing w:after="0" w:line="240" w:lineRule="auto"/>
        <w:jc w:val="right"/>
        <w:rPr>
          <w:rFonts w:ascii="Times New Roman" w:hAnsi="Times New Roman"/>
          <w:sz w:val="24"/>
        </w:rPr>
      </w:pPr>
      <w:r>
        <w:rPr>
          <w:rFonts w:ascii="Times New Roman" w:hAnsi="Times New Roman"/>
          <w:sz w:val="24"/>
        </w:rPr>
        <w:t>Утверждено решением Собрания депутатов</w:t>
      </w:r>
    </w:p>
    <w:p w:rsidR="00354EC5" w:rsidRDefault="00354EC5" w:rsidP="00354EC5">
      <w:pPr>
        <w:spacing w:after="0" w:line="240" w:lineRule="auto"/>
        <w:jc w:val="right"/>
        <w:rPr>
          <w:rFonts w:ascii="Times New Roman" w:hAnsi="Times New Roman"/>
          <w:sz w:val="24"/>
        </w:rPr>
      </w:pPr>
      <w:r>
        <w:rPr>
          <w:rFonts w:ascii="Times New Roman" w:hAnsi="Times New Roman"/>
          <w:sz w:val="24"/>
        </w:rPr>
        <w:t>поселка имени К. Либкнехта Курчатовского района</w:t>
      </w:r>
    </w:p>
    <w:p w:rsidR="00354EC5" w:rsidRDefault="00354EC5" w:rsidP="00354EC5">
      <w:pPr>
        <w:spacing w:after="0" w:line="240" w:lineRule="auto"/>
        <w:jc w:val="right"/>
        <w:rPr>
          <w:rFonts w:ascii="Times New Roman" w:hAnsi="Times New Roman"/>
          <w:sz w:val="24"/>
        </w:rPr>
      </w:pPr>
      <w:r>
        <w:rPr>
          <w:rFonts w:ascii="Times New Roman" w:hAnsi="Times New Roman"/>
          <w:sz w:val="24"/>
        </w:rPr>
        <w:t>от «</w:t>
      </w:r>
      <w:r w:rsidR="00EA707B">
        <w:rPr>
          <w:rFonts w:ascii="Times New Roman" w:hAnsi="Times New Roman"/>
          <w:sz w:val="24"/>
        </w:rPr>
        <w:t>_______</w:t>
      </w:r>
      <w:r>
        <w:rPr>
          <w:rFonts w:ascii="Times New Roman" w:hAnsi="Times New Roman"/>
          <w:sz w:val="24"/>
        </w:rPr>
        <w:t>»</w:t>
      </w:r>
      <w:r w:rsidR="00EA707B">
        <w:rPr>
          <w:rFonts w:ascii="Times New Roman" w:hAnsi="Times New Roman"/>
          <w:sz w:val="24"/>
        </w:rPr>
        <w:t xml:space="preserve"> _________2023</w:t>
      </w:r>
      <w:r>
        <w:rPr>
          <w:rFonts w:ascii="Times New Roman" w:hAnsi="Times New Roman"/>
          <w:sz w:val="24"/>
        </w:rPr>
        <w:t xml:space="preserve"> года№ </w:t>
      </w:r>
      <w:r w:rsidR="00EA707B">
        <w:rPr>
          <w:rFonts w:ascii="Times New Roman" w:hAnsi="Times New Roman"/>
          <w:sz w:val="24"/>
        </w:rPr>
        <w:t>______</w:t>
      </w:r>
    </w:p>
    <w:p w:rsidR="00354EC5" w:rsidRDefault="00354EC5" w:rsidP="00354EC5">
      <w:pPr>
        <w:widowControl w:val="0"/>
        <w:autoSpaceDE w:val="0"/>
        <w:autoSpaceDN w:val="0"/>
        <w:adjustRightInd w:val="0"/>
        <w:spacing w:after="0" w:line="240" w:lineRule="auto"/>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bookmarkStart w:id="0" w:name="Par37"/>
      <w:bookmarkEnd w:id="0"/>
      <w:r>
        <w:rPr>
          <w:rFonts w:ascii="Times New Roman" w:eastAsia="Times New Roman" w:hAnsi="Times New Roman"/>
          <w:b/>
          <w:bCs/>
          <w:sz w:val="24"/>
          <w:szCs w:val="24"/>
          <w:lang w:eastAsia="ru-RU"/>
        </w:rPr>
        <w:t>ПОЛОЖЕНИЕ ПО ОСУЩЕСТВЛЕНИЮ МУНИЦИПАЛЬНОГО КОНТРОЛЯ</w:t>
      </w:r>
    </w:p>
    <w:p w:rsidR="00354EC5" w:rsidRDefault="00354EC5" w:rsidP="00354EC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НА АВТОМОБИЛЬНОМ ТРАНСПОРТЕ, </w:t>
      </w:r>
    </w:p>
    <w:p w:rsidR="00354EC5" w:rsidRDefault="00354EC5" w:rsidP="00354EC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ГОРОДСКОМ НАЗЕМНОМ ЭЛЕКТРИЧЕСКОМ </w:t>
      </w:r>
      <w:proofErr w:type="gramStart"/>
      <w:r>
        <w:rPr>
          <w:rFonts w:ascii="Times New Roman" w:eastAsia="Times New Roman" w:hAnsi="Times New Roman"/>
          <w:b/>
          <w:bCs/>
          <w:sz w:val="24"/>
          <w:szCs w:val="24"/>
          <w:lang w:eastAsia="ru-RU"/>
        </w:rPr>
        <w:t>ТРАНСПОРТЕ</w:t>
      </w:r>
      <w:proofErr w:type="gramEnd"/>
    </w:p>
    <w:p w:rsidR="00354EC5" w:rsidRDefault="00354EC5" w:rsidP="00354EC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И В ДОРОЖНОМ ХОЗЯЙСТВЕ </w:t>
      </w:r>
    </w:p>
    <w:p w:rsidR="00354EC5" w:rsidRDefault="00354EC5" w:rsidP="00354EC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НА ТЕРРИТОРИИ </w:t>
      </w:r>
      <w:proofErr w:type="gramStart"/>
      <w:r>
        <w:rPr>
          <w:rFonts w:ascii="Times New Roman" w:eastAsia="Times New Roman" w:hAnsi="Times New Roman"/>
          <w:b/>
          <w:bCs/>
          <w:sz w:val="24"/>
          <w:szCs w:val="24"/>
          <w:lang w:eastAsia="ru-RU"/>
        </w:rPr>
        <w:t>МУНИЦИПАЛЬНОГО</w:t>
      </w:r>
      <w:proofErr w:type="gramEnd"/>
    </w:p>
    <w:p w:rsidR="00354EC5" w:rsidRDefault="00354EC5" w:rsidP="00354EC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ОБРАЗОВАНИЯ "ПОСЕЛОК ИМЕНИ К. ЛИБКНЕХТА" </w:t>
      </w:r>
    </w:p>
    <w:p w:rsidR="00354EC5" w:rsidRDefault="00354EC5" w:rsidP="00354EC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КУРЧАТОВСКОГО РАЙОНА КУРСКОЙ ОБЛАСТИ</w:t>
      </w:r>
    </w:p>
    <w:p w:rsidR="00354EC5" w:rsidRDefault="00354EC5" w:rsidP="00354EC5">
      <w:pPr>
        <w:widowControl w:val="0"/>
        <w:autoSpaceDE w:val="0"/>
        <w:autoSpaceDN w:val="0"/>
        <w:adjustRightInd w:val="0"/>
        <w:spacing w:after="0" w:line="240" w:lineRule="auto"/>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 Общие положения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"поселок имени К. Либкнехта" Курчатовского района Курской области (далее - муниципальный контроль).</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proofErr w:type="gramStart"/>
      <w:r>
        <w:rPr>
          <w:rFonts w:ascii="Times New Roman" w:eastAsia="Times New Roman" w:hAnsi="Times New Roman"/>
          <w:sz w:val="24"/>
          <w:szCs w:val="24"/>
          <w:lang w:eastAsia="ru-RU"/>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нормативными правовыми актами Российской Федерации, законами и нормативными правовым актами Курской области, муниципальными правовыми актами Администрации поселка имени К. Либкнехта Курчатовского района Курской области  (далее - обязательные требования):</w:t>
      </w:r>
      <w:proofErr w:type="gramEnd"/>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области автомобильных дорог и дорожной деятельности, установленных в отношении автомобильных дорог:</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Предметом муниципального контроля является также исполнение решений, принимаемых по результатам контрольных мероприятий.</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 Объектами муниципального контроля (далее - объект контроля) являются: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w:t>
      </w:r>
      <w:proofErr w:type="gramStart"/>
      <w:r>
        <w:rPr>
          <w:rFonts w:ascii="Times New Roman" w:eastAsia="Times New Roman" w:hAnsi="Times New Roman"/>
          <w:sz w:val="24"/>
          <w:szCs w:val="24"/>
          <w:lang w:eastAsia="ru-RU"/>
        </w:rPr>
        <w:t>рамках</w:t>
      </w:r>
      <w:proofErr w:type="gramEnd"/>
      <w:r>
        <w:rPr>
          <w:rFonts w:ascii="Times New Roman" w:eastAsia="Times New Roman" w:hAnsi="Times New Roman"/>
          <w:sz w:val="24"/>
          <w:szCs w:val="24"/>
          <w:lang w:eastAsia="ru-RU"/>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результаты деятельности контролируемых лиц, в том числе работы и услуги, к которым предъявляются обязательные требования;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 Муниципальный контроль на территории муниципального образования </w:t>
      </w:r>
      <w:r>
        <w:rPr>
          <w:rFonts w:ascii="Times New Roman" w:eastAsia="Times New Roman" w:hAnsi="Times New Roman"/>
          <w:sz w:val="24"/>
          <w:szCs w:val="24"/>
          <w:lang w:eastAsia="ru-RU"/>
        </w:rPr>
        <w:lastRenderedPageBreak/>
        <w:t>"поселок имени К. Либкнехта" осуществляется  сотрудниками Администрации поселка имени К. Либкнехта Курчатовского района Курской области (далее - контрольный орган, управление).</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 Учет объектов контроля осуществляется посредством создания: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единого реестра контрольных (надзорных) мероприятий;</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иных государственных и муниципальных информационных систем путем межведомственного информационного взаимодействия.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Контрольным органом в соответствии с </w:t>
      </w:r>
      <w:hyperlink r:id="rId9"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Pr>
            <w:rStyle w:val="a3"/>
            <w:rFonts w:ascii="Times New Roman" w:eastAsia="Times New Roman" w:hAnsi="Times New Roman"/>
            <w:sz w:val="24"/>
            <w:szCs w:val="24"/>
            <w:u w:val="none"/>
            <w:lang w:eastAsia="ru-RU"/>
          </w:rPr>
          <w:t>частью 2 статьи 16</w:t>
        </w:r>
      </w:hyperlink>
      <w:r>
        <w:rPr>
          <w:rFonts w:ascii="Times New Roman" w:eastAsia="Times New Roman" w:hAnsi="Times New Roman"/>
          <w:sz w:val="24"/>
          <w:szCs w:val="24"/>
          <w:lang w:eastAsia="ru-RU"/>
        </w:rPr>
        <w:t xml:space="preserve"> и </w:t>
      </w:r>
      <w:hyperlink r:id="rId10"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Pr>
            <w:rStyle w:val="a3"/>
            <w:rFonts w:ascii="Times New Roman" w:eastAsia="Times New Roman" w:hAnsi="Times New Roman"/>
            <w:sz w:val="24"/>
            <w:szCs w:val="24"/>
            <w:u w:val="none"/>
            <w:lang w:eastAsia="ru-RU"/>
          </w:rPr>
          <w:t>частью 5 статьи 17</w:t>
        </w:r>
      </w:hyperlink>
      <w:r>
        <w:rPr>
          <w:rFonts w:ascii="Times New Roman" w:eastAsia="Times New Roman" w:hAnsi="Times New Roman"/>
          <w:sz w:val="24"/>
          <w:szCs w:val="24"/>
          <w:lang w:eastAsia="ru-RU"/>
        </w:rPr>
        <w:t xml:space="preserve"> Федерального закона от 31.07.2020 N 248-ФЗ "О государственном контроле (надзоре) и муниципальном контроле в Российской Федерации" (далее - Федеральный закон N 248-ФЗ) ведется учет объектов контроля с использованием информационной системы.</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 От имени контрольного органа муниципальный контроль вправе осуществлять следующие должностные лица:</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начальник, заместитель начальника управления;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должностные лица управления, в обязанности которых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 Должностными лицами контрольного органа, уполномоченными на принятие решения о проведении контрольного мероприятия, являются начальник, заместитель начальника управления (далее - уполномоченные должностные лица управления).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 Права и обязанности инспектора.</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1.8.1. Инспектор обязан:</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соблюдать законодательство Российской Федерации, права и законные интересы контролируемых лиц;</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Курской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Pr>
          <w:rFonts w:ascii="Times New Roman" w:eastAsia="Times New Roman" w:hAnsi="Times New Roman"/>
          <w:sz w:val="24"/>
          <w:szCs w:val="24"/>
          <w:lang w:eastAsia="ru-RU"/>
        </w:rPr>
        <w:t xml:space="preserve"> Федеральным </w:t>
      </w:r>
      <w:hyperlink r:id="rId11"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Pr>
            <w:rStyle w:val="a3"/>
            <w:rFonts w:ascii="Times New Roman" w:eastAsia="Times New Roman" w:hAnsi="Times New Roman"/>
            <w:sz w:val="24"/>
            <w:szCs w:val="24"/>
            <w:u w:val="none"/>
            <w:lang w:eastAsia="ru-RU"/>
          </w:rPr>
          <w:t>законом</w:t>
        </w:r>
      </w:hyperlink>
      <w:r>
        <w:rPr>
          <w:rFonts w:ascii="Times New Roman" w:eastAsia="Times New Roman" w:hAnsi="Times New Roman"/>
          <w:sz w:val="24"/>
          <w:szCs w:val="24"/>
          <w:lang w:eastAsia="ru-RU"/>
        </w:rPr>
        <w:t xml:space="preserve"> N 248-ФЗ и </w:t>
      </w:r>
      <w:hyperlink r:id="rId12" w:anchor="Par164" w:tooltip="3.4.3. Консультирование." w:history="1">
        <w:r>
          <w:rPr>
            <w:rStyle w:val="a3"/>
            <w:rFonts w:ascii="Times New Roman" w:eastAsia="Times New Roman" w:hAnsi="Times New Roman"/>
            <w:sz w:val="24"/>
            <w:szCs w:val="24"/>
            <w:u w:val="none"/>
            <w:lang w:eastAsia="ru-RU"/>
          </w:rPr>
          <w:t>пунктом 3.4.3</w:t>
        </w:r>
      </w:hyperlink>
      <w:r>
        <w:rPr>
          <w:rFonts w:ascii="Times New Roman" w:eastAsia="Times New Roman" w:hAnsi="Times New Roman"/>
          <w:sz w:val="24"/>
          <w:szCs w:val="24"/>
          <w:lang w:eastAsia="ru-RU"/>
        </w:rPr>
        <w:t xml:space="preserve"> настоящего Положения, осуществлять консультирование;</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w:t>
      </w:r>
      <w:r>
        <w:rPr>
          <w:rFonts w:ascii="Times New Roman" w:eastAsia="Times New Roman" w:hAnsi="Times New Roman"/>
          <w:sz w:val="24"/>
          <w:szCs w:val="24"/>
          <w:lang w:eastAsia="ru-RU"/>
        </w:rPr>
        <w:lastRenderedPageBreak/>
        <w:t xml:space="preserve">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w:t>
      </w:r>
      <w:hyperlink r:id="rId13"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Pr>
            <w:rStyle w:val="a3"/>
            <w:rFonts w:ascii="Times New Roman" w:eastAsia="Times New Roman" w:hAnsi="Times New Roman"/>
            <w:sz w:val="24"/>
            <w:szCs w:val="24"/>
            <w:u w:val="none"/>
            <w:lang w:eastAsia="ru-RU"/>
          </w:rPr>
          <w:t>законом</w:t>
        </w:r>
      </w:hyperlink>
      <w:r>
        <w:rPr>
          <w:rFonts w:ascii="Times New Roman" w:eastAsia="Times New Roman" w:hAnsi="Times New Roman"/>
          <w:sz w:val="24"/>
          <w:szCs w:val="24"/>
          <w:lang w:eastAsia="ru-RU"/>
        </w:rPr>
        <w:t xml:space="preserve"> N 248-ФЗ;</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составлять по результатам проведенных контрольных мероприятий соответствующие акты;</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9) обращаться в соответствии с Федеральным </w:t>
      </w:r>
      <w:hyperlink r:id="rId14" w:tooltip="Федеральный закон от 07.02.2011 N 3-ФЗ (ред. от 11.06.2021) &quot;О полиции&quot; (с изм. и доп., вступ. в силу с 24.08.2021){КонсультантПлюс}" w:history="1">
        <w:r>
          <w:rPr>
            <w:rStyle w:val="a3"/>
            <w:rFonts w:ascii="Times New Roman" w:eastAsia="Times New Roman" w:hAnsi="Times New Roman"/>
            <w:sz w:val="24"/>
            <w:szCs w:val="24"/>
            <w:u w:val="none"/>
            <w:lang w:eastAsia="ru-RU"/>
          </w:rPr>
          <w:t>законом</w:t>
        </w:r>
      </w:hyperlink>
      <w:r>
        <w:rPr>
          <w:rFonts w:ascii="Times New Roman" w:eastAsia="Times New Roman" w:hAnsi="Times New Roman"/>
          <w:sz w:val="24"/>
          <w:szCs w:val="24"/>
          <w:lang w:eastAsia="ru-RU"/>
        </w:rPr>
        <w:t xml:space="preserve"> от 07.02.2011 N 3-ФЗ "О полиции" за содействием к органам полиции в случаях, если инспектору оказывается противодействие или угрожает опасность;</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совершать иные действия, предусмотренные федеральными законами о видах контроля и настоящим Положением.</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1.9. К отношениям, связанным с осуществлением муниципального контроля, применяются положения Федерального </w:t>
      </w:r>
      <w:hyperlink r:id="rId15"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Pr>
            <w:rStyle w:val="a3"/>
            <w:rFonts w:ascii="Times New Roman" w:eastAsia="Times New Roman" w:hAnsi="Times New Roman"/>
            <w:sz w:val="24"/>
            <w:szCs w:val="24"/>
            <w:u w:val="none"/>
            <w:lang w:eastAsia="ru-RU"/>
          </w:rPr>
          <w:t>закона</w:t>
        </w:r>
      </w:hyperlink>
      <w:r>
        <w:rPr>
          <w:rFonts w:ascii="Times New Roman" w:eastAsia="Times New Roman" w:hAnsi="Times New Roman"/>
          <w:sz w:val="24"/>
          <w:szCs w:val="24"/>
          <w:lang w:eastAsia="ru-RU"/>
        </w:rPr>
        <w:t xml:space="preserve"> N 248-ФЗ.</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 Исполнение муниципального контроля осуществляется на бесплатной основе и не предполагает привлечения организаций, оказывающих платные услуги.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1.11. </w:t>
      </w:r>
      <w:proofErr w:type="gramStart"/>
      <w:r>
        <w:rPr>
          <w:rFonts w:ascii="Times New Roman" w:eastAsia="Times New Roman" w:hAnsi="Times New Roman"/>
          <w:sz w:val="24"/>
          <w:szCs w:val="24"/>
          <w:lang w:eastAsia="ru-RU"/>
        </w:rPr>
        <w:t>Информирование контролируемых лиц о совершаемых должностными лицами управления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Pr>
          <w:rFonts w:ascii="Times New Roman" w:eastAsia="Times New Roman" w:hAnsi="Times New Roman"/>
          <w:sz w:val="24"/>
          <w:szCs w:val="24"/>
          <w:lang w:eastAsia="ru-RU"/>
        </w:rP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r>
        <w:rPr>
          <w:rFonts w:ascii="Times New Roman" w:eastAsia="Times New Roman" w:hAnsi="Times New Roman"/>
          <w:sz w:val="24"/>
          <w:szCs w:val="24"/>
          <w:lang w:eastAsia="ru-RU"/>
        </w:rPr>
        <w:t xml:space="preserve">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 w:name="Par94"/>
      <w:bookmarkEnd w:id="1"/>
      <w:r>
        <w:rPr>
          <w:rFonts w:ascii="Times New Roman" w:eastAsia="Times New Roman" w:hAnsi="Times New Roman"/>
          <w:sz w:val="24"/>
          <w:szCs w:val="24"/>
          <w:lang w:eastAsia="ru-RU"/>
        </w:rPr>
        <w:t xml:space="preserve">1.12.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Pr>
          <w:rFonts w:ascii="Times New Roman" w:eastAsia="Times New Roman" w:hAnsi="Times New Roman"/>
          <w:sz w:val="24"/>
          <w:szCs w:val="24"/>
          <w:lang w:eastAsia="ru-RU"/>
        </w:rPr>
        <w:t>сведений</w:t>
      </w:r>
      <w:proofErr w:type="gramEnd"/>
      <w:r>
        <w:rPr>
          <w:rFonts w:ascii="Times New Roman" w:eastAsia="Times New Roman" w:hAnsi="Times New Roman"/>
          <w:sz w:val="24"/>
          <w:szCs w:val="24"/>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Times New Roman" w:eastAsia="Times New Roman" w:hAnsi="Times New Roman"/>
          <w:sz w:val="24"/>
          <w:szCs w:val="24"/>
          <w:lang w:eastAsia="ru-RU"/>
        </w:rPr>
        <w:t>ии и ау</w:t>
      </w:r>
      <w:proofErr w:type="gramEnd"/>
      <w:r>
        <w:rPr>
          <w:rFonts w:ascii="Times New Roman" w:eastAsia="Times New Roman" w:hAnsi="Times New Roman"/>
          <w:sz w:val="24"/>
          <w:szCs w:val="24"/>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1.13. Контролируемое лицо считается проинформированным надлежащим образом в случае, если: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сведения предоставлены контролируемому лицу в соответствии с пунктом 1.11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за исключением случаев, установленных </w:t>
      </w:r>
      <w:hyperlink r:id="rId16" w:anchor="Par94" w:tooltip="1.12.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и иными уполномоченными лицами действиях и принимаемых решениях путем направления ему" w:history="1">
        <w:r>
          <w:rPr>
            <w:rStyle w:val="a3"/>
            <w:rFonts w:ascii="Times New Roman" w:eastAsia="Times New Roman" w:hAnsi="Times New Roman"/>
            <w:sz w:val="24"/>
            <w:szCs w:val="24"/>
            <w:u w:val="none"/>
            <w:lang w:eastAsia="ru-RU"/>
          </w:rPr>
          <w:t>пунктом 1.12</w:t>
        </w:r>
      </w:hyperlink>
      <w:r>
        <w:rPr>
          <w:rFonts w:ascii="Times New Roman" w:eastAsia="Times New Roman" w:hAnsi="Times New Roman"/>
          <w:sz w:val="24"/>
          <w:szCs w:val="24"/>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w:t>
      </w:r>
      <w:r>
        <w:rPr>
          <w:rFonts w:ascii="Times New Roman" w:eastAsia="Times New Roman" w:hAnsi="Times New Roman"/>
          <w:sz w:val="24"/>
          <w:szCs w:val="24"/>
          <w:lang w:eastAsia="ru-RU"/>
        </w:rPr>
        <w:lastRenderedPageBreak/>
        <w:t>предпринимателя;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 Категории риска причинения вреда (ущерба)</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proofErr w:type="gramStart"/>
      <w:r>
        <w:rPr>
          <w:rFonts w:ascii="Times New Roman" w:eastAsia="Times New Roman" w:hAnsi="Times New Roman"/>
          <w:sz w:val="24"/>
          <w:szCs w:val="24"/>
          <w:lang w:eastAsia="ru-RU"/>
        </w:rPr>
        <w:t>Муниципальный контроль осуществляется в целях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значительный риск;</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средний риск;</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умеренный риск;</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низкий риск.</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2.3. </w:t>
      </w:r>
      <w:hyperlink r:id="rId17" w:anchor="Par438" w:tooltip="КРИТЕРИИ" w:history="1">
        <w:r>
          <w:rPr>
            <w:rStyle w:val="a3"/>
            <w:rFonts w:ascii="Times New Roman" w:eastAsia="Times New Roman" w:hAnsi="Times New Roman"/>
            <w:sz w:val="24"/>
            <w:szCs w:val="24"/>
            <w:u w:val="none"/>
            <w:lang w:eastAsia="ru-RU"/>
          </w:rPr>
          <w:t>Критерии</w:t>
        </w:r>
      </w:hyperlink>
      <w:r>
        <w:rPr>
          <w:rFonts w:ascii="Times New Roman" w:eastAsia="Times New Roman" w:hAnsi="Times New Roman"/>
          <w:sz w:val="24"/>
          <w:szCs w:val="24"/>
          <w:lang w:eastAsia="ru-RU"/>
        </w:rPr>
        <w:t xml:space="preserve">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 </w:t>
      </w:r>
      <w:proofErr w:type="gramStart"/>
      <w:r>
        <w:rPr>
          <w:rFonts w:ascii="Times New Roman" w:eastAsia="Times New Roman" w:hAnsi="Times New Roman"/>
          <w:sz w:val="24"/>
          <w:szCs w:val="24"/>
          <w:lang w:eastAsia="ru-RU"/>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eastAsia="Times New Roman" w:hAnsi="Times New Roman"/>
          <w:sz w:val="24"/>
          <w:szCs w:val="24"/>
          <w:lang w:eastAsia="ru-RU"/>
        </w:rPr>
        <w:t>) охраняемым законом ценностям.</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2.5. </w:t>
      </w:r>
      <w:hyperlink r:id="rId18" w:anchor="Par809" w:tooltip="ПЕРЕЧЕНЬ" w:history="1">
        <w:r>
          <w:rPr>
            <w:rStyle w:val="a3"/>
            <w:rFonts w:ascii="Times New Roman" w:eastAsia="Times New Roman" w:hAnsi="Times New Roman"/>
            <w:sz w:val="24"/>
            <w:szCs w:val="24"/>
            <w:u w:val="none"/>
            <w:lang w:eastAsia="ru-RU"/>
          </w:rPr>
          <w:t>Перечень</w:t>
        </w:r>
      </w:hyperlink>
      <w:r>
        <w:rPr>
          <w:rFonts w:ascii="Times New Roman" w:eastAsia="Times New Roman" w:hAnsi="Times New Roman"/>
          <w:sz w:val="24"/>
          <w:szCs w:val="24"/>
          <w:lang w:eastAsia="ru-RU"/>
        </w:rPr>
        <w:t xml:space="preserve">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решению.</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 В случае если объект контроля не отнесен к определенной категории риска, он считается отнесенным к категории низкого риска.</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 Профилактические мероприятия, которые проводятся при осуществлении муниципального контроля, их виды</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 Профилактика рисков причинения вреда (ущерба) охраняемым законом ценностям осуществляется в соответствии с ежегодно утверждаемой контрольным органом программой профилактики рисков причинения вреда (ущерба) охраняемым </w:t>
      </w:r>
      <w:r>
        <w:rPr>
          <w:rFonts w:ascii="Times New Roman" w:eastAsia="Times New Roman" w:hAnsi="Times New Roman"/>
          <w:sz w:val="24"/>
          <w:szCs w:val="24"/>
          <w:lang w:eastAsia="ru-RU"/>
        </w:rPr>
        <w:lastRenderedPageBreak/>
        <w:t>законом ценностям (далее - программа профилактики рисков причинения вреда) путем проведения профилактических мероприятий.</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Утвержденная программа профилактики рисков причинения вреда размещается на официальном сайте Администрации поселка имени К. Либкнехта Курчатовского района Курской области  (</w:t>
      </w:r>
      <w:r>
        <w:rPr>
          <w:rFonts w:ascii="Times New Roman" w:eastAsia="Times New Roman" w:hAnsi="Times New Roman"/>
          <w:i/>
          <w:sz w:val="24"/>
          <w:szCs w:val="24"/>
          <w:lang w:eastAsia="ru-RU"/>
        </w:rPr>
        <w:t>http://</w:t>
      </w:r>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поселок-</w:t>
      </w:r>
      <w:proofErr w:type="spellStart"/>
      <w:r>
        <w:rPr>
          <w:rFonts w:ascii="Times New Roman" w:eastAsia="Times New Roman" w:hAnsi="Times New Roman"/>
          <w:i/>
          <w:sz w:val="24"/>
          <w:szCs w:val="24"/>
          <w:lang w:eastAsia="ru-RU"/>
        </w:rPr>
        <w:t>клибкнехта</w:t>
      </w:r>
      <w:proofErr w:type="gramStart"/>
      <w:r>
        <w:rPr>
          <w:rFonts w:ascii="Times New Roman" w:eastAsia="Times New Roman" w:hAnsi="Times New Roman"/>
          <w:i/>
          <w:sz w:val="24"/>
          <w:szCs w:val="24"/>
          <w:lang w:eastAsia="ru-RU"/>
        </w:rPr>
        <w:t>.р</w:t>
      </w:r>
      <w:proofErr w:type="gramEnd"/>
      <w:r>
        <w:rPr>
          <w:rFonts w:ascii="Times New Roman" w:eastAsia="Times New Roman" w:hAnsi="Times New Roman"/>
          <w:i/>
          <w:sz w:val="24"/>
          <w:szCs w:val="24"/>
          <w:lang w:eastAsia="ru-RU"/>
        </w:rPr>
        <w:t>ф</w:t>
      </w:r>
      <w:proofErr w:type="spellEnd"/>
      <w:r>
        <w:rPr>
          <w:rFonts w:ascii="Times New Roman" w:eastAsia="Times New Roman" w:hAnsi="Times New Roman"/>
          <w:sz w:val="24"/>
          <w:szCs w:val="24"/>
          <w:lang w:eastAsia="ru-RU"/>
        </w:rPr>
        <w:t>) в информационно-телекоммуникационной сети "Интернет" (далее - официальный сайт).</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Контрольным органом также проводятся профилактические мероприятия, не предусмотренные программой профилактики рисков причинения вреда.</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 Контрольный орган при проведении профилактических мероприятий осуществляет взаимодействие с юридическими лицами, индивидуальными предпринимателями и гражданами только в случаях, установленных Федеральным </w:t>
      </w:r>
      <w:hyperlink r:id="rId19"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Pr>
            <w:rStyle w:val="a3"/>
            <w:rFonts w:ascii="Times New Roman" w:eastAsia="Times New Roman" w:hAnsi="Times New Roman"/>
            <w:sz w:val="24"/>
            <w:szCs w:val="24"/>
            <w:u w:val="none"/>
            <w:lang w:eastAsia="ru-RU"/>
          </w:rPr>
          <w:t>законом</w:t>
        </w:r>
      </w:hyperlink>
      <w:r>
        <w:rPr>
          <w:rFonts w:ascii="Times New Roman" w:eastAsia="Times New Roman" w:hAnsi="Times New Roman"/>
          <w:sz w:val="24"/>
          <w:szCs w:val="24"/>
          <w:lang w:eastAsia="ru-RU"/>
        </w:rPr>
        <w:t xml:space="preserve"> N 248-ФЗ.</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уполномоченным должностным лицам управления для принятия решения о проведении контрольных мероприятий.</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 При осуществлении муниципального контроля контрольный орган проводит следующие виды профилактических мероприятий:</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информирование;</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объявление предостережения;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консультирование;</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профилактический визит.</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3.4.1. Информирование контролируемых и иных заинтересованных лиц по вопросам соблюдения обязательных требований.</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Контрольный орган осуществляет информирование контролируемых и иных заинтересованных лиц по вопросам соблюдения обязательных требований:</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посредством размещения сведений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личном обращении к должностным лицам управления, осуществляющим муниципальный контроль;</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 информационных материалов, размещенных на информационных стендах в месте нахождения управления.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График работы управления, график личного приема заявителей размещается на официальном сайте.</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Контрольный орган обязан размещать и поддерживать в актуальном состоянии на официальном сайте в сети "Интернет" следующие сведения: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тексты нормативных правовых актов, регулирующих осуществление муниципального контроля;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руководства по соблюдению обязательных требований, разработанные и утвержденные в соответствии с Федеральным </w:t>
      </w:r>
      <w:hyperlink r:id="rId20" w:tooltip="Федеральный закон от 31.07.2020 N 247-ФЗ (ред. от 11.06.2021) &quot;Об обязательных требованиях в Российской Федерации&quot;{КонсультантПлюс}" w:history="1">
        <w:r>
          <w:rPr>
            <w:rStyle w:val="a3"/>
            <w:rFonts w:ascii="Times New Roman" w:eastAsia="Times New Roman" w:hAnsi="Times New Roman"/>
            <w:sz w:val="24"/>
            <w:szCs w:val="24"/>
            <w:u w:val="none"/>
            <w:lang w:eastAsia="ru-RU"/>
          </w:rPr>
          <w:t>законом</w:t>
        </w:r>
      </w:hyperlink>
      <w:r>
        <w:rPr>
          <w:rFonts w:ascii="Times New Roman" w:eastAsia="Times New Roman" w:hAnsi="Times New Roman"/>
          <w:sz w:val="24"/>
          <w:szCs w:val="24"/>
          <w:lang w:eastAsia="ru-RU"/>
        </w:rPr>
        <w:t xml:space="preserve"> от 31.07.2020 N 247-ФЗ "Об </w:t>
      </w:r>
      <w:r>
        <w:rPr>
          <w:rFonts w:ascii="Times New Roman" w:eastAsia="Times New Roman" w:hAnsi="Times New Roman"/>
          <w:sz w:val="24"/>
          <w:szCs w:val="24"/>
          <w:lang w:eastAsia="ru-RU"/>
        </w:rPr>
        <w:lastRenderedPageBreak/>
        <w:t>обязательных требованиях в Российской Федерации";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перечень объектов контроля, учитываемых в рамках формирования ежегодного плана контрольных мероприятий, с указанием категории риска;</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программу профилактики рисков причинения вреда и план проведения плановых контрольных мероприятий контрольным органом;</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исчерпывающий перечень сведений, которые могут запрашиваться контрольным органом у контролируемого лица;</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сведения о способах получения консультаций по вопросам соблюдения обязательных требований;</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доклады о муниципальном контроле;</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10) иные сведения, предусмотренные нормативными правовыми актами Российской Федерации, нормативными правовыми актами Курской области, муниципальными правовыми актами и (или) программами профилактики рисков причинения вреда.</w:t>
      </w:r>
      <w:proofErr w:type="gramEnd"/>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3.4.2. Объявление предостережения.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Pr>
          <w:rFonts w:ascii="Times New Roman" w:eastAsia="Times New Roman" w:hAnsi="Times New Roman"/>
          <w:sz w:val="24"/>
          <w:szCs w:val="24"/>
          <w:lang w:eastAsia="ru-RU"/>
        </w:rPr>
        <w:t xml:space="preserve"> соблюдения обязательных требований.</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Предостережение составляется по </w:t>
      </w:r>
      <w:hyperlink r:id="rId21" w:tooltip="Приказ Минэкономразвития России от 31.03.2021 N 151 &quot;О типовых формах документов, используемых контрольным (надзорным) органом&quot; (Зарегистрировано в Минюсте России 31.05.2021 N 63710){КонсультантПлюс}" w:history="1">
        <w:r>
          <w:rPr>
            <w:rStyle w:val="a3"/>
            <w:rFonts w:ascii="Times New Roman" w:eastAsia="Times New Roman" w:hAnsi="Times New Roman"/>
            <w:sz w:val="24"/>
            <w:szCs w:val="24"/>
            <w:u w:val="none"/>
            <w:lang w:eastAsia="ru-RU"/>
          </w:rPr>
          <w:t>форме</w:t>
        </w:r>
      </w:hyperlink>
      <w:r>
        <w:rPr>
          <w:rFonts w:ascii="Times New Roman" w:eastAsia="Times New Roman" w:hAnsi="Times New Roman"/>
          <w:sz w:val="24"/>
          <w:szCs w:val="24"/>
          <w:lang w:eastAsia="ru-RU"/>
        </w:rPr>
        <w:t>, утвержденной приказом Минэкономразвития России от 31.03.2021 N 151 "О типовых формах документов, используемых контрольным (надзорным) органом" (далее - приказ Минэкономразвития России N 151).</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Возражение должно содержать:</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наименование контрольного органа, в который направляется возражение;</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(или) почтовый адрес, по которым должен быть направлен ответ контролируемому лицу;</w:t>
      </w:r>
      <w:proofErr w:type="gramEnd"/>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дату и номер предостережения;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доводы, на основании которых контролируемое лицо </w:t>
      </w:r>
      <w:proofErr w:type="gramStart"/>
      <w:r>
        <w:rPr>
          <w:rFonts w:ascii="Times New Roman" w:eastAsia="Times New Roman" w:hAnsi="Times New Roman"/>
          <w:sz w:val="24"/>
          <w:szCs w:val="24"/>
          <w:lang w:eastAsia="ru-RU"/>
        </w:rPr>
        <w:t>не согласно</w:t>
      </w:r>
      <w:proofErr w:type="gramEnd"/>
      <w:r>
        <w:rPr>
          <w:rFonts w:ascii="Times New Roman" w:eastAsia="Times New Roman" w:hAnsi="Times New Roman"/>
          <w:sz w:val="24"/>
          <w:szCs w:val="24"/>
          <w:lang w:eastAsia="ru-RU"/>
        </w:rPr>
        <w:t xml:space="preserve"> с объявленным предостережением;</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дату получения предостережения контролируемым лицом;</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личную подпись и дату.</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Контрольный орган рассматривает возражение в отношении предостережения в течение пятнадцати рабочих дней со дня его получения.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результатам рассмотрения возражения контрольный орган принимает одно из следующих решений:</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удовлетворяет возражение в форме отмены предостережения;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отказывает в удовлетворении возражения с указанием причины отказа.</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Повторное направление возражения по тем же основаниям не допускается.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мероприятий.</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2" w:name="Par164"/>
      <w:bookmarkEnd w:id="2"/>
      <w:r>
        <w:rPr>
          <w:rFonts w:ascii="Times New Roman" w:eastAsia="Times New Roman" w:hAnsi="Times New Roman"/>
          <w:sz w:val="24"/>
          <w:szCs w:val="24"/>
          <w:lang w:eastAsia="ru-RU"/>
        </w:rPr>
        <w:t>3.4.3. Консультирование.</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порядка проведения контрольных мероприятий;</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периодичности проведения контрольных мероприятий;</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порядка принятия решений по итогам контрольных мероприятий;</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порядка обжалования решений контрольного органа.</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Инспекторы осуществляют консультирование контролируемых лиц и их представителей:</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Индивидуальное консультирование на личном приеме каждого заявителя инспекторами не может превышать 10 минут.</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Время разговора по телефону не должно превышать 10 минут.</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Письменное консультирование контролируемых лиц и их представителей осуществляется по следующим вопросам:</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порядок обжалования решений контрольного органа;</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разъяснение норм законодательства для предотвращения нарушения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Контролируемое лицо вправе направить запрос о предоставлении письменного ответа в сроки, установленные Федеральным </w:t>
      </w:r>
      <w:hyperlink r:id="rId22" w:tooltip="Федеральный закон от 02.05.2006 N 59-ФЗ (ред. от 27.12.2018) &quot;О порядке рассмотрения обращений граждан Российской Федерации&quot;{КонсультантПлюс}" w:history="1">
        <w:r>
          <w:rPr>
            <w:rStyle w:val="a3"/>
            <w:rFonts w:ascii="Times New Roman" w:eastAsia="Times New Roman" w:hAnsi="Times New Roman"/>
            <w:sz w:val="24"/>
            <w:szCs w:val="24"/>
            <w:u w:val="none"/>
            <w:lang w:eastAsia="ru-RU"/>
          </w:rPr>
          <w:t>законом</w:t>
        </w:r>
      </w:hyperlink>
      <w:r>
        <w:rPr>
          <w:rFonts w:ascii="Times New Roman" w:eastAsia="Times New Roman" w:hAnsi="Times New Roman"/>
          <w:sz w:val="24"/>
          <w:szCs w:val="24"/>
          <w:lang w:eastAsia="ru-RU"/>
        </w:rPr>
        <w:t xml:space="preserve"> от 02.05.2006 N 59-ФЗ "О порядке рассмотрения обращений граждан Российской Федерации".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Контрольный орган осуществляет запись в журнале учета проведенных консультирований, форма которого утверждается контрольным органом.</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3.4.4. Профилактический визит.</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Продолжительность профилактического визита составляет не более двух часов в течение рабочего дня контролируемого лица.</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Инспектор проводит обязательный профилактический визит в отношении: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контролируемых лиц, приступающих к осуществлению деятельности в сфере автомобильного транспорта, городского наземного электрического транспорта и дорожного хозяйства, не позднее чем в течение одного года с момента начала такой деятельности (при наличии сведений о начале деятельности);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Профилактические визиты проводятся по согласованию с контролируемыми лицами. Контрольный орган направляет контролируемому лицу уведомление о проведении профилактического визита не </w:t>
      </w:r>
      <w:proofErr w:type="gramStart"/>
      <w:r>
        <w:rPr>
          <w:rFonts w:ascii="Times New Roman" w:eastAsia="Times New Roman" w:hAnsi="Times New Roman"/>
          <w:sz w:val="24"/>
          <w:szCs w:val="24"/>
          <w:lang w:eastAsia="ru-RU"/>
        </w:rPr>
        <w:t>позднее</w:t>
      </w:r>
      <w:proofErr w:type="gramEnd"/>
      <w:r>
        <w:rPr>
          <w:rFonts w:ascii="Times New Roman" w:eastAsia="Times New Roman" w:hAnsi="Times New Roman"/>
          <w:sz w:val="24"/>
          <w:szCs w:val="24"/>
          <w:lang w:eastAsia="ru-RU"/>
        </w:rPr>
        <w:t xml:space="preserve"> чем за пять рабочих дней до даты его проведения. 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 Контрольный орган осуществляет учет проведенных профилактических визитов.</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 Контрольные мероприятия, проводимые в рамках муниципального контроля</w:t>
      </w:r>
    </w:p>
    <w:p w:rsidR="00354EC5" w:rsidRDefault="00354EC5" w:rsidP="00354EC5">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4.1. Контрольные мероприятия. Общие вопросы</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документарная проверка, выездная проверка - при взаимодействии с контролируемыми лицами;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наблюдение за соблюдением обязательных требований, выездное обследование - без взаимодействия с контролируемыми лицами.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4.1.2. При осуществлении муниципального контроля взаимодействием с контролируемыми лицами являются: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встречи, телефонные и иные переговоры (непосредственное взаимодействие) между инспектором и контролируемым лицом или его представителем;</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запрос документов, иных материалов;</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наличие у контрольного органа сведений о причинении вреда (ущерба) или об </w:t>
      </w:r>
      <w:r>
        <w:rPr>
          <w:rFonts w:ascii="Times New Roman" w:eastAsia="Times New Roman" w:hAnsi="Times New Roman"/>
          <w:sz w:val="24"/>
          <w:szCs w:val="24"/>
          <w:lang w:eastAsia="ru-RU"/>
        </w:rPr>
        <w:lastRenderedPageBreak/>
        <w:t>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наступление сроков проведения контрольных мероприятий, включенных в план проведения контрольных мероприятий;</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23"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Pr>
            <w:rStyle w:val="a3"/>
            <w:rFonts w:ascii="Times New Roman" w:eastAsia="Times New Roman" w:hAnsi="Times New Roman"/>
            <w:sz w:val="24"/>
            <w:szCs w:val="24"/>
            <w:u w:val="none"/>
            <w:lang w:eastAsia="ru-RU"/>
          </w:rPr>
          <w:t>частью 1 статьи 95</w:t>
        </w:r>
      </w:hyperlink>
      <w:r>
        <w:rPr>
          <w:rFonts w:ascii="Times New Roman" w:eastAsia="Times New Roman" w:hAnsi="Times New Roman"/>
          <w:sz w:val="24"/>
          <w:szCs w:val="24"/>
          <w:lang w:eastAsia="ru-RU"/>
        </w:rPr>
        <w:t xml:space="preserve"> Федерального закона N 248-ФЗ.</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Контрольные мероприятия без взаимодействия проводятся инспекторами на основании заданий уполномоченного должностного лица управления (</w:t>
      </w:r>
      <w:hyperlink r:id="rId24" w:anchor="Par479" w:tooltip="                                  ЗАДАНИЕ" w:history="1">
        <w:r>
          <w:rPr>
            <w:rStyle w:val="a3"/>
            <w:rFonts w:ascii="Times New Roman" w:eastAsia="Times New Roman" w:hAnsi="Times New Roman"/>
            <w:sz w:val="24"/>
            <w:szCs w:val="24"/>
            <w:u w:val="none"/>
            <w:lang w:eastAsia="ru-RU"/>
          </w:rPr>
          <w:t>приложение 2</w:t>
        </w:r>
      </w:hyperlink>
      <w:r>
        <w:rPr>
          <w:rFonts w:ascii="Times New Roman" w:eastAsia="Times New Roman" w:hAnsi="Times New Roman"/>
          <w:sz w:val="24"/>
          <w:szCs w:val="24"/>
          <w:lang w:eastAsia="ru-RU"/>
        </w:rPr>
        <w:t xml:space="preserve"> к настоящему Положению), включая задания, содержащиеся в планах работы контрольного органа, в том числе в случаях, установленных Федеральным </w:t>
      </w:r>
      <w:hyperlink r:id="rId25"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Pr>
            <w:rStyle w:val="a3"/>
            <w:rFonts w:ascii="Times New Roman" w:eastAsia="Times New Roman" w:hAnsi="Times New Roman"/>
            <w:sz w:val="24"/>
            <w:szCs w:val="24"/>
            <w:u w:val="none"/>
            <w:lang w:eastAsia="ru-RU"/>
          </w:rPr>
          <w:t>законом</w:t>
        </w:r>
      </w:hyperlink>
      <w:r>
        <w:rPr>
          <w:rFonts w:ascii="Times New Roman" w:eastAsia="Times New Roman" w:hAnsi="Times New Roman"/>
          <w:sz w:val="24"/>
          <w:szCs w:val="24"/>
          <w:lang w:eastAsia="ru-RU"/>
        </w:rPr>
        <w:t xml:space="preserve"> N 248-ФЗ.</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осмотр;</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истребование документов;</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получение письменных объяснений;</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экспертиза.</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3" w:name="Par219"/>
      <w:bookmarkEnd w:id="3"/>
      <w:r>
        <w:rPr>
          <w:rFonts w:ascii="Times New Roman" w:eastAsia="Times New Roman" w:hAnsi="Times New Roman"/>
          <w:sz w:val="24"/>
          <w:szCs w:val="24"/>
          <w:lang w:eastAsia="ru-RU"/>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управления, в котором указываются сведения, предусмотренные </w:t>
      </w:r>
      <w:hyperlink r:id="rId26"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Pr>
            <w:rStyle w:val="a3"/>
            <w:rFonts w:ascii="Times New Roman" w:eastAsia="Times New Roman" w:hAnsi="Times New Roman"/>
            <w:sz w:val="24"/>
            <w:szCs w:val="24"/>
            <w:u w:val="none"/>
            <w:lang w:eastAsia="ru-RU"/>
          </w:rPr>
          <w:t>частью 1 статьи 64</w:t>
        </w:r>
      </w:hyperlink>
      <w:r>
        <w:rPr>
          <w:rFonts w:ascii="Times New Roman" w:eastAsia="Times New Roman" w:hAnsi="Times New Roman"/>
          <w:sz w:val="24"/>
          <w:szCs w:val="24"/>
          <w:lang w:eastAsia="ru-RU"/>
        </w:rPr>
        <w:t xml:space="preserve"> Федерального закона N 248-ФЗ, по форме, утвержденной </w:t>
      </w:r>
      <w:hyperlink r:id="rId27" w:tooltip="Приказ Минэкономразвития России от 31.03.2021 N 151 &quot;О типовых формах документов, используемых контрольным (надзорным) органом&quot; (Зарегистрировано в Минюсте России 31.05.2021 N 63710){КонсультантПлюс}" w:history="1">
        <w:r>
          <w:rPr>
            <w:rStyle w:val="a3"/>
            <w:rFonts w:ascii="Times New Roman" w:eastAsia="Times New Roman" w:hAnsi="Times New Roman"/>
            <w:sz w:val="24"/>
            <w:szCs w:val="24"/>
            <w:u w:val="none"/>
            <w:lang w:eastAsia="ru-RU"/>
          </w:rPr>
          <w:t>приказом</w:t>
        </w:r>
      </w:hyperlink>
      <w:r>
        <w:rPr>
          <w:rFonts w:ascii="Times New Roman" w:eastAsia="Times New Roman" w:hAnsi="Times New Roman"/>
          <w:sz w:val="24"/>
          <w:szCs w:val="24"/>
          <w:lang w:eastAsia="ru-RU"/>
        </w:rPr>
        <w:t xml:space="preserve"> Минэкономразвития России N 151.</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w:t>
      </w:r>
      <w:hyperlink r:id="rId28" w:anchor="Par219" w:tooltip="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управления, в котором указывают" w:history="1">
        <w:r>
          <w:rPr>
            <w:rStyle w:val="a3"/>
            <w:rFonts w:ascii="Times New Roman" w:eastAsia="Times New Roman" w:hAnsi="Times New Roman"/>
            <w:sz w:val="24"/>
            <w:szCs w:val="24"/>
            <w:u w:val="none"/>
            <w:lang w:eastAsia="ru-RU"/>
          </w:rPr>
          <w:t>абзацем первым</w:t>
        </w:r>
      </w:hyperlink>
      <w:r>
        <w:rPr>
          <w:rFonts w:ascii="Times New Roman" w:eastAsia="Times New Roman" w:hAnsi="Times New Roman"/>
          <w:sz w:val="24"/>
          <w:szCs w:val="24"/>
          <w:lang w:eastAsia="ru-RU"/>
        </w:rPr>
        <w:t xml:space="preserve"> настоящего пункта Положения.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4.1.6. Контрольные мероприятия проводятся сотрудниками  Администрации, указанными в распоряжении Главы Администрации поселка имени К. Либкнехта Курчатовского района Курской области  о проведении контрольного мероприятия.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включенные в реестр экспертов, экспертных организаций, привлекаемых к проведению контрольных мероприятий.</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4" w:name="Par223"/>
      <w:bookmarkEnd w:id="4"/>
      <w:r>
        <w:rPr>
          <w:rFonts w:ascii="Times New Roman" w:eastAsia="Times New Roman" w:hAnsi="Times New Roman"/>
          <w:sz w:val="24"/>
          <w:szCs w:val="24"/>
          <w:lang w:eastAsia="ru-RU"/>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w:t>
      </w:r>
      <w:hyperlink r:id="rId29" w:tooltip="Приказ Минэкономразвития России от 31.03.2021 N 151 &quot;О типовых формах документов, используемых контрольным (надзорным) органом&quot; (Зарегистрировано в Минюсте России 31.05.2021 N 63710){КонсультантПлюс}" w:history="1">
        <w:r>
          <w:rPr>
            <w:rStyle w:val="a3"/>
            <w:rFonts w:ascii="Times New Roman" w:eastAsia="Times New Roman" w:hAnsi="Times New Roman"/>
            <w:sz w:val="24"/>
            <w:szCs w:val="24"/>
            <w:u w:val="none"/>
            <w:lang w:eastAsia="ru-RU"/>
          </w:rPr>
          <w:t>приказом</w:t>
        </w:r>
      </w:hyperlink>
      <w:r>
        <w:rPr>
          <w:rFonts w:ascii="Times New Roman" w:eastAsia="Times New Roman" w:hAnsi="Times New Roman"/>
          <w:sz w:val="24"/>
          <w:szCs w:val="24"/>
          <w:lang w:eastAsia="ru-RU"/>
        </w:rPr>
        <w:t xml:space="preserve"> Минэкономразвития России N 151.</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4.1.8. Документы и иные материалы, являющиеся доказательствами нарушения обязательных требований, приобщаются к акту.</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4.1.10. При проведении контрольных мероприятий инспектором могут использоваться фотосъемка, аудио- и видеозапись, иные способы фиксации доказательств.</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Фиксация доказательств нарушений обязательных требований при помощи фотосъемки каждого из выявленных нарушений обязательных требований осуществляется с привязкой к местности либо стационарным ориентирам (зданиям, строениям, сооружениям, другим объектам).</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4.1.11.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4.1.12. В случае несогласия с фактами и выводами, изложенными в акте, контролируемое лицо вправе направить жалобу в порядке, предусмотренном </w:t>
      </w:r>
      <w:hyperlink r:id="rId30" w:anchor="Par369" w:tooltip="5. Досудебное обжалование" w:history="1">
        <w:r>
          <w:rPr>
            <w:rStyle w:val="a3"/>
            <w:rFonts w:ascii="Times New Roman" w:eastAsia="Times New Roman" w:hAnsi="Times New Roman"/>
            <w:sz w:val="24"/>
            <w:szCs w:val="24"/>
            <w:u w:val="none"/>
            <w:lang w:eastAsia="ru-RU"/>
          </w:rPr>
          <w:t>разделом 5</w:t>
        </w:r>
      </w:hyperlink>
      <w:r>
        <w:rPr>
          <w:rFonts w:ascii="Times New Roman" w:eastAsia="Times New Roman" w:hAnsi="Times New Roman"/>
          <w:sz w:val="24"/>
          <w:szCs w:val="24"/>
          <w:lang w:eastAsia="ru-RU"/>
        </w:rPr>
        <w:t xml:space="preserve"> настоящего Положения.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4.1.13.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возможно на бумажном носителе.</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8E3A2B" w:rsidP="00354EC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r w:rsidR="00354EC5">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2</w:t>
      </w:r>
      <w:r w:rsidR="00354EC5">
        <w:rPr>
          <w:rFonts w:ascii="Times New Roman" w:eastAsia="Times New Roman" w:hAnsi="Times New Roman"/>
          <w:b/>
          <w:bCs/>
          <w:sz w:val="24"/>
          <w:szCs w:val="24"/>
          <w:lang w:eastAsia="ru-RU"/>
        </w:rPr>
        <w:t>. Внеплановые контрольные мероприятия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8E3A2B">
        <w:rPr>
          <w:rFonts w:ascii="Times New Roman" w:eastAsia="Times New Roman" w:hAnsi="Times New Roman"/>
          <w:sz w:val="24"/>
          <w:szCs w:val="24"/>
          <w:lang w:eastAsia="ru-RU"/>
        </w:rPr>
        <w:t>2</w:t>
      </w:r>
      <w:r>
        <w:rPr>
          <w:rFonts w:ascii="Times New Roman" w:eastAsia="Times New Roman" w:hAnsi="Times New Roman"/>
          <w:sz w:val="24"/>
          <w:szCs w:val="24"/>
          <w:lang w:eastAsia="ru-RU"/>
        </w:rPr>
        <w:t>.1. Внеплановые контрольные мероприятия проводятся в виде документарных и выездных проверок, наблюдения за соблюдением обязательных требований, выездного обследования.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8E3A2B">
        <w:rPr>
          <w:rFonts w:ascii="Times New Roman" w:eastAsia="Times New Roman" w:hAnsi="Times New Roman"/>
          <w:sz w:val="24"/>
          <w:szCs w:val="24"/>
          <w:lang w:eastAsia="ru-RU"/>
        </w:rPr>
        <w:t>2</w:t>
      </w:r>
      <w:r>
        <w:rPr>
          <w:rFonts w:ascii="Times New Roman" w:eastAsia="Times New Roman" w:hAnsi="Times New Roman"/>
          <w:sz w:val="24"/>
          <w:szCs w:val="24"/>
          <w:lang w:eastAsia="ru-RU"/>
        </w:rPr>
        <w:t>.2. Решение о проведении внепланового контрольного мероприятия принимается с учетом индикаторов риска нарушения обязательных требований (</w:t>
      </w:r>
      <w:hyperlink r:id="rId31" w:anchor="Par809" w:tooltip="ПЕРЕЧЕНЬ" w:history="1">
        <w:r>
          <w:rPr>
            <w:rStyle w:val="a3"/>
            <w:rFonts w:ascii="Times New Roman" w:eastAsia="Times New Roman" w:hAnsi="Times New Roman"/>
            <w:sz w:val="24"/>
            <w:szCs w:val="24"/>
            <w:u w:val="none"/>
            <w:lang w:eastAsia="ru-RU"/>
          </w:rPr>
          <w:t>приложение 2</w:t>
        </w:r>
      </w:hyperlink>
      <w:r>
        <w:rPr>
          <w:rFonts w:ascii="Times New Roman" w:eastAsia="Times New Roman" w:hAnsi="Times New Roman"/>
          <w:sz w:val="24"/>
          <w:szCs w:val="24"/>
          <w:lang w:eastAsia="ru-RU"/>
        </w:rPr>
        <w:t xml:space="preserve"> к настоящему решению).</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8E3A2B">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r:id="rId32"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Pr>
            <w:rStyle w:val="a3"/>
            <w:rFonts w:ascii="Times New Roman" w:eastAsia="Times New Roman" w:hAnsi="Times New Roman"/>
            <w:sz w:val="24"/>
            <w:szCs w:val="24"/>
            <w:u w:val="none"/>
            <w:lang w:eastAsia="ru-RU"/>
          </w:rPr>
          <w:t>пунктами 1</w:t>
        </w:r>
      </w:hyperlink>
      <w:r>
        <w:rPr>
          <w:rFonts w:ascii="Times New Roman" w:eastAsia="Times New Roman" w:hAnsi="Times New Roman"/>
          <w:sz w:val="24"/>
          <w:szCs w:val="24"/>
          <w:lang w:eastAsia="ru-RU"/>
        </w:rPr>
        <w:t xml:space="preserve">, </w:t>
      </w:r>
      <w:hyperlink r:id="rId33"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Pr>
            <w:rStyle w:val="a3"/>
            <w:rFonts w:ascii="Times New Roman" w:eastAsia="Times New Roman" w:hAnsi="Times New Roman"/>
            <w:sz w:val="24"/>
            <w:szCs w:val="24"/>
            <w:u w:val="none"/>
            <w:lang w:eastAsia="ru-RU"/>
          </w:rPr>
          <w:t>3</w:t>
        </w:r>
      </w:hyperlink>
      <w:r>
        <w:rPr>
          <w:rFonts w:ascii="Times New Roman" w:eastAsia="Times New Roman" w:hAnsi="Times New Roman"/>
          <w:sz w:val="24"/>
          <w:szCs w:val="24"/>
          <w:lang w:eastAsia="ru-RU"/>
        </w:rPr>
        <w:t xml:space="preserve"> - </w:t>
      </w:r>
      <w:hyperlink r:id="rId34"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Pr>
            <w:rStyle w:val="a3"/>
            <w:rFonts w:ascii="Times New Roman" w:eastAsia="Times New Roman" w:hAnsi="Times New Roman"/>
            <w:sz w:val="24"/>
            <w:szCs w:val="24"/>
            <w:u w:val="none"/>
            <w:lang w:eastAsia="ru-RU"/>
          </w:rPr>
          <w:t>5 части 1 статьи 57</w:t>
        </w:r>
      </w:hyperlink>
      <w:r>
        <w:rPr>
          <w:rFonts w:ascii="Times New Roman" w:eastAsia="Times New Roman" w:hAnsi="Times New Roman"/>
          <w:sz w:val="24"/>
          <w:szCs w:val="24"/>
          <w:lang w:eastAsia="ru-RU"/>
        </w:rPr>
        <w:t xml:space="preserve"> Федерального закона N 248-ФЗ.</w:t>
      </w:r>
    </w:p>
    <w:p w:rsidR="00354EC5" w:rsidRDefault="008E3A2B"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r w:rsidR="00354EC5">
        <w:rPr>
          <w:rFonts w:ascii="Times New Roman" w:eastAsia="Times New Roman" w:hAnsi="Times New Roman"/>
          <w:sz w:val="24"/>
          <w:szCs w:val="24"/>
          <w:lang w:eastAsia="ru-RU"/>
        </w:rPr>
        <w:t>.4.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r w:rsidR="008E3A2B">
        <w:rPr>
          <w:rFonts w:ascii="Times New Roman" w:eastAsia="Times New Roman" w:hAnsi="Times New Roman"/>
          <w:b/>
          <w:bCs/>
          <w:sz w:val="24"/>
          <w:szCs w:val="24"/>
          <w:lang w:eastAsia="ru-RU"/>
        </w:rPr>
        <w:t>3</w:t>
      </w:r>
      <w:r>
        <w:rPr>
          <w:rFonts w:ascii="Times New Roman" w:eastAsia="Times New Roman" w:hAnsi="Times New Roman"/>
          <w:b/>
          <w:bCs/>
          <w:sz w:val="24"/>
          <w:szCs w:val="24"/>
          <w:lang w:eastAsia="ru-RU"/>
        </w:rPr>
        <w:t>. Документарная проверка</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8E3A2B">
        <w:rPr>
          <w:rFonts w:ascii="Times New Roman" w:eastAsia="Times New Roman" w:hAnsi="Times New Roman"/>
          <w:sz w:val="24"/>
          <w:szCs w:val="24"/>
          <w:lang w:eastAsia="ru-RU"/>
        </w:rPr>
        <w:t>3</w:t>
      </w:r>
      <w:r>
        <w:rPr>
          <w:rFonts w:ascii="Times New Roman" w:eastAsia="Times New Roman" w:hAnsi="Times New Roman"/>
          <w:sz w:val="24"/>
          <w:szCs w:val="24"/>
          <w:lang w:eastAsia="ru-RU"/>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8E3A2B">
        <w:rPr>
          <w:rFonts w:ascii="Times New Roman" w:eastAsia="Times New Roman" w:hAnsi="Times New Roman"/>
          <w:sz w:val="24"/>
          <w:szCs w:val="24"/>
          <w:lang w:eastAsia="ru-RU"/>
        </w:rPr>
        <w:t>3.</w:t>
      </w:r>
      <w:r>
        <w:rPr>
          <w:rFonts w:ascii="Times New Roman" w:eastAsia="Times New Roman" w:hAnsi="Times New Roman"/>
          <w:sz w:val="24"/>
          <w:szCs w:val="24"/>
          <w:lang w:eastAsia="ru-RU"/>
        </w:rPr>
        <w:t>2.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достоверность сведений, содержащихся в документах, </w:t>
      </w:r>
      <w:r>
        <w:rPr>
          <w:rFonts w:ascii="Times New Roman" w:eastAsia="Times New Roman" w:hAnsi="Times New Roman"/>
          <w:sz w:val="24"/>
          <w:szCs w:val="24"/>
          <w:lang w:eastAsia="ru-RU"/>
        </w:rPr>
        <w:lastRenderedPageBreak/>
        <w:t>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8E3A2B">
        <w:rPr>
          <w:rFonts w:ascii="Times New Roman" w:eastAsia="Times New Roman" w:hAnsi="Times New Roman"/>
          <w:sz w:val="24"/>
          <w:szCs w:val="24"/>
          <w:lang w:eastAsia="ru-RU"/>
        </w:rPr>
        <w:t>3.4</w:t>
      </w:r>
      <w:r>
        <w:rPr>
          <w:rFonts w:ascii="Times New Roman" w:eastAsia="Times New Roman" w:hAnsi="Times New Roman"/>
          <w:sz w:val="24"/>
          <w:szCs w:val="24"/>
          <w:lang w:eastAsia="ru-RU"/>
        </w:rPr>
        <w:t>. Срок проведения документарной проверки не может превышать десять рабочих дней.</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указанный срок не включается период с момента:</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период с момента направления контролируемому лицу информации контрольного органа:</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 выявлении ошибок и (или) противоречий в представленных контролируемым лицом документах;</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8E3A2B">
        <w:rPr>
          <w:rFonts w:ascii="Times New Roman" w:eastAsia="Times New Roman" w:hAnsi="Times New Roman"/>
          <w:sz w:val="24"/>
          <w:szCs w:val="24"/>
          <w:lang w:eastAsia="ru-RU"/>
        </w:rPr>
        <w:t>3.</w:t>
      </w:r>
      <w:r>
        <w:rPr>
          <w:rFonts w:ascii="Times New Roman" w:eastAsia="Times New Roman" w:hAnsi="Times New Roman"/>
          <w:sz w:val="24"/>
          <w:szCs w:val="24"/>
          <w:lang w:eastAsia="ru-RU"/>
        </w:rPr>
        <w:t>4. Перечень допустимых контрольных действий совершаемых в ходе документарной проверки: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получение письменных объяснений;</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истребование документов;</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экспертиза.</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5" w:name="Par276"/>
      <w:bookmarkEnd w:id="5"/>
      <w:r>
        <w:rPr>
          <w:rFonts w:ascii="Times New Roman" w:eastAsia="Times New Roman" w:hAnsi="Times New Roman"/>
          <w:sz w:val="24"/>
          <w:szCs w:val="24"/>
          <w:lang w:eastAsia="ru-RU"/>
        </w:rPr>
        <w:t>4.</w:t>
      </w:r>
      <w:r w:rsidR="008E3A2B">
        <w:rPr>
          <w:rFonts w:ascii="Times New Roman" w:eastAsia="Times New Roman" w:hAnsi="Times New Roman"/>
          <w:sz w:val="24"/>
          <w:szCs w:val="24"/>
          <w:lang w:eastAsia="ru-RU"/>
        </w:rPr>
        <w:t>3.</w:t>
      </w:r>
      <w:r>
        <w:rPr>
          <w:rFonts w:ascii="Times New Roman" w:eastAsia="Times New Roman" w:hAnsi="Times New Roman"/>
          <w:sz w:val="24"/>
          <w:szCs w:val="24"/>
          <w:lang w:eastAsia="ru-RU"/>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Контролируемое лицо в срок, указанный в требовании о представлении документов, направляет 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требуемые документы.</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6" w:name="Par279"/>
      <w:bookmarkEnd w:id="6"/>
      <w:r>
        <w:rPr>
          <w:rFonts w:ascii="Times New Roman" w:eastAsia="Times New Roman" w:hAnsi="Times New Roman"/>
          <w:sz w:val="24"/>
          <w:szCs w:val="24"/>
          <w:lang w:eastAsia="ru-RU"/>
        </w:rPr>
        <w:t>4.</w:t>
      </w:r>
      <w:r w:rsidR="008E3A2B">
        <w:rPr>
          <w:rFonts w:ascii="Times New Roman" w:eastAsia="Times New Roman" w:hAnsi="Times New Roman"/>
          <w:sz w:val="24"/>
          <w:szCs w:val="24"/>
          <w:lang w:eastAsia="ru-RU"/>
        </w:rPr>
        <w:t>3.</w:t>
      </w:r>
      <w:r>
        <w:rPr>
          <w:rFonts w:ascii="Times New Roman" w:eastAsia="Times New Roman" w:hAnsi="Times New Roman"/>
          <w:sz w:val="24"/>
          <w:szCs w:val="24"/>
          <w:lang w:eastAsia="ru-RU"/>
        </w:rPr>
        <w:t>6. Письменные объяснения могут быть запрошены инспектором от контролируемого лица или его представителя, свидетелей.</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Письменные объяснения оформляются путем составления письменного документа в свободной форме.</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8E3A2B">
        <w:rPr>
          <w:rFonts w:ascii="Times New Roman" w:eastAsia="Times New Roman" w:hAnsi="Times New Roman"/>
          <w:sz w:val="24"/>
          <w:szCs w:val="24"/>
          <w:lang w:eastAsia="ru-RU"/>
        </w:rPr>
        <w:t>3.</w:t>
      </w:r>
      <w:r>
        <w:rPr>
          <w:rFonts w:ascii="Times New Roman" w:eastAsia="Times New Roman" w:hAnsi="Times New Roman"/>
          <w:sz w:val="24"/>
          <w:szCs w:val="24"/>
          <w:lang w:eastAsia="ru-RU"/>
        </w:rPr>
        <w:t>7. Экспертиза осуществляется экспертом или экспертной организацией по поручению контрольного органа.</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Экспертиза может осуществляться непосредственно в ходе проведения контрольного мероприятия, так и по месту осуществления деятельности эксперта или экспертной организации.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Результаты экспертизы оформляются экспертным заключением по форме, утвержденной контрольным органом.</w:t>
      </w:r>
    </w:p>
    <w:p w:rsidR="00354EC5" w:rsidRDefault="008E3A2B"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354EC5">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00354EC5">
        <w:rPr>
          <w:rFonts w:ascii="Times New Roman" w:eastAsia="Times New Roman" w:hAnsi="Times New Roman"/>
          <w:sz w:val="24"/>
          <w:szCs w:val="24"/>
          <w:lang w:eastAsia="ru-RU"/>
        </w:rPr>
        <w:t xml:space="preserve">8. Оформление акта производится по окончании проведения контрольных мероприятий в порядке, предусмотренном </w:t>
      </w:r>
      <w:hyperlink r:id="rId35" w:anchor="Par223" w:tooltip="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N 151." w:history="1">
        <w:r w:rsidR="00354EC5">
          <w:rPr>
            <w:rStyle w:val="a3"/>
            <w:rFonts w:ascii="Times New Roman" w:eastAsia="Times New Roman" w:hAnsi="Times New Roman"/>
            <w:sz w:val="24"/>
            <w:szCs w:val="24"/>
            <w:u w:val="none"/>
            <w:lang w:eastAsia="ru-RU"/>
          </w:rPr>
          <w:t>п. 4.1.7</w:t>
        </w:r>
      </w:hyperlink>
      <w:r w:rsidR="00354EC5">
        <w:rPr>
          <w:rFonts w:ascii="Times New Roman" w:eastAsia="Times New Roman" w:hAnsi="Times New Roman"/>
          <w:sz w:val="24"/>
          <w:szCs w:val="24"/>
          <w:lang w:eastAsia="ru-RU"/>
        </w:rPr>
        <w:t xml:space="preserve"> настоящего Положения.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8E3A2B">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w:t>
      </w:r>
      <w:hyperlink r:id="rId36"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Pr>
            <w:rStyle w:val="a3"/>
            <w:rFonts w:ascii="Times New Roman" w:eastAsia="Times New Roman" w:hAnsi="Times New Roman"/>
            <w:sz w:val="24"/>
            <w:szCs w:val="24"/>
            <w:u w:val="none"/>
            <w:lang w:eastAsia="ru-RU"/>
          </w:rPr>
          <w:t>статьей 21</w:t>
        </w:r>
      </w:hyperlink>
      <w:r>
        <w:rPr>
          <w:rFonts w:ascii="Times New Roman" w:eastAsia="Times New Roman" w:hAnsi="Times New Roman"/>
          <w:sz w:val="24"/>
          <w:szCs w:val="24"/>
          <w:lang w:eastAsia="ru-RU"/>
        </w:rPr>
        <w:t xml:space="preserve"> Федерального закона N 248-ФЗ.</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8E3A2B">
        <w:rPr>
          <w:rFonts w:ascii="Times New Roman" w:eastAsia="Times New Roman" w:hAnsi="Times New Roman"/>
          <w:sz w:val="24"/>
          <w:szCs w:val="24"/>
          <w:lang w:eastAsia="ru-RU"/>
        </w:rPr>
        <w:t>3.</w:t>
      </w:r>
      <w:r>
        <w:rPr>
          <w:rFonts w:ascii="Times New Roman" w:eastAsia="Times New Roman" w:hAnsi="Times New Roman"/>
          <w:sz w:val="24"/>
          <w:szCs w:val="24"/>
          <w:lang w:eastAsia="ru-RU"/>
        </w:rPr>
        <w:t>10. Внеплановая документарная проверка проводится без согласования с органами прокуратуры.</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8E3A2B" w:rsidP="00354EC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r w:rsidR="00354EC5">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4</w:t>
      </w:r>
      <w:r w:rsidR="00354EC5">
        <w:rPr>
          <w:rFonts w:ascii="Times New Roman" w:eastAsia="Times New Roman" w:hAnsi="Times New Roman"/>
          <w:b/>
          <w:bCs/>
          <w:sz w:val="24"/>
          <w:szCs w:val="24"/>
          <w:lang w:eastAsia="ru-RU"/>
        </w:rPr>
        <w:t>. Выездная проверка</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8E3A2B">
        <w:rPr>
          <w:rFonts w:ascii="Times New Roman" w:eastAsia="Times New Roman" w:hAnsi="Times New Roman"/>
          <w:sz w:val="24"/>
          <w:szCs w:val="24"/>
          <w:lang w:eastAsia="ru-RU"/>
        </w:rPr>
        <w:t>4</w:t>
      </w:r>
      <w:r>
        <w:rPr>
          <w:rFonts w:ascii="Times New Roman" w:eastAsia="Times New Roman" w:hAnsi="Times New Roman"/>
          <w:sz w:val="24"/>
          <w:szCs w:val="24"/>
          <w:lang w:eastAsia="ru-RU"/>
        </w:rPr>
        <w:t>.1. Под выездной проверкой понимается контрольное мероприятие, которое проводится посредством взаимодействия с конкретным контролируемым лицом в целях оценки соблюдения таким лицом обязательных требований, а также оценки выполнения решений контрольного органа.</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7" w:name="Par294"/>
      <w:bookmarkEnd w:id="7"/>
      <w:r>
        <w:rPr>
          <w:rFonts w:ascii="Times New Roman" w:eastAsia="Times New Roman" w:hAnsi="Times New Roman"/>
          <w:sz w:val="24"/>
          <w:szCs w:val="24"/>
          <w:lang w:eastAsia="ru-RU"/>
        </w:rPr>
        <w:t>4.</w:t>
      </w:r>
      <w:r w:rsidR="008E3A2B">
        <w:rPr>
          <w:rFonts w:ascii="Times New Roman" w:eastAsia="Times New Roman" w:hAnsi="Times New Roman"/>
          <w:sz w:val="24"/>
          <w:szCs w:val="24"/>
          <w:lang w:eastAsia="ru-RU"/>
        </w:rPr>
        <w:t>4</w:t>
      </w:r>
      <w:r>
        <w:rPr>
          <w:rFonts w:ascii="Times New Roman" w:eastAsia="Times New Roman" w:hAnsi="Times New Roman"/>
          <w:sz w:val="24"/>
          <w:szCs w:val="24"/>
          <w:lang w:eastAsia="ru-RU"/>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Выездная проверка проводится в случае, если не представляется возможным:</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r:id="rId37" w:anchor="Par294" w:tooltip="4.5.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history="1">
        <w:r>
          <w:rPr>
            <w:rStyle w:val="a3"/>
            <w:rFonts w:ascii="Times New Roman" w:eastAsia="Times New Roman" w:hAnsi="Times New Roman"/>
            <w:sz w:val="24"/>
            <w:szCs w:val="24"/>
            <w:u w:val="none"/>
            <w:lang w:eastAsia="ru-RU"/>
          </w:rPr>
          <w:t>пункте 4.5.2</w:t>
        </w:r>
      </w:hyperlink>
      <w:r>
        <w:rPr>
          <w:rFonts w:ascii="Times New Roman" w:eastAsia="Times New Roman" w:hAnsi="Times New Roman"/>
          <w:sz w:val="24"/>
          <w:szCs w:val="24"/>
          <w:lang w:eastAsia="ru-RU"/>
        </w:rPr>
        <w:t xml:space="preserve">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8E3A2B">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.3.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38"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Pr>
            <w:rStyle w:val="a3"/>
            <w:rFonts w:ascii="Times New Roman" w:eastAsia="Times New Roman" w:hAnsi="Times New Roman"/>
            <w:sz w:val="24"/>
            <w:szCs w:val="24"/>
            <w:u w:val="none"/>
            <w:lang w:eastAsia="ru-RU"/>
          </w:rPr>
          <w:t>пунктами 3</w:t>
        </w:r>
      </w:hyperlink>
      <w:r>
        <w:rPr>
          <w:rFonts w:ascii="Times New Roman" w:eastAsia="Times New Roman" w:hAnsi="Times New Roman"/>
          <w:sz w:val="24"/>
          <w:szCs w:val="24"/>
          <w:lang w:eastAsia="ru-RU"/>
        </w:rPr>
        <w:t xml:space="preserve"> - </w:t>
      </w:r>
      <w:hyperlink r:id="rId39"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Pr>
            <w:rStyle w:val="a3"/>
            <w:rFonts w:ascii="Times New Roman" w:eastAsia="Times New Roman" w:hAnsi="Times New Roman"/>
            <w:sz w:val="24"/>
            <w:szCs w:val="24"/>
            <w:u w:val="none"/>
            <w:lang w:eastAsia="ru-RU"/>
          </w:rPr>
          <w:t>5 части 1 статьи 57</w:t>
        </w:r>
      </w:hyperlink>
      <w:r>
        <w:rPr>
          <w:rFonts w:ascii="Times New Roman" w:eastAsia="Times New Roman" w:hAnsi="Times New Roman"/>
          <w:sz w:val="24"/>
          <w:szCs w:val="24"/>
          <w:lang w:eastAsia="ru-RU"/>
        </w:rPr>
        <w:t xml:space="preserve"> и </w:t>
      </w:r>
      <w:hyperlink r:id="rId40"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Pr>
            <w:rStyle w:val="a3"/>
            <w:rFonts w:ascii="Times New Roman" w:eastAsia="Times New Roman" w:hAnsi="Times New Roman"/>
            <w:sz w:val="24"/>
            <w:szCs w:val="24"/>
            <w:u w:val="none"/>
            <w:lang w:eastAsia="ru-RU"/>
          </w:rPr>
          <w:t>частью 12 статьи 66</w:t>
        </w:r>
      </w:hyperlink>
      <w:r>
        <w:rPr>
          <w:rFonts w:ascii="Times New Roman" w:eastAsia="Times New Roman" w:hAnsi="Times New Roman"/>
          <w:sz w:val="24"/>
          <w:szCs w:val="24"/>
          <w:lang w:eastAsia="ru-RU"/>
        </w:rPr>
        <w:t xml:space="preserve"> Федерального закона N 248-ФЗ.</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8E3A2B">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.4. Контрольный орган уведомляет контролируемое лицо о проведении выездной проверки не </w:t>
      </w:r>
      <w:proofErr w:type="gramStart"/>
      <w:r>
        <w:rPr>
          <w:rFonts w:ascii="Times New Roman" w:eastAsia="Times New Roman" w:hAnsi="Times New Roman"/>
          <w:sz w:val="24"/>
          <w:szCs w:val="24"/>
          <w:lang w:eastAsia="ru-RU"/>
        </w:rPr>
        <w:t>позднее</w:t>
      </w:r>
      <w:proofErr w:type="gramEnd"/>
      <w:r>
        <w:rPr>
          <w:rFonts w:ascii="Times New Roman" w:eastAsia="Times New Roman" w:hAnsi="Times New Roman"/>
          <w:sz w:val="24"/>
          <w:szCs w:val="24"/>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8E3A2B">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.5. Инспектор при проведении выездной проверки предъявляет </w:t>
      </w:r>
      <w:r>
        <w:rPr>
          <w:rFonts w:ascii="Times New Roman" w:eastAsia="Times New Roman" w:hAnsi="Times New Roman"/>
          <w:sz w:val="24"/>
          <w:szCs w:val="24"/>
          <w:lang w:eastAsia="ru-RU"/>
        </w:rPr>
        <w:lastRenderedPageBreak/>
        <w:t>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(надзорных) мероприятий.</w:t>
      </w:r>
    </w:p>
    <w:p w:rsidR="00354EC5" w:rsidRDefault="008E3A2B"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54EC5">
        <w:rPr>
          <w:rFonts w:ascii="Times New Roman" w:eastAsia="Times New Roman" w:hAnsi="Times New Roman"/>
          <w:sz w:val="24"/>
          <w:szCs w:val="24"/>
          <w:lang w:eastAsia="ru-RU"/>
        </w:rPr>
        <w:t>.6. Срок проведения выездной проверки составляет не более десяти рабочих дней.</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eastAsia="Times New Roman" w:hAnsi="Times New Roman"/>
          <w:sz w:val="24"/>
          <w:szCs w:val="24"/>
          <w:lang w:eastAsia="ru-RU"/>
        </w:rPr>
        <w:t>микропредприятия</w:t>
      </w:r>
      <w:proofErr w:type="spellEnd"/>
      <w:r>
        <w:rPr>
          <w:rFonts w:ascii="Times New Roman" w:eastAsia="Times New Roman" w:hAnsi="Times New Roman"/>
          <w:sz w:val="24"/>
          <w:szCs w:val="24"/>
          <w:lang w:eastAsia="ru-RU"/>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8E3A2B">
        <w:rPr>
          <w:rFonts w:ascii="Times New Roman" w:eastAsia="Times New Roman" w:hAnsi="Times New Roman"/>
          <w:sz w:val="24"/>
          <w:szCs w:val="24"/>
          <w:lang w:eastAsia="ru-RU"/>
        </w:rPr>
        <w:t>4</w:t>
      </w:r>
      <w:r>
        <w:rPr>
          <w:rFonts w:ascii="Times New Roman" w:eastAsia="Times New Roman" w:hAnsi="Times New Roman"/>
          <w:sz w:val="24"/>
          <w:szCs w:val="24"/>
          <w:lang w:eastAsia="ru-RU"/>
        </w:rPr>
        <w:t>.7. Перечень допустимых контрольных действий в ходе выездной проверки: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осмотр;</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истребование документов;</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получение письменных объяснений;</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экспертиза.</w:t>
      </w:r>
    </w:p>
    <w:p w:rsidR="00354EC5" w:rsidRDefault="008E3A2B"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54EC5">
        <w:rPr>
          <w:rFonts w:ascii="Times New Roman" w:eastAsia="Times New Roman" w:hAnsi="Times New Roman"/>
          <w:sz w:val="24"/>
          <w:szCs w:val="24"/>
          <w:lang w:eastAsia="ru-RU"/>
        </w:rPr>
        <w:t>.8. Осмотр осуществляется инспектором в присутствии контролируемого лица или его представителя.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354EC5" w:rsidRDefault="008E3A2B"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54EC5">
        <w:rPr>
          <w:rFonts w:ascii="Times New Roman" w:eastAsia="Times New Roman" w:hAnsi="Times New Roman"/>
          <w:sz w:val="24"/>
          <w:szCs w:val="24"/>
          <w:lang w:eastAsia="ru-RU"/>
        </w:rPr>
        <w:t xml:space="preserve">.9. Представление контролируемым лицом </w:t>
      </w:r>
      <w:proofErr w:type="spellStart"/>
      <w:r w:rsidR="00354EC5">
        <w:rPr>
          <w:rFonts w:ascii="Times New Roman" w:eastAsia="Times New Roman" w:hAnsi="Times New Roman"/>
          <w:sz w:val="24"/>
          <w:szCs w:val="24"/>
          <w:lang w:eastAsia="ru-RU"/>
        </w:rPr>
        <w:t>истребуемых</w:t>
      </w:r>
      <w:proofErr w:type="spellEnd"/>
      <w:r w:rsidR="00354EC5">
        <w:rPr>
          <w:rFonts w:ascii="Times New Roman" w:eastAsia="Times New Roman" w:hAnsi="Times New Roman"/>
          <w:sz w:val="24"/>
          <w:szCs w:val="24"/>
          <w:lang w:eastAsia="ru-RU"/>
        </w:rPr>
        <w:t xml:space="preserve"> документов, письменных объяснений осуществляется в соответствии с </w:t>
      </w:r>
      <w:hyperlink r:id="rId41" w:anchor="Par276" w:tooltip="4.4.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 w:history="1">
        <w:r w:rsidR="00354EC5">
          <w:rPr>
            <w:rStyle w:val="a3"/>
            <w:rFonts w:ascii="Times New Roman" w:eastAsia="Times New Roman" w:hAnsi="Times New Roman"/>
            <w:sz w:val="24"/>
            <w:szCs w:val="24"/>
            <w:u w:val="none"/>
            <w:lang w:eastAsia="ru-RU"/>
          </w:rPr>
          <w:t>пунктами 4.4.5</w:t>
        </w:r>
      </w:hyperlink>
      <w:r w:rsidR="00354EC5">
        <w:rPr>
          <w:rFonts w:ascii="Times New Roman" w:eastAsia="Times New Roman" w:hAnsi="Times New Roman"/>
          <w:sz w:val="24"/>
          <w:szCs w:val="24"/>
          <w:lang w:eastAsia="ru-RU"/>
        </w:rPr>
        <w:t xml:space="preserve"> и </w:t>
      </w:r>
      <w:hyperlink r:id="rId42" w:anchor="Par279" w:tooltip="4.4.6. Письменные объяснения могут быть запрошены инспектором от контролируемого лица или его представителя, свидетелей." w:history="1">
        <w:r w:rsidR="00354EC5">
          <w:rPr>
            <w:rStyle w:val="a3"/>
            <w:rFonts w:ascii="Times New Roman" w:eastAsia="Times New Roman" w:hAnsi="Times New Roman"/>
            <w:sz w:val="24"/>
            <w:szCs w:val="24"/>
            <w:u w:val="none"/>
            <w:lang w:eastAsia="ru-RU"/>
          </w:rPr>
          <w:t>4.4.6</w:t>
        </w:r>
      </w:hyperlink>
      <w:r w:rsidR="00354EC5">
        <w:rPr>
          <w:rFonts w:ascii="Times New Roman" w:eastAsia="Times New Roman" w:hAnsi="Times New Roman"/>
          <w:sz w:val="24"/>
          <w:szCs w:val="24"/>
          <w:lang w:eastAsia="ru-RU"/>
        </w:rPr>
        <w:t xml:space="preserve"> настоящего Положения.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8E3A2B">
        <w:rPr>
          <w:rFonts w:ascii="Times New Roman" w:eastAsia="Times New Roman" w:hAnsi="Times New Roman"/>
          <w:sz w:val="24"/>
          <w:szCs w:val="24"/>
          <w:lang w:eastAsia="ru-RU"/>
        </w:rPr>
        <w:t>4</w:t>
      </w:r>
      <w:r>
        <w:rPr>
          <w:rFonts w:ascii="Times New Roman" w:eastAsia="Times New Roman" w:hAnsi="Times New Roman"/>
          <w:sz w:val="24"/>
          <w:szCs w:val="24"/>
          <w:lang w:eastAsia="ru-RU"/>
        </w:rPr>
        <w:t>.10. Экспертиза осуществляется экспертом или экспертной организацией по поручению контрольного органа.</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Результаты экспертизы оформляются экспертным заключением по форме, утвержденной контрольным органом.</w:t>
      </w:r>
    </w:p>
    <w:p w:rsidR="00354EC5" w:rsidRDefault="008E3A2B"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54EC5">
        <w:rPr>
          <w:rFonts w:ascii="Times New Roman" w:eastAsia="Times New Roman" w:hAnsi="Times New Roman"/>
          <w:sz w:val="24"/>
          <w:szCs w:val="24"/>
          <w:lang w:eastAsia="ru-RU"/>
        </w:rPr>
        <w:t xml:space="preserve">.11. Оформление акта производится по окончании проведения контрольных мероприятий в порядке, предусмотренном </w:t>
      </w:r>
      <w:hyperlink r:id="rId43" w:anchor="Par223" w:tooltip="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N 151." w:history="1">
        <w:r w:rsidR="00354EC5">
          <w:rPr>
            <w:rStyle w:val="a3"/>
            <w:rFonts w:ascii="Times New Roman" w:eastAsia="Times New Roman" w:hAnsi="Times New Roman"/>
            <w:sz w:val="24"/>
            <w:szCs w:val="24"/>
            <w:u w:val="none"/>
            <w:lang w:eastAsia="ru-RU"/>
          </w:rPr>
          <w:t>п. 4.1.7</w:t>
        </w:r>
      </w:hyperlink>
      <w:r w:rsidR="00354EC5">
        <w:rPr>
          <w:rFonts w:ascii="Times New Roman" w:eastAsia="Times New Roman" w:hAnsi="Times New Roman"/>
          <w:sz w:val="24"/>
          <w:szCs w:val="24"/>
          <w:lang w:eastAsia="ru-RU"/>
        </w:rPr>
        <w:t xml:space="preserve"> настоящего Положения.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8" w:name="Par317"/>
      <w:bookmarkEnd w:id="8"/>
      <w:r>
        <w:rPr>
          <w:rFonts w:ascii="Times New Roman" w:eastAsia="Times New Roman" w:hAnsi="Times New Roman"/>
          <w:sz w:val="24"/>
          <w:szCs w:val="24"/>
          <w:lang w:eastAsia="ru-RU"/>
        </w:rPr>
        <w:t>Информация о проведении фотосъемки, аудио- и видеозаписи отражается в акте.</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w:t>
      </w:r>
      <w:hyperlink r:id="rId44" w:anchor="Par317" w:tooltip="Информация о проведении фотосъемки, аудио- и видеозаписи отражается в акте." w:history="1">
        <w:r>
          <w:rPr>
            <w:rStyle w:val="a3"/>
            <w:rFonts w:ascii="Times New Roman" w:eastAsia="Times New Roman" w:hAnsi="Times New Roman"/>
            <w:sz w:val="24"/>
            <w:szCs w:val="24"/>
            <w:u w:val="none"/>
            <w:lang w:eastAsia="ru-RU"/>
          </w:rPr>
          <w:t>абзацем вторым</w:t>
        </w:r>
      </w:hyperlink>
      <w:r>
        <w:rPr>
          <w:rFonts w:ascii="Times New Roman" w:eastAsia="Times New Roman" w:hAnsi="Times New Roman"/>
          <w:sz w:val="24"/>
          <w:szCs w:val="24"/>
          <w:lang w:eastAsia="ru-RU"/>
        </w:rPr>
        <w:t xml:space="preserve"> настоящего пункта Положения, не применяется.</w:t>
      </w:r>
    </w:p>
    <w:p w:rsidR="00354EC5" w:rsidRDefault="008E3A2B"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54EC5">
        <w:rPr>
          <w:rFonts w:ascii="Times New Roman" w:eastAsia="Times New Roman" w:hAnsi="Times New Roman"/>
          <w:sz w:val="24"/>
          <w:szCs w:val="24"/>
          <w:lang w:eastAsia="ru-RU"/>
        </w:rPr>
        <w:t xml:space="preserve">.12.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354EC5">
        <w:rPr>
          <w:rFonts w:ascii="Times New Roman" w:eastAsia="Times New Roman" w:hAnsi="Times New Roman"/>
          <w:sz w:val="24"/>
          <w:szCs w:val="24"/>
          <w:lang w:eastAsia="ru-RU"/>
        </w:rPr>
        <w:t>деятельности</w:t>
      </w:r>
      <w:proofErr w:type="gramEnd"/>
      <w:r w:rsidR="00354EC5">
        <w:rPr>
          <w:rFonts w:ascii="Times New Roman" w:eastAsia="Times New Roman" w:hAnsi="Times New Roman"/>
          <w:sz w:val="24"/>
          <w:szCs w:val="24"/>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w:t>
      </w:r>
      <w:r w:rsidR="00354EC5">
        <w:rPr>
          <w:rFonts w:ascii="Times New Roman" w:eastAsia="Times New Roman" w:hAnsi="Times New Roman"/>
          <w:sz w:val="24"/>
          <w:szCs w:val="24"/>
          <w:lang w:eastAsia="ru-RU"/>
        </w:rPr>
        <w:lastRenderedPageBreak/>
        <w:t xml:space="preserve">проведения контрольных мероприятий в порядке, предусмотренном </w:t>
      </w:r>
      <w:hyperlink r:id="rId45"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00354EC5">
          <w:rPr>
            <w:rStyle w:val="a3"/>
            <w:rFonts w:ascii="Times New Roman" w:eastAsia="Times New Roman" w:hAnsi="Times New Roman"/>
            <w:sz w:val="24"/>
            <w:szCs w:val="24"/>
            <w:u w:val="none"/>
            <w:lang w:eastAsia="ru-RU"/>
          </w:rPr>
          <w:t>частями 4</w:t>
        </w:r>
      </w:hyperlink>
      <w:r w:rsidR="00354EC5">
        <w:rPr>
          <w:rFonts w:ascii="Times New Roman" w:eastAsia="Times New Roman" w:hAnsi="Times New Roman"/>
          <w:sz w:val="24"/>
          <w:szCs w:val="24"/>
          <w:lang w:eastAsia="ru-RU"/>
        </w:rPr>
        <w:t xml:space="preserve"> и </w:t>
      </w:r>
      <w:hyperlink r:id="rId46"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00354EC5">
          <w:rPr>
            <w:rStyle w:val="a3"/>
            <w:rFonts w:ascii="Times New Roman" w:eastAsia="Times New Roman" w:hAnsi="Times New Roman"/>
            <w:sz w:val="24"/>
            <w:szCs w:val="24"/>
            <w:u w:val="none"/>
            <w:lang w:eastAsia="ru-RU"/>
          </w:rPr>
          <w:t>5 статьи 21</w:t>
        </w:r>
      </w:hyperlink>
      <w:r w:rsidR="00354EC5">
        <w:rPr>
          <w:rFonts w:ascii="Times New Roman" w:eastAsia="Times New Roman" w:hAnsi="Times New Roman"/>
          <w:sz w:val="24"/>
          <w:szCs w:val="24"/>
          <w:lang w:eastAsia="ru-RU"/>
        </w:rPr>
        <w:t xml:space="preserve"> Федерального закона N 248-ФЗ.</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8E3A2B">
        <w:rPr>
          <w:rFonts w:ascii="Times New Roman" w:eastAsia="Times New Roman" w:hAnsi="Times New Roman"/>
          <w:sz w:val="24"/>
          <w:szCs w:val="24"/>
          <w:lang w:eastAsia="ru-RU"/>
        </w:rPr>
        <w:t>4</w:t>
      </w:r>
      <w:r>
        <w:rPr>
          <w:rFonts w:ascii="Times New Roman" w:eastAsia="Times New Roman" w:hAnsi="Times New Roman"/>
          <w:sz w:val="24"/>
          <w:szCs w:val="24"/>
          <w:lang w:eastAsia="ru-RU"/>
        </w:rPr>
        <w:t>.13.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временной нетрудоспособности;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необходимости явки по вызову (извещениям, повесткам) судов, правоохранительных органов, военных комиссариатов;</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избрания в соответствии с Уголовно-процессуальным </w:t>
      </w:r>
      <w:hyperlink r:id="rId47" w:tooltip="&quot;Уголовно-процессуальный кодекс Российской Федерации&quot; от 18.12.2001 N 174-ФЗ (ред. от 01.07.2021, с изм. от 23.09.2021){КонсультантПлюс}" w:history="1">
        <w:r>
          <w:rPr>
            <w:rStyle w:val="a3"/>
            <w:rFonts w:ascii="Times New Roman" w:eastAsia="Times New Roman" w:hAnsi="Times New Roman"/>
            <w:sz w:val="24"/>
            <w:szCs w:val="24"/>
            <w:u w:val="none"/>
            <w:lang w:eastAsia="ru-RU"/>
          </w:rPr>
          <w:t>кодексом</w:t>
        </w:r>
      </w:hyperlink>
      <w:r>
        <w:rPr>
          <w:rFonts w:ascii="Times New Roman" w:eastAsia="Times New Roman" w:hAnsi="Times New Roman"/>
          <w:sz w:val="24"/>
          <w:szCs w:val="24"/>
          <w:lang w:eastAsia="ru-RU"/>
        </w:rPr>
        <w:t xml:space="preserve"> Российской Федерации меры пресечения, исключающей возможность присутствия при проведении контрольных мероприятий;</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нахождения в служебной командировке.</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r w:rsidR="008E3A2B">
        <w:rPr>
          <w:rFonts w:ascii="Times New Roman" w:eastAsia="Times New Roman" w:hAnsi="Times New Roman"/>
          <w:b/>
          <w:bCs/>
          <w:sz w:val="24"/>
          <w:szCs w:val="24"/>
          <w:lang w:eastAsia="ru-RU"/>
        </w:rPr>
        <w:t>5</w:t>
      </w:r>
      <w:r>
        <w:rPr>
          <w:rFonts w:ascii="Times New Roman" w:eastAsia="Times New Roman" w:hAnsi="Times New Roman"/>
          <w:b/>
          <w:bCs/>
          <w:sz w:val="24"/>
          <w:szCs w:val="24"/>
          <w:lang w:eastAsia="ru-RU"/>
        </w:rPr>
        <w:t>. Наблюдение за соблюдением обязательных требований (мониторинг безопасности)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8E3A2B">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.1. </w:t>
      </w:r>
      <w:proofErr w:type="gramStart"/>
      <w:r>
        <w:rPr>
          <w:rFonts w:ascii="Times New Roman" w:eastAsia="Times New Roman" w:hAnsi="Times New Roman"/>
          <w:sz w:val="24"/>
          <w:szCs w:val="24"/>
          <w:lang w:eastAsia="ru-RU"/>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Pr>
          <w:rFonts w:ascii="Times New Roman" w:eastAsia="Times New Roman" w:hAnsi="Times New Roman"/>
          <w:sz w:val="24"/>
          <w:szCs w:val="24"/>
          <w:lang w:eastAsia="ru-RU"/>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8E3A2B">
        <w:rPr>
          <w:rFonts w:ascii="Times New Roman" w:eastAsia="Times New Roman" w:hAnsi="Times New Roman"/>
          <w:sz w:val="24"/>
          <w:szCs w:val="24"/>
          <w:lang w:eastAsia="ru-RU"/>
        </w:rPr>
        <w:t>5</w:t>
      </w:r>
      <w:r>
        <w:rPr>
          <w:rFonts w:ascii="Times New Roman" w:eastAsia="Times New Roman" w:hAnsi="Times New Roman"/>
          <w:sz w:val="24"/>
          <w:szCs w:val="24"/>
          <w:lang w:eastAsia="ru-RU"/>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решение о проведении внепланового контрольного мероприятия в соответствии со </w:t>
      </w:r>
      <w:hyperlink r:id="rId48"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Pr>
            <w:rStyle w:val="a3"/>
            <w:rFonts w:ascii="Times New Roman" w:eastAsia="Times New Roman" w:hAnsi="Times New Roman"/>
            <w:sz w:val="24"/>
            <w:szCs w:val="24"/>
            <w:u w:val="none"/>
            <w:lang w:eastAsia="ru-RU"/>
          </w:rPr>
          <w:t>статьей 60</w:t>
        </w:r>
      </w:hyperlink>
      <w:r>
        <w:rPr>
          <w:rFonts w:ascii="Times New Roman" w:eastAsia="Times New Roman" w:hAnsi="Times New Roman"/>
          <w:sz w:val="24"/>
          <w:szCs w:val="24"/>
          <w:lang w:eastAsia="ru-RU"/>
        </w:rPr>
        <w:t xml:space="preserve"> Федерального закона N 248-ФЗ;</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решение об объявлении предостережения;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решение о выдаче предписания об устранении выявленных нарушений в порядке, предусмотренном </w:t>
      </w:r>
      <w:hyperlink r:id="rId49"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Pr>
            <w:rStyle w:val="a3"/>
            <w:rFonts w:ascii="Times New Roman" w:eastAsia="Times New Roman" w:hAnsi="Times New Roman"/>
            <w:sz w:val="24"/>
            <w:szCs w:val="24"/>
            <w:u w:val="none"/>
            <w:lang w:eastAsia="ru-RU"/>
          </w:rPr>
          <w:t>пунктом 1 части 2 статьи 90</w:t>
        </w:r>
      </w:hyperlink>
      <w:r>
        <w:rPr>
          <w:rFonts w:ascii="Times New Roman" w:eastAsia="Times New Roman" w:hAnsi="Times New Roman"/>
          <w:sz w:val="24"/>
          <w:szCs w:val="24"/>
          <w:lang w:eastAsia="ru-RU"/>
        </w:rPr>
        <w:t xml:space="preserve"> Федерального закона N 248-ФЗ, в случае указания такой возможности в федеральном законе о виде контроля;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решение, закрепленное в федеральном законе о виде контроля в соответствии с </w:t>
      </w:r>
      <w:hyperlink r:id="rId50"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Pr>
            <w:rStyle w:val="a3"/>
            <w:rFonts w:ascii="Times New Roman" w:eastAsia="Times New Roman" w:hAnsi="Times New Roman"/>
            <w:sz w:val="24"/>
            <w:szCs w:val="24"/>
            <w:u w:val="none"/>
            <w:lang w:eastAsia="ru-RU"/>
          </w:rPr>
          <w:t>частью 3 статьи 90</w:t>
        </w:r>
      </w:hyperlink>
      <w:r>
        <w:rPr>
          <w:rFonts w:ascii="Times New Roman" w:eastAsia="Times New Roman" w:hAnsi="Times New Roman"/>
          <w:sz w:val="24"/>
          <w:szCs w:val="24"/>
          <w:lang w:eastAsia="ru-RU"/>
        </w:rPr>
        <w:t xml:space="preserve"> Федерального закона N 248-ФЗ, в случае указания такой возможности в федеральном законе о виде контроля.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r w:rsidR="008E3A2B">
        <w:rPr>
          <w:rFonts w:ascii="Times New Roman" w:eastAsia="Times New Roman" w:hAnsi="Times New Roman"/>
          <w:b/>
          <w:bCs/>
          <w:sz w:val="24"/>
          <w:szCs w:val="24"/>
          <w:lang w:eastAsia="ru-RU"/>
        </w:rPr>
        <w:t>6</w:t>
      </w:r>
      <w:r>
        <w:rPr>
          <w:rFonts w:ascii="Times New Roman" w:eastAsia="Times New Roman" w:hAnsi="Times New Roman"/>
          <w:b/>
          <w:bCs/>
          <w:sz w:val="24"/>
          <w:szCs w:val="24"/>
          <w:lang w:eastAsia="ru-RU"/>
        </w:rPr>
        <w:t>. Выездное обследование</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8E3A2B">
        <w:rPr>
          <w:rFonts w:ascii="Times New Roman" w:eastAsia="Times New Roman" w:hAnsi="Times New Roman"/>
          <w:sz w:val="24"/>
          <w:szCs w:val="24"/>
          <w:lang w:eastAsia="ru-RU"/>
        </w:rPr>
        <w:t>6</w:t>
      </w:r>
      <w:r>
        <w:rPr>
          <w:rFonts w:ascii="Times New Roman" w:eastAsia="Times New Roman" w:hAnsi="Times New Roman"/>
          <w:sz w:val="24"/>
          <w:szCs w:val="24"/>
          <w:lang w:eastAsia="ru-RU"/>
        </w:rPr>
        <w:t>.1. Выездное обследование проводится в целях оценки соблюдения контролируемыми лицами обязательных требований.</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8E3A2B">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.2. Выездное обследование проводится на основании задания на проведение контрольных мероприятий без взаимодействия с юридическими лицами, индивидуальными предпринимателями и гражданами, утверждаемого уполномоченным </w:t>
      </w:r>
      <w:r>
        <w:rPr>
          <w:rFonts w:ascii="Times New Roman" w:eastAsia="Times New Roman" w:hAnsi="Times New Roman"/>
          <w:sz w:val="24"/>
          <w:szCs w:val="24"/>
          <w:lang w:eastAsia="ru-RU"/>
        </w:rPr>
        <w:lastRenderedPageBreak/>
        <w:t xml:space="preserve">должностным лицом управления по </w:t>
      </w:r>
      <w:hyperlink r:id="rId51" w:anchor="Par809" w:tooltip="ПЕРЕЧЕНЬ" w:history="1">
        <w:r>
          <w:rPr>
            <w:rStyle w:val="a3"/>
            <w:rFonts w:ascii="Times New Roman" w:eastAsia="Times New Roman" w:hAnsi="Times New Roman"/>
            <w:sz w:val="24"/>
            <w:szCs w:val="24"/>
            <w:u w:val="none"/>
            <w:lang w:eastAsia="ru-RU"/>
          </w:rPr>
          <w:t>форме</w:t>
        </w:r>
      </w:hyperlink>
      <w:r>
        <w:rPr>
          <w:rFonts w:ascii="Times New Roman" w:eastAsia="Times New Roman" w:hAnsi="Times New Roman"/>
          <w:sz w:val="24"/>
          <w:szCs w:val="24"/>
          <w:lang w:eastAsia="ru-RU"/>
        </w:rPr>
        <w:t xml:space="preserve"> приложения 2 к настоящему Положению.</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8E3A2B">
        <w:rPr>
          <w:rFonts w:ascii="Times New Roman" w:eastAsia="Times New Roman" w:hAnsi="Times New Roman"/>
          <w:sz w:val="24"/>
          <w:szCs w:val="24"/>
          <w:lang w:eastAsia="ru-RU"/>
        </w:rPr>
        <w:t>6</w:t>
      </w:r>
      <w:r>
        <w:rPr>
          <w:rFonts w:ascii="Times New Roman" w:eastAsia="Times New Roman" w:hAnsi="Times New Roman"/>
          <w:sz w:val="24"/>
          <w:szCs w:val="24"/>
          <w:lang w:eastAsia="ru-RU"/>
        </w:rPr>
        <w:t>.3.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8E3A2B">
        <w:rPr>
          <w:rFonts w:ascii="Times New Roman" w:eastAsia="Times New Roman" w:hAnsi="Times New Roman"/>
          <w:sz w:val="24"/>
          <w:szCs w:val="24"/>
          <w:lang w:eastAsia="ru-RU"/>
        </w:rPr>
        <w:t>6</w:t>
      </w:r>
      <w:r>
        <w:rPr>
          <w:rFonts w:ascii="Times New Roman" w:eastAsia="Times New Roman" w:hAnsi="Times New Roman"/>
          <w:sz w:val="24"/>
          <w:szCs w:val="24"/>
          <w:lang w:eastAsia="ru-RU"/>
        </w:rPr>
        <w:t>.4. Выездное обследование проводится без информирования контролируемого лица.</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8E3A2B">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.5. По окончании проведения выездного обследования без взаимодействия с контролируемым лицом инспектор составляет акт о проведении контрольных мероприятий без взаимодействия с юридическими лицами, индивидуальными предпринимателями и гражданами по </w:t>
      </w:r>
      <w:hyperlink r:id="rId52" w:anchor="Par542" w:tooltip="                                    АКТ" w:history="1">
        <w:r>
          <w:rPr>
            <w:rStyle w:val="a3"/>
            <w:rFonts w:ascii="Times New Roman" w:eastAsia="Times New Roman" w:hAnsi="Times New Roman"/>
            <w:sz w:val="24"/>
            <w:szCs w:val="24"/>
            <w:u w:val="none"/>
            <w:lang w:eastAsia="ru-RU"/>
          </w:rPr>
          <w:t>форме</w:t>
        </w:r>
      </w:hyperlink>
      <w:r>
        <w:rPr>
          <w:rFonts w:ascii="Times New Roman" w:eastAsia="Times New Roman" w:hAnsi="Times New Roman"/>
          <w:sz w:val="24"/>
          <w:szCs w:val="24"/>
          <w:lang w:eastAsia="ru-RU"/>
        </w:rPr>
        <w:t xml:space="preserve"> приложения 3 к настоящему Положению.</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8E3A2B">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.6. По результатам проведения выездного обследования не могут быть приняты решения, предусмотренные </w:t>
      </w:r>
      <w:hyperlink r:id="rId53" w:anchor="Par352" w:tooltip="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w:history="1">
        <w:r>
          <w:rPr>
            <w:rStyle w:val="a3"/>
            <w:rFonts w:ascii="Times New Roman" w:eastAsia="Times New Roman" w:hAnsi="Times New Roman"/>
            <w:sz w:val="24"/>
            <w:szCs w:val="24"/>
            <w:u w:val="none"/>
            <w:lang w:eastAsia="ru-RU"/>
          </w:rPr>
          <w:t>подпунктами 1</w:t>
        </w:r>
      </w:hyperlink>
      <w:r>
        <w:rPr>
          <w:rFonts w:ascii="Times New Roman" w:eastAsia="Times New Roman" w:hAnsi="Times New Roman"/>
          <w:sz w:val="24"/>
          <w:szCs w:val="24"/>
          <w:lang w:eastAsia="ru-RU"/>
        </w:rPr>
        <w:t xml:space="preserve"> и </w:t>
      </w:r>
      <w:hyperlink r:id="rId54" w:anchor="Par353"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 w:history="1">
        <w:r>
          <w:rPr>
            <w:rStyle w:val="a3"/>
            <w:rFonts w:ascii="Times New Roman" w:eastAsia="Times New Roman" w:hAnsi="Times New Roman"/>
            <w:sz w:val="24"/>
            <w:szCs w:val="24"/>
            <w:u w:val="none"/>
            <w:lang w:eastAsia="ru-RU"/>
          </w:rPr>
          <w:t>2 пункта 4.8.1</w:t>
        </w:r>
      </w:hyperlink>
      <w:r>
        <w:rPr>
          <w:rFonts w:ascii="Times New Roman" w:eastAsia="Times New Roman" w:hAnsi="Times New Roman"/>
          <w:sz w:val="24"/>
          <w:szCs w:val="24"/>
          <w:lang w:eastAsia="ru-RU"/>
        </w:rPr>
        <w:t xml:space="preserve"> настоящего Положения.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8E3A2B" w:rsidP="00354EC5">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4.7</w:t>
      </w:r>
      <w:r w:rsidR="00354EC5">
        <w:rPr>
          <w:rFonts w:ascii="Times New Roman" w:eastAsia="Times New Roman" w:hAnsi="Times New Roman"/>
          <w:b/>
          <w:bCs/>
          <w:sz w:val="24"/>
          <w:szCs w:val="24"/>
          <w:lang w:eastAsia="ru-RU"/>
        </w:rPr>
        <w:t>. Меры, принимаемые контрольным органом по результатам контрольных мероприятий</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8E3A2B">
        <w:rPr>
          <w:rFonts w:ascii="Times New Roman" w:eastAsia="Times New Roman" w:hAnsi="Times New Roman"/>
          <w:sz w:val="24"/>
          <w:szCs w:val="24"/>
          <w:lang w:eastAsia="ru-RU"/>
        </w:rPr>
        <w:t>7</w:t>
      </w:r>
      <w:r>
        <w:rPr>
          <w:rFonts w:ascii="Times New Roman" w:eastAsia="Times New Roman" w:hAnsi="Times New Roman"/>
          <w:sz w:val="24"/>
          <w:szCs w:val="24"/>
          <w:lang w:eastAsia="ru-RU"/>
        </w:rPr>
        <w:t>.1.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9" w:name="Par352"/>
      <w:bookmarkEnd w:id="9"/>
      <w:proofErr w:type="gramStart"/>
      <w:r>
        <w:rPr>
          <w:rFonts w:ascii="Times New Roman" w:eastAsia="Times New Roman" w:hAnsi="Times New Roman"/>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rFonts w:ascii="Times New Roman" w:eastAsia="Times New Roman" w:hAnsi="Times New Roman"/>
          <w:sz w:val="24"/>
          <w:szCs w:val="24"/>
          <w:lang w:eastAsia="ru-RU"/>
        </w:rPr>
        <w:t xml:space="preserve"> также других мероприятий, предусмотренных федеральным законом о виде контроля;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0" w:name="Par353"/>
      <w:bookmarkEnd w:id="10"/>
      <w:proofErr w:type="gramStart"/>
      <w:r>
        <w:rPr>
          <w:rFonts w:ascii="Times New Roman" w:eastAsia="Times New Roman" w:hAnsi="Times New Roman"/>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Pr>
          <w:rFonts w:ascii="Times New Roman" w:eastAsia="Times New Roman" w:hAnsi="Times New Roman"/>
          <w:sz w:val="24"/>
          <w:szCs w:val="24"/>
          <w:lang w:eastAsia="ru-RU"/>
        </w:rPr>
        <w:t xml:space="preserve"> при проведении контрольного мероприятия установлено, что деятельность гражданина, организации, </w:t>
      </w:r>
      <w:proofErr w:type="gramStart"/>
      <w:r>
        <w:rPr>
          <w:rFonts w:ascii="Times New Roman" w:eastAsia="Times New Roman" w:hAnsi="Times New Roman"/>
          <w:sz w:val="24"/>
          <w:szCs w:val="24"/>
          <w:lang w:eastAsia="ru-RU"/>
        </w:rPr>
        <w:t>владеющих</w:t>
      </w:r>
      <w:proofErr w:type="gramEnd"/>
      <w:r>
        <w:rPr>
          <w:rFonts w:ascii="Times New Roman" w:eastAsia="Times New Roman" w:hAnsi="Times New Roman"/>
          <w:sz w:val="24"/>
          <w:szCs w:val="24"/>
          <w:lang w:eastAsia="ru-RU"/>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Pr>
          <w:rFonts w:ascii="Times New Roman" w:eastAsia="Times New Roman" w:hAnsi="Times New Roman"/>
          <w:sz w:val="24"/>
          <w:szCs w:val="24"/>
          <w:lang w:eastAsia="ru-RU"/>
        </w:rPr>
        <w:lastRenderedPageBreak/>
        <w:t>принудительном исполнении предписания, если такая мера предусмотрена законодательством;</w:t>
      </w:r>
      <w:proofErr w:type="gramEnd"/>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8E3A2B">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.2. Предписание оформляется по </w:t>
      </w:r>
      <w:hyperlink r:id="rId55" w:anchor="Par624" w:tooltip="                                ПРЕДПИСАНИЕ" w:history="1">
        <w:r>
          <w:rPr>
            <w:rStyle w:val="a3"/>
            <w:rFonts w:ascii="Times New Roman" w:eastAsia="Times New Roman" w:hAnsi="Times New Roman"/>
            <w:sz w:val="24"/>
            <w:szCs w:val="24"/>
            <w:u w:val="none"/>
            <w:lang w:eastAsia="ru-RU"/>
          </w:rPr>
          <w:t>форме</w:t>
        </w:r>
      </w:hyperlink>
      <w:r>
        <w:rPr>
          <w:rFonts w:ascii="Times New Roman" w:eastAsia="Times New Roman" w:hAnsi="Times New Roman"/>
          <w:sz w:val="24"/>
          <w:szCs w:val="24"/>
          <w:lang w:eastAsia="ru-RU"/>
        </w:rPr>
        <w:t xml:space="preserve"> согласно приложению 4 к настоящему Положению.</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8E3A2B">
        <w:rPr>
          <w:rFonts w:ascii="Times New Roman" w:eastAsia="Times New Roman" w:hAnsi="Times New Roman"/>
          <w:sz w:val="24"/>
          <w:szCs w:val="24"/>
          <w:lang w:eastAsia="ru-RU"/>
        </w:rPr>
        <w:t>.7</w:t>
      </w:r>
      <w:r>
        <w:rPr>
          <w:rFonts w:ascii="Times New Roman" w:eastAsia="Times New Roman" w:hAnsi="Times New Roman"/>
          <w:sz w:val="24"/>
          <w:szCs w:val="24"/>
          <w:lang w:eastAsia="ru-RU"/>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8E3A2B">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.4. По истечении срока исполнения контролируемым лицом решения, принятого в соответствии с </w:t>
      </w:r>
      <w:hyperlink r:id="rId56" w:anchor="Par352" w:tooltip="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w:history="1">
        <w:r>
          <w:rPr>
            <w:rStyle w:val="a3"/>
            <w:rFonts w:ascii="Times New Roman" w:eastAsia="Times New Roman" w:hAnsi="Times New Roman"/>
            <w:sz w:val="24"/>
            <w:szCs w:val="24"/>
            <w:u w:val="none"/>
            <w:lang w:eastAsia="ru-RU"/>
          </w:rPr>
          <w:t>подпунктом 1 пункта 4.8.1</w:t>
        </w:r>
      </w:hyperlink>
      <w:r>
        <w:rPr>
          <w:rFonts w:ascii="Times New Roman" w:eastAsia="Times New Roman" w:hAnsi="Times New Roman"/>
          <w:sz w:val="24"/>
          <w:szCs w:val="24"/>
          <w:lang w:eastAsia="ru-RU"/>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8E3A2B">
        <w:rPr>
          <w:rFonts w:ascii="Times New Roman" w:eastAsia="Times New Roman" w:hAnsi="Times New Roman"/>
          <w:sz w:val="24"/>
          <w:szCs w:val="24"/>
          <w:lang w:eastAsia="ru-RU"/>
        </w:rPr>
        <w:t>7</w:t>
      </w:r>
      <w:r>
        <w:rPr>
          <w:rFonts w:ascii="Times New Roman" w:eastAsia="Times New Roman" w:hAnsi="Times New Roman"/>
          <w:sz w:val="24"/>
          <w:szCs w:val="24"/>
          <w:lang w:eastAsia="ru-RU"/>
        </w:rPr>
        <w:t>.5.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1" w:name="Par361"/>
      <w:bookmarkEnd w:id="11"/>
      <w:r>
        <w:rPr>
          <w:rFonts w:ascii="Times New Roman" w:eastAsia="Times New Roman" w:hAnsi="Times New Roman"/>
          <w:sz w:val="24"/>
          <w:szCs w:val="24"/>
          <w:lang w:eastAsia="ru-RU"/>
        </w:rPr>
        <w:t>4.</w:t>
      </w:r>
      <w:r w:rsidR="008E3A2B">
        <w:rPr>
          <w:rFonts w:ascii="Times New Roman" w:eastAsia="Times New Roman" w:hAnsi="Times New Roman"/>
          <w:sz w:val="24"/>
          <w:szCs w:val="24"/>
          <w:lang w:eastAsia="ru-RU"/>
        </w:rPr>
        <w:t>7</w:t>
      </w:r>
      <w:r>
        <w:rPr>
          <w:rFonts w:ascii="Times New Roman" w:eastAsia="Times New Roman" w:hAnsi="Times New Roman"/>
          <w:sz w:val="24"/>
          <w:szCs w:val="24"/>
          <w:lang w:eastAsia="ru-RU"/>
        </w:rPr>
        <w:t>.6.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проводится оценка исполнения решения, принятого по итогам выездной проверки, допускается проведение выездной проверки.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8E3A2B">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.7. В случае если по итогам проведения контрольного мероприятия, предусмотренного </w:t>
      </w:r>
      <w:hyperlink r:id="rId57" w:anchor="Par361" w:tooltip="4.8.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 w:history="1">
        <w:r>
          <w:rPr>
            <w:rStyle w:val="a3"/>
            <w:rFonts w:ascii="Times New Roman" w:eastAsia="Times New Roman" w:hAnsi="Times New Roman"/>
            <w:sz w:val="24"/>
            <w:szCs w:val="24"/>
            <w:u w:val="none"/>
            <w:lang w:eastAsia="ru-RU"/>
          </w:rPr>
          <w:t>пунктом 4.8.6</w:t>
        </w:r>
      </w:hyperlink>
      <w:r>
        <w:rPr>
          <w:rFonts w:ascii="Times New Roman" w:eastAsia="Times New Roman" w:hAnsi="Times New Roman"/>
          <w:sz w:val="24"/>
          <w:szCs w:val="24"/>
          <w:lang w:eastAsia="ru-RU"/>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предписание с указанием новых сроков его исполнения.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неисполнении предписания в установленные сроки контрольный орган принимает меры:</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привлечению лиц, допустивших выявленные нарушения, к административной ответственности в соответствии с действующим законодательством.</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Контролируемое лицо либо его законный представитель извещается о месте и времени составления протокола об административном правонарушении в соответствии с законодательством Российской Федерации.</w:t>
      </w:r>
    </w:p>
    <w:p w:rsidR="00354EC5" w:rsidRDefault="00354EC5" w:rsidP="00EA707B">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2" w:name="Par369"/>
      <w:bookmarkEnd w:id="12"/>
    </w:p>
    <w:p w:rsidR="008E3A2B" w:rsidRDefault="008E3A2B" w:rsidP="00EA707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E3A2B" w:rsidRDefault="008E3A2B" w:rsidP="00EA707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E3A2B" w:rsidRDefault="008E3A2B" w:rsidP="00EA707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E3A2B" w:rsidRDefault="008E3A2B" w:rsidP="00EA707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E3A2B" w:rsidRDefault="008E3A2B" w:rsidP="00EA707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E3A2B" w:rsidRDefault="008E3A2B" w:rsidP="00EA707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E3A2B" w:rsidRDefault="008E3A2B" w:rsidP="00EA707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E3A2B" w:rsidRDefault="008E3A2B" w:rsidP="00EA707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E3A2B" w:rsidRDefault="008E3A2B" w:rsidP="00EA707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E3A2B" w:rsidRDefault="008E3A2B" w:rsidP="00EA707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E3A2B" w:rsidRDefault="008E3A2B" w:rsidP="00EA707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E3A2B" w:rsidRDefault="008E3A2B" w:rsidP="00EA707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w:t>
      </w:r>
      <w:r w:rsidR="008E3A2B">
        <w:rPr>
          <w:rFonts w:ascii="Times New Roman" w:eastAsia="Times New Roman" w:hAnsi="Times New Roman"/>
          <w:sz w:val="24"/>
          <w:szCs w:val="24"/>
          <w:lang w:eastAsia="ru-RU"/>
        </w:rPr>
        <w:t>1</w:t>
      </w:r>
    </w:p>
    <w:p w:rsidR="00354EC5" w:rsidRDefault="00354EC5" w:rsidP="00354EC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Положению по осуществлению</w:t>
      </w:r>
    </w:p>
    <w:p w:rsidR="00354EC5" w:rsidRDefault="00354EC5" w:rsidP="00354EC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муниципального контроля на </w:t>
      </w:r>
      <w:proofErr w:type="gramStart"/>
      <w:r>
        <w:rPr>
          <w:rFonts w:ascii="Times New Roman" w:eastAsia="Times New Roman" w:hAnsi="Times New Roman"/>
          <w:sz w:val="24"/>
          <w:szCs w:val="24"/>
          <w:lang w:eastAsia="ru-RU"/>
        </w:rPr>
        <w:t>автомобильном</w:t>
      </w:r>
      <w:proofErr w:type="gramEnd"/>
    </w:p>
    <w:p w:rsidR="00354EC5" w:rsidRDefault="00354EC5" w:rsidP="00354EC5">
      <w:pPr>
        <w:widowControl w:val="0"/>
        <w:autoSpaceDE w:val="0"/>
        <w:autoSpaceDN w:val="0"/>
        <w:adjustRightInd w:val="0"/>
        <w:spacing w:after="0" w:line="240" w:lineRule="auto"/>
        <w:jc w:val="righ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транспорте</w:t>
      </w:r>
      <w:proofErr w:type="gramEnd"/>
      <w:r>
        <w:rPr>
          <w:rFonts w:ascii="Times New Roman" w:eastAsia="Times New Roman" w:hAnsi="Times New Roman"/>
          <w:sz w:val="24"/>
          <w:szCs w:val="24"/>
          <w:lang w:eastAsia="ru-RU"/>
        </w:rPr>
        <w:t>, городском наземном электрическом</w:t>
      </w:r>
    </w:p>
    <w:p w:rsidR="00354EC5" w:rsidRDefault="00354EC5" w:rsidP="00354EC5">
      <w:pPr>
        <w:widowControl w:val="0"/>
        <w:autoSpaceDE w:val="0"/>
        <w:autoSpaceDN w:val="0"/>
        <w:adjustRightInd w:val="0"/>
        <w:spacing w:after="0" w:line="240" w:lineRule="auto"/>
        <w:jc w:val="righ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транспорте</w:t>
      </w:r>
      <w:proofErr w:type="gramEnd"/>
      <w:r>
        <w:rPr>
          <w:rFonts w:ascii="Times New Roman" w:eastAsia="Times New Roman" w:hAnsi="Times New Roman"/>
          <w:sz w:val="24"/>
          <w:szCs w:val="24"/>
          <w:lang w:eastAsia="ru-RU"/>
        </w:rPr>
        <w:t xml:space="preserve"> и в дорожном хозяйстве</w:t>
      </w:r>
    </w:p>
    <w:p w:rsidR="00354EC5" w:rsidRDefault="00354EC5" w:rsidP="00354EC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на территории муниципального образования</w:t>
      </w:r>
    </w:p>
    <w:p w:rsidR="00354EC5" w:rsidRDefault="00354EC5" w:rsidP="00354EC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"поселок имени К. Либкнехта"</w:t>
      </w:r>
    </w:p>
    <w:p w:rsidR="00354EC5" w:rsidRDefault="00354EC5" w:rsidP="00354EC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Курчатовского района Курской области</w:t>
      </w:r>
    </w:p>
    <w:p w:rsidR="00354EC5" w:rsidRDefault="00354EC5" w:rsidP="00354E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w:t>
      </w:r>
    </w:p>
    <w:p w:rsidR="00354EC5" w:rsidRDefault="00354EC5" w:rsidP="00354E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задания на проведение контрольных мероприятий</w:t>
      </w:r>
    </w:p>
    <w:p w:rsidR="00354EC5" w:rsidRDefault="00354EC5" w:rsidP="00354E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без взаимодействия с юридическими лицами, индивидуальными</w:t>
      </w:r>
    </w:p>
    <w:p w:rsidR="00354EC5" w:rsidRDefault="00354EC5" w:rsidP="00354E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предпринимателями и гражданами</w:t>
      </w:r>
    </w:p>
    <w:p w:rsidR="00354EC5" w:rsidRDefault="00354EC5" w:rsidP="00354E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и адрес места нахождения органа муниципального контроля)</w:t>
      </w:r>
    </w:p>
    <w:p w:rsidR="00354EC5" w:rsidRDefault="00354EC5" w:rsidP="00354E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3" w:name="Par479"/>
      <w:bookmarkEnd w:id="13"/>
      <w:r>
        <w:rPr>
          <w:rFonts w:ascii="Times New Roman" w:eastAsia="Times New Roman" w:hAnsi="Times New Roman"/>
          <w:b/>
          <w:bCs/>
          <w:sz w:val="24"/>
          <w:szCs w:val="24"/>
          <w:lang w:eastAsia="ru-RU"/>
        </w:rPr>
        <w:t>ЗАДАНИЕ</w:t>
      </w:r>
    </w:p>
    <w:p w:rsidR="00354EC5" w:rsidRDefault="00354EC5" w:rsidP="00354E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проведение контрольных мероприятий без взаимодействия с юридическими лицами, индивидуальными предпринимателями и гражданами</w:t>
      </w:r>
    </w:p>
    <w:p w:rsidR="00354EC5" w:rsidRDefault="00354EC5" w:rsidP="00354E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              "____" ___________________ 20___ г.</w:t>
      </w:r>
    </w:p>
    <w:p w:rsidR="00354EC5" w:rsidRDefault="00354EC5" w:rsidP="00354E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(место составления)                                  (дата составления)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(время составления)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со </w:t>
      </w:r>
      <w:hyperlink r:id="rId58"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Pr>
            <w:rStyle w:val="a3"/>
            <w:rFonts w:ascii="Times New Roman" w:eastAsia="Times New Roman" w:hAnsi="Times New Roman"/>
            <w:sz w:val="24"/>
            <w:szCs w:val="24"/>
            <w:u w:val="none"/>
            <w:lang w:eastAsia="ru-RU"/>
          </w:rPr>
          <w:t>статьей 57</w:t>
        </w:r>
      </w:hyperlink>
      <w:r>
        <w:rPr>
          <w:rFonts w:ascii="Times New Roman" w:eastAsia="Times New Roman" w:hAnsi="Times New Roman"/>
          <w:sz w:val="24"/>
          <w:szCs w:val="24"/>
          <w:lang w:eastAsia="ru-RU"/>
        </w:rPr>
        <w:t xml:space="preserve"> Федерального закона от 31.07.2020 N 248-ФЗ "О государственном контроле (надзоре) и муниципальном контроле в Российской Федерации", в целях: ______________________________________________________</w:t>
      </w:r>
    </w:p>
    <w:p w:rsidR="00354EC5" w:rsidRDefault="00354EC5" w:rsidP="00354E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(указать цель проведения мероприятия)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ПОРУЧАЮ:</w:t>
      </w:r>
    </w:p>
    <w:p w:rsidR="00354EC5" w:rsidRDefault="00354EC5" w:rsidP="00354E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w:t>
      </w:r>
    </w:p>
    <w:p w:rsidR="00354EC5" w:rsidRDefault="00354EC5" w:rsidP="00354E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должности должностного лица контрольного органа, Ф.И.О.)</w:t>
      </w:r>
    </w:p>
    <w:p w:rsidR="00354EC5" w:rsidRDefault="00354EC5" w:rsidP="00354E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провести  мероприятие по контролю без взаимодействия с юридическим лицом, индивидуальными предпринимателями и гражданами, а именно:</w:t>
      </w:r>
    </w:p>
    <w:p w:rsidR="00354EC5" w:rsidRDefault="00354EC5" w:rsidP="00354E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w:t>
      </w:r>
    </w:p>
    <w:p w:rsidR="00354EC5" w:rsidRDefault="00354EC5" w:rsidP="00354EC5">
      <w:pPr>
        <w:widowControl w:val="0"/>
        <w:autoSpaceDE w:val="0"/>
        <w:autoSpaceDN w:val="0"/>
        <w:adjustRightInd w:val="0"/>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(наименование мероприятия по контролю без взаимодействия с контролируемыми лицами)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проведения мероприятия по контролю:</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"____" ____________ 20__ г. по "____" ____________ 20__ г.</w:t>
      </w:r>
    </w:p>
    <w:p w:rsidR="00354EC5" w:rsidRDefault="00354EC5" w:rsidP="00354E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рамках осуществления муниципального </w:t>
      </w:r>
      <w:proofErr w:type="gramStart"/>
      <w:r>
        <w:rPr>
          <w:rFonts w:ascii="Times New Roman" w:eastAsia="Times New Roman" w:hAnsi="Times New Roman"/>
          <w:sz w:val="24"/>
          <w:szCs w:val="24"/>
          <w:lang w:eastAsia="ru-RU"/>
        </w:rPr>
        <w:t>контроля за</w:t>
      </w:r>
      <w:proofErr w:type="gramEnd"/>
      <w:r>
        <w:rPr>
          <w:rFonts w:ascii="Times New Roman" w:eastAsia="Times New Roman" w:hAnsi="Times New Roman"/>
          <w:sz w:val="24"/>
          <w:szCs w:val="24"/>
          <w:lang w:eastAsia="ru-RU"/>
        </w:rPr>
        <w:t xml:space="preserve"> соблюдением обязательных требований.</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отношении: __________________________________________________________,</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(указывается наименование объекта (предмета) проверки)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расположенного: _______________________________________________________</w:t>
      </w:r>
    </w:p>
    <w:p w:rsidR="00354EC5" w:rsidRDefault="00354EC5" w:rsidP="00354E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и (или) кадастровый (реестровый) номер (при наличии))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принадлежащего: _______________________________________________________</w:t>
      </w:r>
    </w:p>
    <w:p w:rsidR="00354EC5" w:rsidRDefault="00354EC5" w:rsidP="00354E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w:t>
      </w:r>
    </w:p>
    <w:p w:rsidR="00354EC5" w:rsidRDefault="00354EC5" w:rsidP="00354E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принадлежности объекта и праве, на котором объект принадлежит правообладателю (при наличии))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"УТВЕРЖДАЮ"</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   ________________   ____________________</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(должность)                         (подпись)                       (Ф.И.О.)</w:t>
      </w:r>
    </w:p>
    <w:p w:rsidR="00354EC5" w:rsidRDefault="00354EC5" w:rsidP="00354EC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Приложение </w:t>
      </w:r>
      <w:r w:rsidR="008E3A2B">
        <w:rPr>
          <w:rFonts w:ascii="Times New Roman" w:eastAsia="Times New Roman" w:hAnsi="Times New Roman"/>
          <w:sz w:val="24"/>
          <w:szCs w:val="24"/>
          <w:lang w:eastAsia="ru-RU"/>
        </w:rPr>
        <w:t>2</w:t>
      </w:r>
    </w:p>
    <w:p w:rsidR="00354EC5" w:rsidRDefault="00354EC5" w:rsidP="00354EC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Положению по осуществлению</w:t>
      </w:r>
    </w:p>
    <w:p w:rsidR="00354EC5" w:rsidRDefault="00354EC5" w:rsidP="00354EC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муниципального контроля на </w:t>
      </w:r>
      <w:proofErr w:type="gramStart"/>
      <w:r>
        <w:rPr>
          <w:rFonts w:ascii="Times New Roman" w:eastAsia="Times New Roman" w:hAnsi="Times New Roman"/>
          <w:sz w:val="24"/>
          <w:szCs w:val="24"/>
          <w:lang w:eastAsia="ru-RU"/>
        </w:rPr>
        <w:t>автомобильном</w:t>
      </w:r>
      <w:proofErr w:type="gramEnd"/>
    </w:p>
    <w:p w:rsidR="00354EC5" w:rsidRDefault="00354EC5" w:rsidP="00354EC5">
      <w:pPr>
        <w:widowControl w:val="0"/>
        <w:autoSpaceDE w:val="0"/>
        <w:autoSpaceDN w:val="0"/>
        <w:adjustRightInd w:val="0"/>
        <w:spacing w:after="0" w:line="240" w:lineRule="auto"/>
        <w:jc w:val="righ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транспорте</w:t>
      </w:r>
      <w:proofErr w:type="gramEnd"/>
      <w:r>
        <w:rPr>
          <w:rFonts w:ascii="Times New Roman" w:eastAsia="Times New Roman" w:hAnsi="Times New Roman"/>
          <w:sz w:val="24"/>
          <w:szCs w:val="24"/>
          <w:lang w:eastAsia="ru-RU"/>
        </w:rPr>
        <w:t>, городском наземном электрическом</w:t>
      </w:r>
    </w:p>
    <w:p w:rsidR="00354EC5" w:rsidRDefault="00354EC5" w:rsidP="00354EC5">
      <w:pPr>
        <w:widowControl w:val="0"/>
        <w:autoSpaceDE w:val="0"/>
        <w:autoSpaceDN w:val="0"/>
        <w:adjustRightInd w:val="0"/>
        <w:spacing w:after="0" w:line="240" w:lineRule="auto"/>
        <w:jc w:val="righ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транспорте</w:t>
      </w:r>
      <w:proofErr w:type="gramEnd"/>
      <w:r>
        <w:rPr>
          <w:rFonts w:ascii="Times New Roman" w:eastAsia="Times New Roman" w:hAnsi="Times New Roman"/>
          <w:sz w:val="24"/>
          <w:szCs w:val="24"/>
          <w:lang w:eastAsia="ru-RU"/>
        </w:rPr>
        <w:t xml:space="preserve"> и в дорожном хозяйстве</w:t>
      </w:r>
    </w:p>
    <w:p w:rsidR="00354EC5" w:rsidRDefault="00354EC5" w:rsidP="00354EC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на территории муниципального образования</w:t>
      </w:r>
    </w:p>
    <w:p w:rsidR="00354EC5" w:rsidRDefault="00354EC5" w:rsidP="00354EC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"поселок имени К. Либкнехта"</w:t>
      </w:r>
    </w:p>
    <w:p w:rsidR="00354EC5" w:rsidRDefault="00354EC5" w:rsidP="00354EC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Курчатовского района Курской области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w:t>
      </w:r>
    </w:p>
    <w:p w:rsidR="00354EC5" w:rsidRDefault="00354EC5" w:rsidP="00354EC5">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акта о проведении контрольных мероприятий</w:t>
      </w:r>
    </w:p>
    <w:p w:rsidR="00354EC5" w:rsidRDefault="00354EC5" w:rsidP="00354EC5">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без взаимодействия с юридическими лицами, индивидуальными</w:t>
      </w:r>
    </w:p>
    <w:p w:rsidR="00354EC5" w:rsidRDefault="00354EC5" w:rsidP="00354EC5">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предпринимателями и гражданами</w:t>
      </w:r>
    </w:p>
    <w:p w:rsidR="00354EC5" w:rsidRDefault="00354EC5" w:rsidP="00354E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и адрес места нахождения органа муниципального контроля)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bookmarkStart w:id="14" w:name="Par542"/>
      <w:bookmarkEnd w:id="14"/>
      <w:r>
        <w:rPr>
          <w:rFonts w:ascii="Times New Roman" w:eastAsia="Times New Roman" w:hAnsi="Times New Roman"/>
          <w:b/>
          <w:bCs/>
          <w:sz w:val="24"/>
          <w:szCs w:val="24"/>
          <w:lang w:eastAsia="ru-RU"/>
        </w:rPr>
        <w:t>АКТ</w:t>
      </w:r>
    </w:p>
    <w:p w:rsidR="00354EC5" w:rsidRDefault="00354EC5" w:rsidP="00354EC5">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о проведении контрольных мероприятий без взаимодействия с </w:t>
      </w:r>
      <w:proofErr w:type="gramStart"/>
      <w:r>
        <w:rPr>
          <w:rFonts w:ascii="Times New Roman" w:eastAsia="Times New Roman" w:hAnsi="Times New Roman"/>
          <w:b/>
          <w:bCs/>
          <w:sz w:val="24"/>
          <w:szCs w:val="24"/>
          <w:lang w:eastAsia="ru-RU"/>
        </w:rPr>
        <w:t>юридическими</w:t>
      </w:r>
      <w:proofErr w:type="gramEnd"/>
    </w:p>
    <w:p w:rsidR="00354EC5" w:rsidRDefault="00354EC5" w:rsidP="00354EC5">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лицами, индивидуальными предпринимателями и гражданами</w:t>
      </w:r>
    </w:p>
    <w:p w:rsidR="00354EC5" w:rsidRDefault="00354EC5" w:rsidP="00354EC5">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              "____" ___________________ 20___ г.</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составления)                                           (дата составления)</w:t>
      </w:r>
    </w:p>
    <w:p w:rsidR="00354EC5" w:rsidRDefault="00354EC5" w:rsidP="00354E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(время составления)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отношении: ____________________________________________________,</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(указывается наименование объекта (предмета) проверки)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расположенного: ________________________________________________________</w:t>
      </w:r>
    </w:p>
    <w:p w:rsidR="00354EC5" w:rsidRDefault="00354EC5" w:rsidP="00354E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и (или) кадастровый (реестровый) номер (при наличии))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принадлежащего: _______________________________________________________</w:t>
      </w:r>
    </w:p>
    <w:p w:rsidR="00354EC5" w:rsidRDefault="00354EC5" w:rsidP="00354E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(сведения о принадлежности объекта и праве, на котором объект принадлежит</w:t>
      </w:r>
      <w:proofErr w:type="gramEnd"/>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правообладателю (при наличии))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проведены контрольные мероприятия ______________________________________</w:t>
      </w:r>
    </w:p>
    <w:p w:rsidR="00354EC5" w:rsidRDefault="00354EC5" w:rsidP="00354E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мероприятия по контролю без взаимодействия с контролируемыми лицами)</w:t>
      </w:r>
    </w:p>
    <w:p w:rsidR="00354EC5" w:rsidRDefault="00354EC5" w:rsidP="00354E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основании: __________________________________________________________</w:t>
      </w:r>
    </w:p>
    <w:p w:rsidR="00354EC5" w:rsidRDefault="00354EC5" w:rsidP="00354E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(указать основания проведения мероприятий по контролю без взаимодействия с контролируемыми лицами)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результатам проведения установлено: ____________________________________</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(описание визуального видения)</w:t>
      </w:r>
    </w:p>
    <w:p w:rsidR="00354EC5" w:rsidRDefault="00354EC5" w:rsidP="00354E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w:t>
      </w:r>
    </w:p>
    <w:p w:rsidR="00354EC5" w:rsidRDefault="00354EC5" w:rsidP="00354E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w:t>
      </w:r>
    </w:p>
    <w:p w:rsidR="00354EC5" w:rsidRDefault="00354EC5" w:rsidP="00354E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w:t>
      </w:r>
    </w:p>
    <w:p w:rsidR="00354EC5" w:rsidRDefault="00354EC5" w:rsidP="00354E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 производились: _____________________________________________</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естественном, искусственном освещении, в дневное, вечернее время)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Использовались следующие средства фиксации: ______________________________</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w:t>
      </w:r>
    </w:p>
    <w:p w:rsidR="00354EC5" w:rsidRDefault="00354EC5" w:rsidP="00354E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___________________________________________________________________________</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средств фот</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видеофиксации</w:t>
      </w:r>
      <w:proofErr w:type="spellEnd"/>
      <w:r>
        <w:rPr>
          <w:rFonts w:ascii="Times New Roman" w:eastAsia="Times New Roman" w:hAnsi="Times New Roman"/>
          <w:sz w:val="24"/>
          <w:szCs w:val="24"/>
          <w:lang w:eastAsia="ru-RU"/>
        </w:rPr>
        <w:t>, инвентарный номер при наличии)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акту прилагаются: _____________________________________________________</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(фотоматериалы, документы, объяснения)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 на __________ листах.</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 производились в присутствии свидетелей:</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______________________________________________________________________</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(Ф.И.О.)</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______________________________________________________________________</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(Ф.И.О.)</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Акт составлен: __________________________________________________________</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должностного лица контрольного органа, должность)</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 _____________ 20____ г.                  __________________________</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(подпись)</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Свидетели: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______________________________________________________________________</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(Ф.И.О.)</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 _____________ 20____ г.                  __________________________</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(подпись)</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______________________________________________________________________</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(Ф.И.О.)</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 _____________ 20____ г.                  __________________________</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(подпись)</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Приложение </w:t>
      </w:r>
      <w:r w:rsidR="008E3A2B">
        <w:rPr>
          <w:rFonts w:ascii="Times New Roman" w:eastAsia="Times New Roman" w:hAnsi="Times New Roman"/>
          <w:sz w:val="24"/>
          <w:szCs w:val="24"/>
          <w:lang w:eastAsia="ru-RU"/>
        </w:rPr>
        <w:t>3</w:t>
      </w:r>
    </w:p>
    <w:p w:rsidR="00354EC5" w:rsidRDefault="00354EC5" w:rsidP="00354EC5">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Положению по осуществлению</w:t>
      </w:r>
    </w:p>
    <w:p w:rsidR="00354EC5" w:rsidRDefault="00354EC5" w:rsidP="00354EC5">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муниципального контроля на </w:t>
      </w:r>
      <w:proofErr w:type="gramStart"/>
      <w:r>
        <w:rPr>
          <w:rFonts w:ascii="Times New Roman" w:eastAsia="Times New Roman" w:hAnsi="Times New Roman"/>
          <w:sz w:val="24"/>
          <w:szCs w:val="24"/>
          <w:lang w:eastAsia="ru-RU"/>
        </w:rPr>
        <w:t>автомобильном</w:t>
      </w:r>
      <w:proofErr w:type="gramEnd"/>
    </w:p>
    <w:p w:rsidR="00354EC5" w:rsidRDefault="00354EC5" w:rsidP="00354EC5">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транспорте</w:t>
      </w:r>
      <w:proofErr w:type="gramEnd"/>
      <w:r>
        <w:rPr>
          <w:rFonts w:ascii="Times New Roman" w:eastAsia="Times New Roman" w:hAnsi="Times New Roman"/>
          <w:sz w:val="24"/>
          <w:szCs w:val="24"/>
          <w:lang w:eastAsia="ru-RU"/>
        </w:rPr>
        <w:t>, городском наземном электрическом</w:t>
      </w:r>
    </w:p>
    <w:p w:rsidR="00354EC5" w:rsidRDefault="00354EC5" w:rsidP="00354EC5">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транспорте</w:t>
      </w:r>
      <w:proofErr w:type="gramEnd"/>
      <w:r>
        <w:rPr>
          <w:rFonts w:ascii="Times New Roman" w:eastAsia="Times New Roman" w:hAnsi="Times New Roman"/>
          <w:sz w:val="24"/>
          <w:szCs w:val="24"/>
          <w:lang w:eastAsia="ru-RU"/>
        </w:rPr>
        <w:t xml:space="preserve"> и в дорожном хозяйстве</w:t>
      </w:r>
    </w:p>
    <w:p w:rsidR="00354EC5" w:rsidRDefault="00354EC5" w:rsidP="00354EC5">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на территории муниципального образования</w:t>
      </w:r>
    </w:p>
    <w:p w:rsidR="00354EC5" w:rsidRDefault="00354EC5" w:rsidP="00354EC5">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"поселок имени К. Либкнехта"</w:t>
      </w:r>
    </w:p>
    <w:p w:rsidR="00354EC5" w:rsidRDefault="00354EC5" w:rsidP="00354EC5">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Курчатовского района Курской области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w:t>
      </w:r>
    </w:p>
    <w:p w:rsidR="00354EC5" w:rsidRDefault="00354EC5" w:rsidP="00354EC5">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предписания об устранении выявленных нарушений</w:t>
      </w:r>
    </w:p>
    <w:p w:rsidR="00354EC5" w:rsidRDefault="00354EC5" w:rsidP="00354EC5">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при осуществлении муниципального контроля</w:t>
      </w:r>
    </w:p>
    <w:p w:rsidR="00354EC5" w:rsidRDefault="00354EC5" w:rsidP="00354EC5">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и адрес места нахождения органа муниципального контроля)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bookmarkStart w:id="15" w:name="Par624"/>
      <w:bookmarkEnd w:id="15"/>
      <w:r>
        <w:rPr>
          <w:rFonts w:ascii="Times New Roman" w:eastAsia="Times New Roman" w:hAnsi="Times New Roman"/>
          <w:sz w:val="24"/>
          <w:szCs w:val="24"/>
          <w:lang w:eastAsia="ru-RU"/>
        </w:rPr>
        <w:t>ПРЕДПИСАНИЕ</w:t>
      </w:r>
    </w:p>
    <w:p w:rsidR="00354EC5" w:rsidRDefault="00354EC5" w:rsidP="00354E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(указывается полное наименование контролируемого лица)</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 устранении выявленных нарушений обязательных требований</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                                 "___" ___________ 20___ г.</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результатам __________________________________________________,</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(указываются вид и форма контрольного мероприятия в соответствии</w:t>
      </w:r>
      <w:proofErr w:type="gramEnd"/>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решением контрольного органа)</w:t>
      </w:r>
    </w:p>
    <w:p w:rsidR="00354EC5" w:rsidRDefault="00354EC5" w:rsidP="00354E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проведенной ______________________________________________________________</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(указывается полное наименование контрольного органа)</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отношении ____________________________________________________________</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(указывается полное наименование контролируемого лица)</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период с "__" _______________ 20__ г. по "__" _______________ 20__ г.</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основании ____________________________________________________________</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(указываются наименование и реквизиты акта контрольного органа о проведении</w:t>
      </w:r>
      <w:proofErr w:type="gramEnd"/>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контрольного мероприятия)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выявлены нарушения обязательных требований законодательства _______________</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(перечисляются выявленные нарушения обязательных требований с указанием</w:t>
      </w:r>
      <w:proofErr w:type="gramEnd"/>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структурных единиц нормативных правовых актов, которыми установлены данные</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обязательные требования)</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основании  </w:t>
      </w:r>
      <w:proofErr w:type="gramStart"/>
      <w:r>
        <w:rPr>
          <w:rFonts w:ascii="Times New Roman" w:eastAsia="Times New Roman" w:hAnsi="Times New Roman"/>
          <w:sz w:val="24"/>
          <w:szCs w:val="24"/>
          <w:lang w:eastAsia="ru-RU"/>
        </w:rPr>
        <w:t>изложенного</w:t>
      </w:r>
      <w:proofErr w:type="gramEnd"/>
      <w:r>
        <w:rPr>
          <w:rFonts w:ascii="Times New Roman" w:eastAsia="Times New Roman" w:hAnsi="Times New Roman"/>
          <w:sz w:val="24"/>
          <w:szCs w:val="24"/>
          <w:lang w:eastAsia="ru-RU"/>
        </w:rPr>
        <w:t xml:space="preserve">,  в  соответствии  с </w:t>
      </w:r>
      <w:hyperlink r:id="rId59"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Pr>
            <w:rStyle w:val="a3"/>
            <w:rFonts w:ascii="Times New Roman" w:eastAsia="Times New Roman" w:hAnsi="Times New Roman"/>
            <w:sz w:val="24"/>
            <w:szCs w:val="24"/>
            <w:u w:val="none"/>
            <w:lang w:eastAsia="ru-RU"/>
          </w:rPr>
          <w:t>пунктом 1 части 2 статьи 90</w:t>
        </w:r>
      </w:hyperlink>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Федерального  закона  от  31.07.2020  N  248-ФЗ "О государственном контроле</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надзоре</w:t>
      </w:r>
      <w:proofErr w:type="gramEnd"/>
      <w:r>
        <w:rPr>
          <w:rFonts w:ascii="Times New Roman" w:eastAsia="Times New Roman" w:hAnsi="Times New Roman"/>
          <w:sz w:val="24"/>
          <w:szCs w:val="24"/>
          <w:lang w:eastAsia="ru-RU"/>
        </w:rPr>
        <w:t>)    и    муниципальном    контроле    в    Российской   Федерации"</w:t>
      </w:r>
    </w:p>
    <w:p w:rsidR="00354EC5" w:rsidRDefault="00354EC5" w:rsidP="00354E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(указывается полное наименование контрольного органа)</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предписывает:</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Устранить   выявленные   нарушения  обязательных  требований  в  срок </w:t>
      </w:r>
      <w:proofErr w:type="gramStart"/>
      <w:r>
        <w:rPr>
          <w:rFonts w:ascii="Times New Roman" w:eastAsia="Times New Roman" w:hAnsi="Times New Roman"/>
          <w:sz w:val="24"/>
          <w:szCs w:val="24"/>
          <w:lang w:eastAsia="ru-RU"/>
        </w:rPr>
        <w:t>до</w:t>
      </w:r>
      <w:proofErr w:type="gramEnd"/>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 ______________ 20_____ г. включительно.</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 Уведомить ____________________________________________________________</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(указывается полное наименование контрольного органа)</w:t>
      </w:r>
    </w:p>
    <w:p w:rsidR="00354EC5" w:rsidRDefault="00354EC5" w:rsidP="00354E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"____" ______________ 20_____ г. включительно.</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354EC5" w:rsidRDefault="00354EC5" w:rsidP="00354E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 _________________________ _________________________</w:t>
      </w:r>
    </w:p>
    <w:p w:rsidR="00354EC5" w:rsidRDefault="00354EC5" w:rsidP="00354EC5">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(должность лица,                   (подпись должностного          (фамилия, имя, отчество</w:t>
      </w:r>
      <w:proofErr w:type="gramEnd"/>
    </w:p>
    <w:p w:rsidR="00354EC5" w:rsidRDefault="00354EC5" w:rsidP="00354EC5">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уполномоченного на лица, уполномоченного на (при наличии) должностного проведение контрольных проведение контрольных лица, уполномоченного на мероприятий) мероприятий) проведение контрольных мероприятий)</w:t>
      </w:r>
      <w:proofErr w:type="gramEnd"/>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Отметка  о  направлении (вручении) настоящего предписания лицу, в отношении которого оно выдано:</w:t>
      </w:r>
    </w:p>
    <w:p w:rsidR="00354EC5" w:rsidRDefault="00354EC5" w:rsidP="00354E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w:t>
      </w:r>
    </w:p>
    <w:p w:rsidR="00354EC5" w:rsidRDefault="00354EC5" w:rsidP="00354E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направлено заказным письмом с уведомлением о вручении/ вручено</w:t>
      </w:r>
      <w:proofErr w:type="gramEnd"/>
      <w:r>
        <w:rPr>
          <w:rFonts w:ascii="Times New Roman" w:eastAsia="Times New Roman" w:hAnsi="Times New Roman"/>
          <w:sz w:val="24"/>
          <w:szCs w:val="24"/>
          <w:lang w:eastAsia="ru-RU"/>
        </w:rPr>
        <w:t xml:space="preserve"> лично лицу (его уполномоченному представителю) либо указать иное)</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 ____________ 20_____ г.            _______________________________</w:t>
      </w:r>
    </w:p>
    <w:p w:rsidR="00354EC5" w:rsidRDefault="00354EC5" w:rsidP="00354E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(дата вручения)             (подпись лица, получившего предписание, и ее расшифровка)</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Замечания по предписанию: ___________________________________________</w:t>
      </w:r>
    </w:p>
    <w:p w:rsidR="00354EC5" w:rsidRDefault="00354EC5" w:rsidP="00354E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Приложение </w:t>
      </w:r>
      <w:r w:rsidR="008E3A2B">
        <w:rPr>
          <w:rFonts w:ascii="Times New Roman" w:eastAsia="Times New Roman" w:hAnsi="Times New Roman"/>
          <w:sz w:val="24"/>
          <w:szCs w:val="24"/>
          <w:lang w:eastAsia="ru-RU"/>
        </w:rPr>
        <w:t>4</w:t>
      </w:r>
    </w:p>
    <w:p w:rsidR="00354EC5" w:rsidRDefault="00354EC5" w:rsidP="00354EC5">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Положению по осуществлению</w:t>
      </w:r>
    </w:p>
    <w:p w:rsidR="00354EC5" w:rsidRDefault="00354EC5" w:rsidP="00354EC5">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муниципального контроля на </w:t>
      </w:r>
      <w:proofErr w:type="gramStart"/>
      <w:r>
        <w:rPr>
          <w:rFonts w:ascii="Times New Roman" w:eastAsia="Times New Roman" w:hAnsi="Times New Roman"/>
          <w:sz w:val="24"/>
          <w:szCs w:val="24"/>
          <w:lang w:eastAsia="ru-RU"/>
        </w:rPr>
        <w:t>автомобильном</w:t>
      </w:r>
      <w:proofErr w:type="gramEnd"/>
    </w:p>
    <w:p w:rsidR="00354EC5" w:rsidRDefault="00354EC5" w:rsidP="00354EC5">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транспорте</w:t>
      </w:r>
      <w:proofErr w:type="gramEnd"/>
      <w:r>
        <w:rPr>
          <w:rFonts w:ascii="Times New Roman" w:eastAsia="Times New Roman" w:hAnsi="Times New Roman"/>
          <w:sz w:val="24"/>
          <w:szCs w:val="24"/>
          <w:lang w:eastAsia="ru-RU"/>
        </w:rPr>
        <w:t>, городском наземном электрическом</w:t>
      </w:r>
    </w:p>
    <w:p w:rsidR="00354EC5" w:rsidRDefault="00354EC5" w:rsidP="00354EC5">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транспорте</w:t>
      </w:r>
      <w:proofErr w:type="gramEnd"/>
      <w:r>
        <w:rPr>
          <w:rFonts w:ascii="Times New Roman" w:eastAsia="Times New Roman" w:hAnsi="Times New Roman"/>
          <w:sz w:val="24"/>
          <w:szCs w:val="24"/>
          <w:lang w:eastAsia="ru-RU"/>
        </w:rPr>
        <w:t xml:space="preserve"> и в дорожном хозяйстве</w:t>
      </w:r>
    </w:p>
    <w:p w:rsidR="00354EC5" w:rsidRDefault="00354EC5" w:rsidP="00354EC5">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на территории муниципального образования</w:t>
      </w:r>
    </w:p>
    <w:p w:rsidR="00354EC5" w:rsidRDefault="00354EC5" w:rsidP="00354EC5">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"поселок имени К. Либкнехта"</w:t>
      </w:r>
    </w:p>
    <w:p w:rsidR="00354EC5" w:rsidRDefault="00354EC5" w:rsidP="00354EC5">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Курчатовского района Курской области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shd w:val="clear" w:color="auto" w:fill="FFFFFF"/>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Ключевые показатели муниципального контроля и их целевые значения, индикативные показатели</w:t>
      </w:r>
    </w:p>
    <w:p w:rsidR="00354EC5" w:rsidRDefault="00354EC5" w:rsidP="00354EC5">
      <w:pPr>
        <w:shd w:val="clear" w:color="auto" w:fill="FFFFFF"/>
        <w:spacing w:after="0" w:line="240" w:lineRule="auto"/>
        <w:ind w:firstLine="709"/>
        <w:jc w:val="both"/>
        <w:rPr>
          <w:rFonts w:ascii="Times New Roman" w:eastAsia="Times New Roman" w:hAnsi="Times New Roman"/>
          <w:b/>
          <w:bCs/>
          <w:color w:val="000000"/>
          <w:sz w:val="24"/>
          <w:szCs w:val="24"/>
          <w:lang w:eastAsia="ru-RU"/>
        </w:rPr>
      </w:pPr>
    </w:p>
    <w:p w:rsidR="00354EC5" w:rsidRDefault="00354EC5" w:rsidP="00354EC5">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354EC5" w:rsidRDefault="00354EC5" w:rsidP="00354EC5">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систему показателей результативности и эффективности деятельности уполномоченного органа входят:</w:t>
      </w:r>
    </w:p>
    <w:p w:rsidR="00354EC5" w:rsidRDefault="00354EC5" w:rsidP="00354EC5">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354EC5" w:rsidRDefault="00354EC5" w:rsidP="00354EC5">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354EC5" w:rsidRDefault="00354EC5" w:rsidP="00354EC5">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Ключевые показатели и их целевые значения:</w:t>
      </w:r>
    </w:p>
    <w:p w:rsidR="00354EC5" w:rsidRDefault="00354EC5" w:rsidP="00354EC5">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доля устраненных нарушений из числа выявленных нарушений обязательных требований - 50%;</w:t>
      </w:r>
    </w:p>
    <w:p w:rsidR="00354EC5" w:rsidRDefault="00354EC5" w:rsidP="00354EC5">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доля выполнения плана проведения плановых контрольных мероприятий на очередной календарный год - 100%;</w:t>
      </w:r>
    </w:p>
    <w:p w:rsidR="00354EC5" w:rsidRDefault="00354EC5" w:rsidP="00354EC5">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354EC5" w:rsidRDefault="00354EC5" w:rsidP="00354EC5">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доля отмененных результатов контрольных мероприятий - 10%;</w:t>
      </w:r>
    </w:p>
    <w:p w:rsidR="00354EC5" w:rsidRDefault="00354EC5" w:rsidP="00354EC5">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354EC5" w:rsidRDefault="00354EC5" w:rsidP="00354EC5">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доля вынесенных судебных решений о назначении административного наказания по материалам контрольного органа - 75%;</w:t>
      </w:r>
    </w:p>
    <w:p w:rsidR="00354EC5" w:rsidRDefault="00354EC5" w:rsidP="00354EC5">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354EC5" w:rsidRDefault="00354EC5" w:rsidP="00354EC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Индикативные показатели:</w:t>
      </w:r>
    </w:p>
    <w:p w:rsidR="00354EC5" w:rsidRDefault="00354EC5" w:rsidP="00354EC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количество проведенных плановых контрольных мероприятий;</w:t>
      </w:r>
    </w:p>
    <w:p w:rsidR="00354EC5" w:rsidRDefault="00354EC5" w:rsidP="00354EC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количество проведенных внеплановых контрольных мероприятий;</w:t>
      </w:r>
    </w:p>
    <w:p w:rsidR="00354EC5" w:rsidRDefault="00354EC5" w:rsidP="00354EC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количество поступивших возражений в отношении акта контрольного мероприятия;</w:t>
      </w:r>
    </w:p>
    <w:p w:rsidR="00354EC5" w:rsidRDefault="00354EC5" w:rsidP="00354EC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количество выданных предписаний об устранении нарушений обязательных требований;</w:t>
      </w:r>
    </w:p>
    <w:p w:rsidR="00354EC5" w:rsidRDefault="00354EC5" w:rsidP="00354EC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количество устраненных нарушений обязательных требований.</w:t>
      </w:r>
    </w:p>
    <w:p w:rsidR="00354EC5" w:rsidRDefault="00354EC5" w:rsidP="00354EC5">
      <w:pPr>
        <w:widowControl w:val="0"/>
        <w:autoSpaceDE w:val="0"/>
        <w:autoSpaceDN w:val="0"/>
        <w:adjustRightInd w:val="0"/>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Приложение </w:t>
      </w:r>
      <w:r w:rsidR="008E3A2B">
        <w:rPr>
          <w:rFonts w:ascii="Times New Roman" w:eastAsia="Times New Roman" w:hAnsi="Times New Roman"/>
          <w:sz w:val="24"/>
          <w:szCs w:val="24"/>
          <w:lang w:eastAsia="ru-RU"/>
        </w:rPr>
        <w:t>5</w:t>
      </w:r>
      <w:bookmarkStart w:id="16" w:name="_GoBack"/>
      <w:bookmarkEnd w:id="16"/>
    </w:p>
    <w:p w:rsidR="00354EC5" w:rsidRDefault="00354EC5" w:rsidP="00354EC5">
      <w:pPr>
        <w:spacing w:after="0" w:line="240" w:lineRule="auto"/>
        <w:jc w:val="right"/>
        <w:rPr>
          <w:rFonts w:ascii="Times New Roman" w:hAnsi="Times New Roman"/>
          <w:sz w:val="24"/>
        </w:rPr>
      </w:pPr>
      <w:r>
        <w:rPr>
          <w:rFonts w:ascii="Times New Roman" w:hAnsi="Times New Roman"/>
          <w:sz w:val="24"/>
        </w:rPr>
        <w:t>К решению Собрания депутатов</w:t>
      </w:r>
    </w:p>
    <w:p w:rsidR="00354EC5" w:rsidRDefault="00354EC5" w:rsidP="00354EC5">
      <w:pPr>
        <w:spacing w:after="0" w:line="240" w:lineRule="auto"/>
        <w:jc w:val="right"/>
        <w:rPr>
          <w:rFonts w:ascii="Times New Roman" w:hAnsi="Times New Roman"/>
          <w:sz w:val="24"/>
        </w:rPr>
      </w:pPr>
      <w:r>
        <w:rPr>
          <w:rFonts w:ascii="Times New Roman" w:hAnsi="Times New Roman"/>
          <w:sz w:val="24"/>
        </w:rPr>
        <w:t>поселка имени К. Либкнехта Курчатовского района</w:t>
      </w:r>
    </w:p>
    <w:p w:rsidR="00354EC5" w:rsidRDefault="00354EC5" w:rsidP="00354EC5">
      <w:pPr>
        <w:spacing w:after="0" w:line="240" w:lineRule="auto"/>
        <w:jc w:val="right"/>
        <w:rPr>
          <w:rFonts w:ascii="Times New Roman" w:hAnsi="Times New Roman"/>
          <w:sz w:val="24"/>
        </w:rPr>
      </w:pPr>
      <w:r>
        <w:rPr>
          <w:rFonts w:ascii="Times New Roman" w:hAnsi="Times New Roman"/>
          <w:sz w:val="24"/>
        </w:rPr>
        <w:t>от «</w:t>
      </w:r>
      <w:r w:rsidR="00EA707B">
        <w:rPr>
          <w:rFonts w:ascii="Times New Roman" w:hAnsi="Times New Roman"/>
          <w:sz w:val="24"/>
        </w:rPr>
        <w:t>______</w:t>
      </w:r>
      <w:r>
        <w:rPr>
          <w:rFonts w:ascii="Times New Roman" w:hAnsi="Times New Roman"/>
          <w:sz w:val="24"/>
        </w:rPr>
        <w:t xml:space="preserve">» </w:t>
      </w:r>
      <w:r w:rsidR="00EA707B">
        <w:rPr>
          <w:rFonts w:ascii="Times New Roman" w:hAnsi="Times New Roman"/>
          <w:sz w:val="24"/>
        </w:rPr>
        <w:t>___________ 2023</w:t>
      </w:r>
      <w:r>
        <w:rPr>
          <w:rFonts w:ascii="Times New Roman" w:hAnsi="Times New Roman"/>
          <w:sz w:val="24"/>
        </w:rPr>
        <w:t xml:space="preserve"> года№ </w:t>
      </w:r>
      <w:r w:rsidR="00EA707B">
        <w:rPr>
          <w:rFonts w:ascii="Times New Roman" w:hAnsi="Times New Roman"/>
          <w:sz w:val="24"/>
        </w:rPr>
        <w:t>______</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bookmarkStart w:id="17" w:name="Par809"/>
      <w:bookmarkEnd w:id="17"/>
      <w:r>
        <w:rPr>
          <w:rFonts w:ascii="Times New Roman" w:eastAsia="Times New Roman" w:hAnsi="Times New Roman"/>
          <w:b/>
          <w:bCs/>
          <w:sz w:val="24"/>
          <w:szCs w:val="24"/>
          <w:lang w:eastAsia="ru-RU"/>
        </w:rPr>
        <w:t>ПЕРЕЧЕНЬ</w:t>
      </w:r>
    </w:p>
    <w:p w:rsidR="00354EC5" w:rsidRDefault="00354EC5" w:rsidP="00354EC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ИНДИКАТОРОВ РИСКА НАРУШЕНИЯ ОБЯЗАТЕЛЬНЫХ ТРЕБОВАНИЙ,</w:t>
      </w:r>
    </w:p>
    <w:p w:rsidR="00354EC5" w:rsidRDefault="00354EC5" w:rsidP="00354EC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roofErr w:type="gramStart"/>
      <w:r>
        <w:rPr>
          <w:rFonts w:ascii="Times New Roman" w:eastAsia="Times New Roman" w:hAnsi="Times New Roman"/>
          <w:b/>
          <w:bCs/>
          <w:sz w:val="24"/>
          <w:szCs w:val="24"/>
          <w:lang w:eastAsia="ru-RU"/>
        </w:rPr>
        <w:t>ПРОВЕРЯЕМЫХ В РАМКАХ ОСУЩЕСТВЛЕНИЯ МУНИЦИПАЛЬНОГО</w:t>
      </w:r>
      <w:proofErr w:type="gramEnd"/>
    </w:p>
    <w:p w:rsidR="00354EC5" w:rsidRDefault="00354EC5" w:rsidP="00354EC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КОНТРОЛЯ НА АВТОМОБИЛЬНОМ ТРАНСПОРТЕ, ГОРОДСКОМ НАЗЕМНОМ</w:t>
      </w:r>
    </w:p>
    <w:p w:rsidR="00354EC5" w:rsidRDefault="00354EC5" w:rsidP="00354EC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ЭЛЕКТРИЧЕСКОМ </w:t>
      </w:r>
      <w:proofErr w:type="gramStart"/>
      <w:r>
        <w:rPr>
          <w:rFonts w:ascii="Times New Roman" w:eastAsia="Times New Roman" w:hAnsi="Times New Roman"/>
          <w:b/>
          <w:bCs/>
          <w:sz w:val="24"/>
          <w:szCs w:val="24"/>
          <w:lang w:eastAsia="ru-RU"/>
        </w:rPr>
        <w:t>ТРАНСПОРТЕ</w:t>
      </w:r>
      <w:proofErr w:type="gramEnd"/>
      <w:r>
        <w:rPr>
          <w:rFonts w:ascii="Times New Roman" w:eastAsia="Times New Roman" w:hAnsi="Times New Roman"/>
          <w:b/>
          <w:bCs/>
          <w:sz w:val="24"/>
          <w:szCs w:val="24"/>
          <w:lang w:eastAsia="ru-RU"/>
        </w:rPr>
        <w:t xml:space="preserve"> И В ДОРОЖНОМ ХОЗЯЙСТВЕ</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Наличие информации об установленном факте нарушения обязательных требований к осуществлению дорожной деятельности.</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Наличие информации об установленном факте нарушений обязательных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proofErr w:type="gramStart"/>
      <w:r>
        <w:rPr>
          <w:rFonts w:ascii="Times New Roman" w:eastAsia="Times New Roman" w:hAnsi="Times New Roman"/>
          <w:sz w:val="24"/>
          <w:szCs w:val="24"/>
          <w:lang w:eastAsia="ru-RU"/>
        </w:rPr>
        <w:t>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354EC5" w:rsidRDefault="00354EC5" w:rsidP="00354EC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Наличие информации об установленном факте нарушении обязательных требований при производстве дорожных работ.</w:t>
      </w:r>
    </w:p>
    <w:p w:rsidR="00C87E77" w:rsidRDefault="00C87E77"/>
    <w:sectPr w:rsidR="00C87E77" w:rsidSect="00C87E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62965"/>
    <w:multiLevelType w:val="hybridMultilevel"/>
    <w:tmpl w:val="7EB8B5CC"/>
    <w:lvl w:ilvl="0" w:tplc="90D83298">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2"/>
  </w:compat>
  <w:rsids>
    <w:rsidRoot w:val="00354EC5"/>
    <w:rsid w:val="00354EC5"/>
    <w:rsid w:val="007A249D"/>
    <w:rsid w:val="008E3A2B"/>
    <w:rsid w:val="00A00234"/>
    <w:rsid w:val="00C87E77"/>
    <w:rsid w:val="00EA7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EC5"/>
    <w:rPr>
      <w:rFonts w:ascii="Calibri" w:eastAsia="Calibri" w:hAnsi="Calibri" w:cs="Times New Roman"/>
    </w:rPr>
  </w:style>
  <w:style w:type="paragraph" w:styleId="1">
    <w:name w:val="heading 1"/>
    <w:basedOn w:val="a"/>
    <w:next w:val="a"/>
    <w:link w:val="10"/>
    <w:qFormat/>
    <w:rsid w:val="00354EC5"/>
    <w:pPr>
      <w:keepNext/>
      <w:spacing w:after="0" w:line="240" w:lineRule="auto"/>
      <w:jc w:val="both"/>
      <w:outlineLvl w:val="0"/>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4EC5"/>
    <w:rPr>
      <w:rFonts w:ascii="Times New Roman" w:eastAsia="Times New Roman" w:hAnsi="Times New Roman" w:cs="Times New Roman"/>
      <w:b/>
      <w:sz w:val="28"/>
      <w:szCs w:val="20"/>
      <w:lang w:eastAsia="ru-RU"/>
    </w:rPr>
  </w:style>
  <w:style w:type="paragraph" w:styleId="2">
    <w:name w:val="Body Text 2"/>
    <w:basedOn w:val="a"/>
    <w:link w:val="20"/>
    <w:uiPriority w:val="99"/>
    <w:unhideWhenUsed/>
    <w:rsid w:val="00354EC5"/>
    <w:pPr>
      <w:autoSpaceDN w:val="0"/>
      <w:spacing w:after="0" w:line="240" w:lineRule="auto"/>
      <w:jc w:val="center"/>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rsid w:val="00354EC5"/>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354EC5"/>
    <w:rPr>
      <w:rFonts w:ascii="Arial" w:eastAsia="Times New Roman" w:hAnsi="Arial" w:cs="Arial"/>
    </w:rPr>
  </w:style>
  <w:style w:type="paragraph" w:customStyle="1" w:styleId="ConsPlusNormal">
    <w:name w:val="ConsPlusNormal"/>
    <w:link w:val="ConsPlusNormal1"/>
    <w:rsid w:val="00354EC5"/>
    <w:pPr>
      <w:widowControl w:val="0"/>
      <w:autoSpaceDE w:val="0"/>
      <w:autoSpaceDN w:val="0"/>
      <w:adjustRightInd w:val="0"/>
      <w:spacing w:after="0" w:line="240" w:lineRule="auto"/>
    </w:pPr>
    <w:rPr>
      <w:rFonts w:ascii="Arial" w:eastAsia="Times New Roman" w:hAnsi="Arial" w:cs="Arial"/>
    </w:rPr>
  </w:style>
  <w:style w:type="character" w:styleId="a3">
    <w:name w:val="Hyperlink"/>
    <w:basedOn w:val="a0"/>
    <w:uiPriority w:val="99"/>
    <w:semiHidden/>
    <w:unhideWhenUsed/>
    <w:rsid w:val="00354E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9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4F5B1678CB61ACB1A0A7ED46949339247572319A23CE87F2DAC14D119BB740DC21BD2E32FBE4B1E702C8C38Eb4o7N" TargetMode="External"/><Relationship Id="rId18" Type="http://schemas.openxmlformats.org/officeDocument/2006/relationships/hyperlink" Target="file:///C:\Users\&#1047;&#1072;&#1075;&#1089;\Desktop\&#1055;&#1086;&#1083;&#1086;&#1078;&#1077;&#1085;&#1080;&#1077;%20&#1086;%20%20%20&#1052;&#1050;%20%20&#1085;&#1072;%20&#1090;&#1088;&#1072;&#1085;&#1089;&#1087;&#1086;&#1088;&#1090;&#1077;\R._-16_ot_14.12.2021g._Polozhenie_o_kontrole_na_avtotransp.doc" TargetMode="External"/><Relationship Id="rId26" Type="http://schemas.openxmlformats.org/officeDocument/2006/relationships/hyperlink" Target="consultantplus://offline/ref=104F5B1678CB61ACB1A0A7ED46949339247572319A23CE87F2DAC14D119BB740CE21E52233FFFBB7E0179E92C81302C726917BF63B1B59DBb9o0N" TargetMode="External"/><Relationship Id="rId39" Type="http://schemas.openxmlformats.org/officeDocument/2006/relationships/hyperlink" Target="consultantplus://offline/ref=104F5B1678CB61ACB1A0A7ED46949339247572319A23CE87F2DAC14D119BB740CE21E52233FEFCB3EE179E92C81302C726917BF63B1B59DBb9o0N" TargetMode="External"/><Relationship Id="rId21" Type="http://schemas.openxmlformats.org/officeDocument/2006/relationships/hyperlink" Target="consultantplus://offline/ref=104F5B1678CB61ACB1A0A7ED469493392475713E9926CE87F2DAC14D119BB740CE21E52233FEFDB6E4179E92C81302C726917BF63B1B59DBb9o0N" TargetMode="External"/><Relationship Id="rId34" Type="http://schemas.openxmlformats.org/officeDocument/2006/relationships/hyperlink" Target="consultantplus://offline/ref=104F5B1678CB61ACB1A0A7ED46949339247572319A23CE87F2DAC14D119BB740CE21E52233FEFCB3EE179E92C81302C726917BF63B1B59DBb9o0N" TargetMode="External"/><Relationship Id="rId42" Type="http://schemas.openxmlformats.org/officeDocument/2006/relationships/hyperlink" Target="file:///C:\Users\&#1047;&#1072;&#1075;&#1089;\Desktop\&#1055;&#1086;&#1083;&#1086;&#1078;&#1077;&#1085;&#1080;&#1077;%20&#1086;%20%20%20&#1052;&#1050;%20%20&#1085;&#1072;%20&#1090;&#1088;&#1072;&#1085;&#1089;&#1087;&#1086;&#1088;&#1090;&#1077;\R._-16_ot_14.12.2021g._Polozhenie_o_kontrole_na_avtotransp.doc" TargetMode="External"/><Relationship Id="rId47" Type="http://schemas.openxmlformats.org/officeDocument/2006/relationships/hyperlink" Target="consultantplus://offline/ref=104F5B1678CB61ACB1A0A7ED4694933924757D399B2ECE87F2DAC14D119BB740DC21BD2E32FBE4B1E702C8C38Eb4o7N" TargetMode="External"/><Relationship Id="rId50" Type="http://schemas.openxmlformats.org/officeDocument/2006/relationships/hyperlink" Target="consultantplus://offline/ref=104F5B1678CB61ACB1A0A7ED46949339247572319A23CE87F2DAC14D119BB740CE21E52233FFF8B6E5179E92C81302C726917BF63B1B59DBb9o0N" TargetMode="External"/><Relationship Id="rId55" Type="http://schemas.openxmlformats.org/officeDocument/2006/relationships/hyperlink" Target="file:///C:\Users\&#1047;&#1072;&#1075;&#1089;\Desktop\&#1055;&#1086;&#1083;&#1086;&#1078;&#1077;&#1085;&#1080;&#1077;%20&#1086;%20%20%20&#1052;&#1050;%20%20&#1085;&#1072;%20&#1090;&#1088;&#1072;&#1085;&#1089;&#1087;&#1086;&#1088;&#1090;&#1077;\R._-16_ot_14.12.2021g._Polozhenie_o_kontrole_na_avtotransp.doc" TargetMode="External"/><Relationship Id="rId7" Type="http://schemas.openxmlformats.org/officeDocument/2006/relationships/hyperlink" Target="consultantplus://offline/ref=104F5B1678CB61ACB1A0A7ED46949339247A723C9D25CE87F2DAC14D119BB740CE21E52030FCF1E4B7589FCE8D4311C7229178F727b1o8N" TargetMode="External"/><Relationship Id="rId2" Type="http://schemas.openxmlformats.org/officeDocument/2006/relationships/styles" Target="styles.xml"/><Relationship Id="rId16" Type="http://schemas.openxmlformats.org/officeDocument/2006/relationships/hyperlink" Target="file:///C:\Users\&#1047;&#1072;&#1075;&#1089;\Desktop\&#1055;&#1086;&#1083;&#1086;&#1078;&#1077;&#1085;&#1080;&#1077;%20&#1086;%20%20%20&#1052;&#1050;%20%20&#1085;&#1072;%20&#1090;&#1088;&#1072;&#1085;&#1089;&#1087;&#1086;&#1088;&#1090;&#1077;\R._-16_ot_14.12.2021g._Polozhenie_o_kontrole_na_avtotransp.doc" TargetMode="External"/><Relationship Id="rId20" Type="http://schemas.openxmlformats.org/officeDocument/2006/relationships/hyperlink" Target="consultantplus://offline/ref=104F5B1678CB61ACB1A0A7ED46949339247572319723CE87F2DAC14D119BB740DC21BD2E32FBE4B1E702C8C38Eb4o7N" TargetMode="External"/><Relationship Id="rId29" Type="http://schemas.openxmlformats.org/officeDocument/2006/relationships/hyperlink" Target="consultantplus://offline/ref=104F5B1678CB61ACB1A0A7ED469493392475713E9926CE87F2DAC14D119BB740DC21BD2E32FBE4B1E702C8C38Eb4o7N" TargetMode="External"/><Relationship Id="rId41" Type="http://schemas.openxmlformats.org/officeDocument/2006/relationships/hyperlink" Target="file:///C:\Users\&#1047;&#1072;&#1075;&#1089;\Desktop\&#1055;&#1086;&#1083;&#1086;&#1078;&#1077;&#1085;&#1080;&#1077;%20&#1086;%20%20%20&#1052;&#1050;%20%20&#1085;&#1072;%20&#1090;&#1088;&#1072;&#1085;&#1089;&#1087;&#1086;&#1088;&#1090;&#1077;\R._-16_ot_14.12.2021g._Polozhenie_o_kontrole_na_avtotransp.doc" TargetMode="External"/><Relationship Id="rId54" Type="http://schemas.openxmlformats.org/officeDocument/2006/relationships/hyperlink" Target="file:///C:\Users\&#1047;&#1072;&#1075;&#1089;\Desktop\&#1055;&#1086;&#1083;&#1086;&#1078;&#1077;&#1085;&#1080;&#1077;%20&#1086;%20%20%20&#1052;&#1050;%20%20&#1085;&#1072;%20&#1090;&#1088;&#1072;&#1085;&#1089;&#1087;&#1086;&#1088;&#1090;&#1077;\R._-16_ot_14.12.2021g._Polozhenie_o_kontrole_na_avtotransp.doc" TargetMode="External"/><Relationship Id="rId1" Type="http://schemas.openxmlformats.org/officeDocument/2006/relationships/numbering" Target="numbering.xml"/><Relationship Id="rId6" Type="http://schemas.openxmlformats.org/officeDocument/2006/relationships/hyperlink" Target="consultantplus://offline/ref=104F5B1678CB61ACB1A0A7ED4694933924757D3C9D2FCE87F2DAC14D119BB740CE21E52233FEFBBBB24D8E9681470AD8228E64F5251Bb5o8N" TargetMode="External"/><Relationship Id="rId11" Type="http://schemas.openxmlformats.org/officeDocument/2006/relationships/hyperlink" Target="consultantplus://offline/ref=104F5B1678CB61ACB1A0A7ED46949339247572319A23CE87F2DAC14D119BB740DC21BD2E32FBE4B1E702C8C38Eb4o7N" TargetMode="External"/><Relationship Id="rId24" Type="http://schemas.openxmlformats.org/officeDocument/2006/relationships/hyperlink" Target="file:///C:\Users\&#1047;&#1072;&#1075;&#1089;\Desktop\&#1055;&#1086;&#1083;&#1086;&#1078;&#1077;&#1085;&#1080;&#1077;%20&#1086;%20%20%20&#1052;&#1050;%20%20&#1085;&#1072;%20&#1090;&#1088;&#1072;&#1085;&#1089;&#1087;&#1086;&#1088;&#1090;&#1077;\R._-16_ot_14.12.2021g._Polozhenie_o_kontrole_na_avtotransp.doc" TargetMode="External"/><Relationship Id="rId32" Type="http://schemas.openxmlformats.org/officeDocument/2006/relationships/hyperlink" Target="consultantplus://offline/ref=104F5B1678CB61ACB1A0A7ED46949339247572319A23CE87F2DAC14D119BB740CE21E52233FEFCB3E2179E92C81302C726917BF63B1B59DBb9o0N" TargetMode="External"/><Relationship Id="rId37" Type="http://schemas.openxmlformats.org/officeDocument/2006/relationships/hyperlink" Target="file:///C:\Users\&#1047;&#1072;&#1075;&#1089;\Desktop\&#1055;&#1086;&#1083;&#1086;&#1078;&#1077;&#1085;&#1080;&#1077;%20&#1086;%20%20%20&#1052;&#1050;%20%20&#1085;&#1072;%20&#1090;&#1088;&#1072;&#1085;&#1089;&#1087;&#1086;&#1088;&#1090;&#1077;\R._-16_ot_14.12.2021g._Polozhenie_o_kontrole_na_avtotransp.doc" TargetMode="External"/><Relationship Id="rId40" Type="http://schemas.openxmlformats.org/officeDocument/2006/relationships/hyperlink" Target="consultantplus://offline/ref=104F5B1678CB61ACB1A0A7ED46949339247572319A23CE87F2DAC14D119BB740CE21E52233FFFBB8E1179E92C81302C726917BF63B1B59DBb9o0N" TargetMode="External"/><Relationship Id="rId45" Type="http://schemas.openxmlformats.org/officeDocument/2006/relationships/hyperlink" Target="consultantplus://offline/ref=104F5B1678CB61ACB1A0A7ED46949339247572319A23CE87F2DAC14D119BB740CE21E52233FFFBB2E1179E92C81302C726917BF63B1B59DBb9o0N" TargetMode="External"/><Relationship Id="rId53" Type="http://schemas.openxmlformats.org/officeDocument/2006/relationships/hyperlink" Target="file:///C:\Users\&#1047;&#1072;&#1075;&#1089;\Desktop\&#1055;&#1086;&#1083;&#1086;&#1078;&#1077;&#1085;&#1080;&#1077;%20&#1086;%20%20%20&#1052;&#1050;%20%20&#1085;&#1072;%20&#1090;&#1088;&#1072;&#1085;&#1089;&#1087;&#1086;&#1088;&#1090;&#1077;\R._-16_ot_14.12.2021g._Polozhenie_o_kontrole_na_avtotransp.doc" TargetMode="External"/><Relationship Id="rId58" Type="http://schemas.openxmlformats.org/officeDocument/2006/relationships/hyperlink" Target="consultantplus://offline/ref=104F5B1678CB61ACB1A0A7ED46949339247572319A23CE87F2DAC14D119BB740CE21E52233FEFCB3E4179E92C81302C726917BF63B1B59DBb9o0N" TargetMode="External"/><Relationship Id="rId5" Type="http://schemas.openxmlformats.org/officeDocument/2006/relationships/webSettings" Target="webSettings.xml"/><Relationship Id="rId15" Type="http://schemas.openxmlformats.org/officeDocument/2006/relationships/hyperlink" Target="consultantplus://offline/ref=104F5B1678CB61ACB1A0A7ED46949339247572319A23CE87F2DAC14D119BB740DC21BD2E32FBE4B1E702C8C38Eb4o7N" TargetMode="External"/><Relationship Id="rId23" Type="http://schemas.openxmlformats.org/officeDocument/2006/relationships/hyperlink" Target="consultantplus://offline/ref=104F5B1678CB61ACB1A0A7ED46949339247572319A23CE87F2DAC14D119BB740CE21E52233FFF8B6E1179E92C81302C726917BF63B1B59DBb9o0N" TargetMode="External"/><Relationship Id="rId28" Type="http://schemas.openxmlformats.org/officeDocument/2006/relationships/hyperlink" Target="file:///C:\Users\&#1047;&#1072;&#1075;&#1089;\Desktop\&#1055;&#1086;&#1083;&#1086;&#1078;&#1077;&#1085;&#1080;&#1077;%20&#1086;%20%20%20&#1052;&#1050;%20%20&#1085;&#1072;%20&#1090;&#1088;&#1072;&#1085;&#1089;&#1087;&#1086;&#1088;&#1090;&#1077;\R._-16_ot_14.12.2021g._Polozhenie_o_kontrole_na_avtotransp.doc" TargetMode="External"/><Relationship Id="rId36" Type="http://schemas.openxmlformats.org/officeDocument/2006/relationships/hyperlink" Target="consultantplus://offline/ref=104F5B1678CB61ACB1A0A7ED46949339247572319A23CE87F2DAC14D119BB740CE21E52233FEF8B2E3179E92C81302C726917BF63B1B59DBb9o0N" TargetMode="External"/><Relationship Id="rId49" Type="http://schemas.openxmlformats.org/officeDocument/2006/relationships/hyperlink" Target="consultantplus://offline/ref=104F5B1678CB61ACB1A0A7ED46949339247572319A23CE87F2DAC14D119BB740CE21E52233FEF3B9EF179E92C81302C726917BF63B1B59DBb9o0N" TargetMode="External"/><Relationship Id="rId57" Type="http://schemas.openxmlformats.org/officeDocument/2006/relationships/hyperlink" Target="file:///C:\Users\&#1047;&#1072;&#1075;&#1089;\Desktop\&#1055;&#1086;&#1083;&#1086;&#1078;&#1077;&#1085;&#1080;&#1077;%20&#1086;%20%20%20&#1052;&#1050;%20%20&#1085;&#1072;%20&#1090;&#1088;&#1072;&#1085;&#1089;&#1087;&#1086;&#1088;&#1090;&#1077;\R._-16_ot_14.12.2021g._Polozhenie_o_kontrole_na_avtotransp.doc" TargetMode="External"/><Relationship Id="rId61" Type="http://schemas.openxmlformats.org/officeDocument/2006/relationships/theme" Target="theme/theme1.xml"/><Relationship Id="rId10" Type="http://schemas.openxmlformats.org/officeDocument/2006/relationships/hyperlink" Target="consultantplus://offline/ref=104F5B1678CB61ACB1A0A7ED46949339247572319A23CE87F2DAC14D119BB740CE21E52233FEFBB8EE179E92C81302C726917BF63B1B59DBb9o0N" TargetMode="External"/><Relationship Id="rId19" Type="http://schemas.openxmlformats.org/officeDocument/2006/relationships/hyperlink" Target="consultantplus://offline/ref=104F5B1678CB61ACB1A0A7ED46949339247572319A23CE87F2DAC14D119BB740DC21BD2E32FBE4B1E702C8C38Eb4o7N" TargetMode="External"/><Relationship Id="rId31" Type="http://schemas.openxmlformats.org/officeDocument/2006/relationships/hyperlink" Target="file:///C:\Users\&#1047;&#1072;&#1075;&#1089;\Desktop\&#1055;&#1086;&#1083;&#1086;&#1078;&#1077;&#1085;&#1080;&#1077;%20&#1086;%20%20%20&#1052;&#1050;%20%20&#1085;&#1072;%20&#1090;&#1088;&#1072;&#1085;&#1089;&#1087;&#1086;&#1088;&#1090;&#1077;\R._-16_ot_14.12.2021g._Polozhenie_o_kontrole_na_avtotransp.doc" TargetMode="External"/><Relationship Id="rId44" Type="http://schemas.openxmlformats.org/officeDocument/2006/relationships/hyperlink" Target="file:///C:\Users\&#1047;&#1072;&#1075;&#1089;\Desktop\&#1055;&#1086;&#1083;&#1086;&#1078;&#1077;&#1085;&#1080;&#1077;%20&#1086;%20%20%20&#1052;&#1050;%20%20&#1085;&#1072;%20&#1090;&#1088;&#1072;&#1085;&#1089;&#1087;&#1086;&#1088;&#1090;&#1077;\R._-16_ot_14.12.2021g._Polozhenie_o_kontrole_na_avtotransp.doc" TargetMode="External"/><Relationship Id="rId52" Type="http://schemas.openxmlformats.org/officeDocument/2006/relationships/hyperlink" Target="file:///C:\Users\&#1047;&#1072;&#1075;&#1089;\Desktop\&#1055;&#1086;&#1083;&#1086;&#1078;&#1077;&#1085;&#1080;&#1077;%20&#1086;%20%20%20&#1052;&#1050;%20%20&#1085;&#1072;%20&#1090;&#1088;&#1072;&#1085;&#1089;&#1087;&#1086;&#1088;&#1090;&#1077;\R._-16_ot_14.12.2021g._Polozhenie_o_kontrole_na_avtotransp.doc"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04F5B1678CB61ACB1A0A7ED46949339247572319A23CE87F2DAC14D119BB740CE21E52233FEFBB7E5179E92C81302C726917BF63B1B59DBb9o0N" TargetMode="External"/><Relationship Id="rId14" Type="http://schemas.openxmlformats.org/officeDocument/2006/relationships/hyperlink" Target="consultantplus://offline/ref=104F5B1678CB61ACB1A0A7ED46949339247A73309A20CE87F2DAC14D119BB740DC21BD2E32FBE4B1E702C8C38Eb4o7N" TargetMode="External"/><Relationship Id="rId22" Type="http://schemas.openxmlformats.org/officeDocument/2006/relationships/hyperlink" Target="consultantplus://offline/ref=104F5B1678CB61ACB1A0A7ED46949339247C70309D27CE87F2DAC14D119BB740DC21BD2E32FBE4B1E702C8C38Eb4o7N" TargetMode="External"/><Relationship Id="rId27" Type="http://schemas.openxmlformats.org/officeDocument/2006/relationships/hyperlink" Target="consultantplus://offline/ref=104F5B1678CB61ACB1A0A7ED469493392475713E9926CE87F2DAC14D119BB740DC21BD2E32FBE4B1E702C8C38Eb4o7N" TargetMode="External"/><Relationship Id="rId30" Type="http://schemas.openxmlformats.org/officeDocument/2006/relationships/hyperlink" Target="file:///C:\Users\&#1047;&#1072;&#1075;&#1089;\Desktop\&#1055;&#1086;&#1083;&#1086;&#1078;&#1077;&#1085;&#1080;&#1077;%20&#1086;%20%20%20&#1052;&#1050;%20%20&#1085;&#1072;%20&#1090;&#1088;&#1072;&#1085;&#1089;&#1087;&#1086;&#1088;&#1090;&#1077;\R._-16_ot_14.12.2021g._Polozhenie_o_kontrole_na_avtotransp.doc" TargetMode="External"/><Relationship Id="rId35" Type="http://schemas.openxmlformats.org/officeDocument/2006/relationships/hyperlink" Target="file:///C:\Users\&#1047;&#1072;&#1075;&#1089;\Desktop\&#1055;&#1086;&#1083;&#1086;&#1078;&#1077;&#1085;&#1080;&#1077;%20&#1086;%20%20%20&#1052;&#1050;%20%20&#1085;&#1072;%20&#1090;&#1088;&#1072;&#1085;&#1089;&#1087;&#1086;&#1088;&#1090;&#1077;\R._-16_ot_14.12.2021g._Polozhenie_o_kontrole_na_avtotransp.doc" TargetMode="External"/><Relationship Id="rId43" Type="http://schemas.openxmlformats.org/officeDocument/2006/relationships/hyperlink" Target="file:///C:\Users\&#1047;&#1072;&#1075;&#1089;\Desktop\&#1055;&#1086;&#1083;&#1086;&#1078;&#1077;&#1085;&#1080;&#1077;%20&#1086;%20%20%20&#1052;&#1050;%20%20&#1085;&#1072;%20&#1090;&#1088;&#1072;&#1085;&#1089;&#1087;&#1086;&#1088;&#1090;&#1077;\R._-16_ot_14.12.2021g._Polozhenie_o_kontrole_na_avtotransp.doc" TargetMode="External"/><Relationship Id="rId48" Type="http://schemas.openxmlformats.org/officeDocument/2006/relationships/hyperlink" Target="consultantplus://offline/ref=104F5B1678CB61ACB1A0A7ED46949339247572319A23CE87F2DAC14D119BB740CE21E52233FEFCB5EF179E92C81302C726917BF63B1B59DBb9o0N" TargetMode="External"/><Relationship Id="rId56" Type="http://schemas.openxmlformats.org/officeDocument/2006/relationships/hyperlink" Target="file:///C:\Users\&#1047;&#1072;&#1075;&#1089;\Desktop\&#1055;&#1086;&#1083;&#1086;&#1078;&#1077;&#1085;&#1080;&#1077;%20&#1086;%20%20%20&#1052;&#1050;%20%20&#1085;&#1072;%20&#1090;&#1088;&#1072;&#1085;&#1089;&#1087;&#1086;&#1088;&#1090;&#1077;\R._-16_ot_14.12.2021g._Polozhenie_o_kontrole_na_avtotransp.doc" TargetMode="External"/><Relationship Id="rId8" Type="http://schemas.openxmlformats.org/officeDocument/2006/relationships/hyperlink" Target="consultantplus://offline/ref=104F5B1678CB61ACB1A0A7ED4694933924757D3A9D26CE87F2DAC14D119BB740DC21BD2E32FBE4B1E702C8C38Eb4o7N" TargetMode="External"/><Relationship Id="rId51" Type="http://schemas.openxmlformats.org/officeDocument/2006/relationships/hyperlink" Target="file:///C:\Users\&#1047;&#1072;&#1075;&#1089;\Desktop\&#1055;&#1086;&#1083;&#1086;&#1078;&#1077;&#1085;&#1080;&#1077;%20&#1086;%20%20%20&#1052;&#1050;%20%20&#1085;&#1072;%20&#1090;&#1088;&#1072;&#1085;&#1089;&#1087;&#1086;&#1088;&#1090;&#1077;\R._-16_ot_14.12.2021g._Polozhenie_o_kontrole_na_avtotransp.doc" TargetMode="External"/><Relationship Id="rId3" Type="http://schemas.microsoft.com/office/2007/relationships/stylesWithEffects" Target="stylesWithEffects.xml"/><Relationship Id="rId12" Type="http://schemas.openxmlformats.org/officeDocument/2006/relationships/hyperlink" Target="file:///C:\Users\&#1047;&#1072;&#1075;&#1089;\Desktop\&#1055;&#1086;&#1083;&#1086;&#1078;&#1077;&#1085;&#1080;&#1077;%20&#1086;%20%20%20&#1052;&#1050;%20%20&#1085;&#1072;%20&#1090;&#1088;&#1072;&#1085;&#1089;&#1087;&#1086;&#1088;&#1090;&#1077;\R._-16_ot_14.12.2021g._Polozhenie_o_kontrole_na_avtotransp.doc" TargetMode="External"/><Relationship Id="rId17" Type="http://schemas.openxmlformats.org/officeDocument/2006/relationships/hyperlink" Target="file:///C:\Users\&#1047;&#1072;&#1075;&#1089;\Desktop\&#1055;&#1086;&#1083;&#1086;&#1078;&#1077;&#1085;&#1080;&#1077;%20&#1086;%20%20%20&#1052;&#1050;%20%20&#1085;&#1072;%20&#1090;&#1088;&#1072;&#1085;&#1089;&#1087;&#1086;&#1088;&#1090;&#1077;\R._-16_ot_14.12.2021g._Polozhenie_o_kontrole_na_avtotransp.doc" TargetMode="External"/><Relationship Id="rId25" Type="http://schemas.openxmlformats.org/officeDocument/2006/relationships/hyperlink" Target="consultantplus://offline/ref=104F5B1678CB61ACB1A0A7ED46949339247572319A23CE87F2DAC14D119BB740DC21BD2E32FBE4B1E702C8C38Eb4o7N" TargetMode="External"/><Relationship Id="rId33" Type="http://schemas.openxmlformats.org/officeDocument/2006/relationships/hyperlink" Target="consultantplus://offline/ref=104F5B1678CB61ACB1A0A7ED46949339247572319A23CE87F2DAC14D119BB740CE21E52233FEFCB3E0179E92C81302C726917BF63B1B59DBb9o0N" TargetMode="External"/><Relationship Id="rId38" Type="http://schemas.openxmlformats.org/officeDocument/2006/relationships/hyperlink" Target="consultantplus://offline/ref=104F5B1678CB61ACB1A0A7ED46949339247572319A23CE87F2DAC14D119BB740CE21E52233FEFCB3E0179E92C81302C726917BF63B1B59DBb9o0N" TargetMode="External"/><Relationship Id="rId46" Type="http://schemas.openxmlformats.org/officeDocument/2006/relationships/hyperlink" Target="consultantplus://offline/ref=104F5B1678CB61ACB1A0A7ED46949339247572319A23CE87F2DAC14D119BB740CE21E52233FFFBB2EE179E92C81302C726917BF63B1B59DBb9o0N" TargetMode="External"/><Relationship Id="rId59" Type="http://schemas.openxmlformats.org/officeDocument/2006/relationships/hyperlink" Target="consultantplus://offline/ref=104F5B1678CB61ACB1A0A7ED46949339247572319A23CE87F2DAC14D119BB740CE21E52233FEF3B9EF179E92C81302C726917BF63B1B59DBb9o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13433</Words>
  <Characters>76569</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dc:creator>
  <cp:keywords/>
  <dc:description/>
  <cp:lastModifiedBy>User</cp:lastModifiedBy>
  <cp:revision>5</cp:revision>
  <dcterms:created xsi:type="dcterms:W3CDTF">2023-05-25T10:07:00Z</dcterms:created>
  <dcterms:modified xsi:type="dcterms:W3CDTF">2023-05-26T10:37:00Z</dcterms:modified>
</cp:coreProperties>
</file>