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A2" w:rsidRDefault="00131336">
      <w:r>
        <w:t>Эффективность реализации муниципальных программ муниципального</w:t>
      </w:r>
      <w:r w:rsidR="00596EFE">
        <w:t xml:space="preserve"> образования «поселок имени К.</w:t>
      </w:r>
      <w:r w:rsidR="00E74D0C">
        <w:t xml:space="preserve"> </w:t>
      </w:r>
      <w:r w:rsidR="00596EFE">
        <w:t>Либкнехта» Курчатовского района Курской области за 201</w:t>
      </w:r>
      <w:r w:rsidR="00E74D0C">
        <w:t>5</w:t>
      </w:r>
      <w:r w:rsidR="00596EFE">
        <w:t xml:space="preserve"> год</w:t>
      </w:r>
    </w:p>
    <w:p w:rsidR="005839FD" w:rsidRDefault="005839FD"/>
    <w:p w:rsidR="005839FD" w:rsidRDefault="005839FD"/>
    <w:p w:rsidR="005839FD" w:rsidRDefault="005839FD"/>
    <w:tbl>
      <w:tblPr>
        <w:tblW w:w="1091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984"/>
        <w:gridCol w:w="1984"/>
        <w:gridCol w:w="1984"/>
      </w:tblGrid>
      <w:tr w:rsidR="00362DAE" w:rsidTr="00754B08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 2015 год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2015 год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>
            <w:pPr>
              <w:ind w:right="-43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>
            <w:pPr>
              <w:ind w:right="-438"/>
              <w:jc w:val="center"/>
              <w:rPr>
                <w:bCs/>
                <w:sz w:val="20"/>
                <w:szCs w:val="20"/>
              </w:rPr>
            </w:pPr>
          </w:p>
        </w:tc>
      </w:tr>
      <w:tr w:rsidR="00362DAE" w:rsidTr="00754B08">
        <w:trPr>
          <w:trHeight w:val="1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Default="00362DAE" w:rsidP="005839F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754B08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54B0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</w:t>
            </w:r>
            <w:r w:rsidR="00754B08">
              <w:rPr>
                <w:b/>
                <w:sz w:val="20"/>
                <w:szCs w:val="20"/>
              </w:rPr>
              <w:t>624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4B08">
              <w:rPr>
                <w:b/>
                <w:sz w:val="20"/>
                <w:szCs w:val="20"/>
              </w:rPr>
              <w:t>559</w:t>
            </w:r>
            <w:r>
              <w:rPr>
                <w:b/>
                <w:sz w:val="20"/>
                <w:szCs w:val="20"/>
              </w:rPr>
              <w:t>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754B08">
            <w:pPr>
              <w:ind w:hanging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</w:t>
            </w:r>
            <w:r w:rsidR="00754B0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</w:t>
            </w:r>
            <w:r w:rsidR="00754B08">
              <w:rPr>
                <w:b/>
                <w:sz w:val="20"/>
                <w:szCs w:val="20"/>
              </w:rPr>
              <w:t>222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4B08">
              <w:rPr>
                <w:b/>
                <w:sz w:val="20"/>
                <w:szCs w:val="20"/>
              </w:rPr>
              <w:t>613</w:t>
            </w:r>
            <w:r>
              <w:rPr>
                <w:b/>
                <w:sz w:val="20"/>
                <w:szCs w:val="20"/>
              </w:rPr>
              <w:t>,</w:t>
            </w:r>
            <w:r w:rsidR="00754B0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754B08" w:rsidP="005839FD">
            <w:pPr>
              <w:ind w:hanging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b/>
                <w:color w:val="000000"/>
                <w:spacing w:val="1"/>
                <w:sz w:val="20"/>
                <w:szCs w:val="20"/>
              </w:rPr>
              <w:t>программа  поселка</w:t>
            </w:r>
            <w:proofErr w:type="gram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«Развитие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Pr="00E74D0C" w:rsidRDefault="00362DAE" w:rsidP="005839F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74D0C">
              <w:rPr>
                <w:b/>
                <w:color w:val="000000"/>
                <w:sz w:val="20"/>
                <w:szCs w:val="20"/>
              </w:rPr>
              <w:t>2 853 800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E74D0C" w:rsidRDefault="00362DAE" w:rsidP="005839F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74D0C">
              <w:rPr>
                <w:b/>
                <w:color w:val="000000"/>
                <w:sz w:val="20"/>
                <w:szCs w:val="20"/>
              </w:rPr>
              <w:t>2 848 727,35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E80352" w:rsidRDefault="00573ABF" w:rsidP="005839F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73ABF">
              <w:rPr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362DAE" w:rsidTr="002F1B40">
        <w:trPr>
          <w:trHeight w:val="12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Default="00362DAE" w:rsidP="005839FD">
            <w:pPr>
              <w:shd w:val="clear" w:color="auto" w:fill="FFFFFF"/>
              <w:ind w:right="-108"/>
              <w:rPr>
                <w:b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Подпрограмма2 «</w:t>
            </w:r>
            <w:proofErr w:type="gramStart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Наследие»  муниципальной</w:t>
            </w:r>
            <w:proofErr w:type="gramEnd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 xml:space="preserve"> программы поселка имени </w:t>
            </w:r>
            <w:proofErr w:type="spellStart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«Развитие культуры» </w:t>
            </w:r>
          </w:p>
          <w:p w:rsidR="00362DAE" w:rsidRDefault="00362DAE" w:rsidP="005839FD">
            <w:pPr>
              <w:shd w:val="clear" w:color="auto" w:fill="FFFFFF"/>
              <w:ind w:right="-108"/>
              <w:rPr>
                <w:b/>
                <w:i/>
                <w:color w:val="000000"/>
                <w:spacing w:val="1"/>
                <w:sz w:val="20"/>
                <w:szCs w:val="20"/>
              </w:rPr>
            </w:pPr>
          </w:p>
          <w:p w:rsidR="00362DAE" w:rsidRDefault="00362DAE" w:rsidP="005839FD">
            <w:pPr>
              <w:shd w:val="clear" w:color="auto" w:fill="FFFFFF"/>
              <w:ind w:right="-108"/>
              <w:rPr>
                <w:b/>
                <w:i/>
                <w:color w:val="000000"/>
                <w:spacing w:val="1"/>
                <w:sz w:val="20"/>
                <w:szCs w:val="20"/>
              </w:rPr>
            </w:pPr>
          </w:p>
          <w:p w:rsidR="00362DAE" w:rsidRDefault="00362DAE" w:rsidP="005839FD">
            <w:pPr>
              <w:shd w:val="clear" w:color="auto" w:fill="FFFFFF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1 248 800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02E9C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247 588,67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573ABF" w:rsidP="005839F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362DAE" w:rsidTr="00754B08">
        <w:trPr>
          <w:trHeight w:val="4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01 2 1401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1 248 800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2E9C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247 588,67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573ABF" w:rsidP="005839F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362DAE" w:rsidTr="002F1B40">
        <w:trPr>
          <w:trHeight w:val="11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Default="00362DAE" w:rsidP="005839FD">
            <w:pPr>
              <w:shd w:val="clear" w:color="auto" w:fill="FFFFFF"/>
              <w:ind w:right="-108"/>
              <w:rPr>
                <w:b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Подпрограмма3 «</w:t>
            </w:r>
            <w:proofErr w:type="gramStart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Искусство»  муниципальной</w:t>
            </w:r>
            <w:proofErr w:type="gramEnd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 xml:space="preserve"> программы поселка имени </w:t>
            </w:r>
            <w:proofErr w:type="spellStart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«Развитие культуры»</w:t>
            </w:r>
          </w:p>
          <w:p w:rsidR="00362DAE" w:rsidRDefault="00362DAE" w:rsidP="005839FD">
            <w:pPr>
              <w:shd w:val="clear" w:color="auto" w:fill="FFFFFF"/>
              <w:ind w:right="-108"/>
              <w:rPr>
                <w:b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362DAE" w:rsidRDefault="00362DAE" w:rsidP="005839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01 3 0000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2E9C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601 138,68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573ABF" w:rsidP="005839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362DAE" w:rsidTr="00754B08">
        <w:trPr>
          <w:trHeight w:val="1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01 3 1401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1 422 000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1 418 338,68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573ABF" w:rsidP="005839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362DAE" w:rsidTr="00754B08">
        <w:trPr>
          <w:trHeight w:val="2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01 3 1444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2E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</w:t>
            </w:r>
            <w:r w:rsidRPr="00402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402E9C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573ABF" w:rsidP="005839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362DAE" w:rsidTr="00754B08">
        <w:trPr>
          <w:trHeight w:val="2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Муниципальная программа</w:t>
            </w:r>
            <w:r w:rsidR="00754B08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 поселка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04 0 0000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Pr="00E74D0C" w:rsidRDefault="00362DAE" w:rsidP="005839FD">
            <w:pPr>
              <w:ind w:left="-108" w:right="-108" w:hanging="28"/>
              <w:jc w:val="center"/>
              <w:rPr>
                <w:b/>
                <w:sz w:val="20"/>
                <w:szCs w:val="20"/>
              </w:rPr>
            </w:pPr>
            <w:r w:rsidRPr="00E74D0C">
              <w:rPr>
                <w:b/>
                <w:sz w:val="20"/>
                <w:szCs w:val="20"/>
              </w:rPr>
              <w:t>754 000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E74D0C" w:rsidRDefault="00362DAE" w:rsidP="005839FD">
            <w:pPr>
              <w:ind w:left="-108" w:right="-108" w:hanging="28"/>
              <w:jc w:val="center"/>
              <w:rPr>
                <w:b/>
                <w:sz w:val="20"/>
                <w:szCs w:val="20"/>
              </w:rPr>
            </w:pPr>
            <w:r w:rsidRPr="00E74D0C">
              <w:rPr>
                <w:b/>
                <w:sz w:val="20"/>
                <w:szCs w:val="20"/>
              </w:rPr>
              <w:t>753 899,33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E80352" w:rsidRDefault="00573ABF" w:rsidP="005839FD">
            <w:pPr>
              <w:ind w:left="-108" w:right="-108" w:hanging="28"/>
              <w:jc w:val="center"/>
              <w:rPr>
                <w:b/>
                <w:sz w:val="20"/>
                <w:szCs w:val="20"/>
                <w:highlight w:val="yellow"/>
              </w:rPr>
            </w:pPr>
            <w:r w:rsidRPr="00573ABF">
              <w:rPr>
                <w:b/>
                <w:sz w:val="20"/>
                <w:szCs w:val="20"/>
              </w:rPr>
              <w:t>100</w:t>
            </w:r>
          </w:p>
        </w:tc>
      </w:tr>
      <w:tr w:rsidR="00362DAE" w:rsidTr="002F1B40">
        <w:trPr>
          <w:trHeight w:val="18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Default="00362DAE" w:rsidP="005839FD">
            <w:pPr>
              <w:shd w:val="clear" w:color="auto" w:fill="FFFFFF"/>
              <w:ind w:right="-438"/>
              <w:rPr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</w:t>
            </w:r>
            <w:proofErr w:type="gramStart"/>
            <w:r>
              <w:rPr>
                <w:i/>
                <w:sz w:val="20"/>
                <w:szCs w:val="20"/>
              </w:rPr>
              <w:t xml:space="preserve">2 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«</w:t>
            </w:r>
            <w:proofErr w:type="gramEnd"/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Управление муниципальным имуществом и земельными ресурсами  поселка имени </w:t>
            </w:r>
            <w:proofErr w:type="spellStart"/>
            <w:r>
              <w:rPr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 Курчатовского района Курской области» муниципальной программы поселка имени </w:t>
            </w:r>
            <w:proofErr w:type="spellStart"/>
            <w:r>
              <w:rPr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«Управление муниципальным имуществом и земельными ресурсами»</w:t>
            </w:r>
          </w:p>
          <w:p w:rsidR="00362DAE" w:rsidRDefault="00362DAE" w:rsidP="005839FD">
            <w:pPr>
              <w:shd w:val="clear" w:color="auto" w:fill="FFFFFF"/>
              <w:ind w:right="-438"/>
              <w:rPr>
                <w:i/>
                <w:color w:val="000000"/>
                <w:spacing w:val="1"/>
                <w:sz w:val="20"/>
                <w:szCs w:val="20"/>
              </w:rPr>
            </w:pPr>
          </w:p>
          <w:p w:rsidR="00362DAE" w:rsidRDefault="00362DAE" w:rsidP="005839FD">
            <w:pPr>
              <w:shd w:val="clear" w:color="auto" w:fill="FFFFFF"/>
              <w:ind w:right="-438"/>
              <w:rPr>
                <w:i/>
                <w:color w:val="000000"/>
                <w:spacing w:val="1"/>
                <w:sz w:val="20"/>
                <w:szCs w:val="20"/>
              </w:rPr>
            </w:pPr>
          </w:p>
          <w:p w:rsidR="00362DAE" w:rsidRDefault="00362DAE" w:rsidP="005839FD">
            <w:pPr>
              <w:shd w:val="clear" w:color="auto" w:fill="FFFFFF"/>
              <w:ind w:right="-438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753 899,33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573ABF" w:rsidP="005839FD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rPr>
          <w:trHeight w:val="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Проведение муниципальной политики в области имущественных отношений на </w:t>
            </w:r>
            <w:proofErr w:type="gramStart"/>
            <w:r>
              <w:rPr>
                <w:color w:val="000000"/>
                <w:spacing w:val="2"/>
                <w:sz w:val="20"/>
                <w:szCs w:val="20"/>
              </w:rPr>
              <w:t>территории  поселка</w:t>
            </w:r>
            <w:proofErr w:type="gramEnd"/>
            <w:r>
              <w:rPr>
                <w:color w:val="000000"/>
                <w:spacing w:val="2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color w:val="000000"/>
                <w:spacing w:val="2"/>
                <w:sz w:val="20"/>
                <w:szCs w:val="20"/>
              </w:rPr>
              <w:t>К.Либкнехта</w:t>
            </w:r>
            <w:proofErr w:type="spellEnd"/>
            <w:r>
              <w:rPr>
                <w:color w:val="000000"/>
                <w:spacing w:val="2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04 2 1471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753 899,33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573ABF" w:rsidP="005839FD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rPr>
          <w:trHeight w:val="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spacing w:line="230" w:lineRule="exact"/>
              <w:ind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b/>
                <w:color w:val="000000"/>
                <w:spacing w:val="1"/>
                <w:sz w:val="20"/>
                <w:szCs w:val="20"/>
              </w:rPr>
              <w:t>программа  поселка</w:t>
            </w:r>
            <w:proofErr w:type="gram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</w:t>
            </w:r>
            <w:r>
              <w:rPr>
                <w:b/>
                <w:color w:val="000000"/>
                <w:spacing w:val="1"/>
                <w:sz w:val="20"/>
                <w:szCs w:val="20"/>
              </w:rPr>
              <w:lastRenderedPageBreak/>
              <w:t>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62DAE" w:rsidRDefault="00362DAE" w:rsidP="005839F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jc w:val="center"/>
              <w:rPr>
                <w:b/>
                <w:sz w:val="20"/>
                <w:szCs w:val="20"/>
              </w:rPr>
            </w:pPr>
          </w:p>
          <w:p w:rsidR="00362DAE" w:rsidRDefault="00362DAE" w:rsidP="005839FD">
            <w:pPr>
              <w:jc w:val="center"/>
              <w:rPr>
                <w:b/>
                <w:sz w:val="20"/>
                <w:szCs w:val="20"/>
              </w:rPr>
            </w:pPr>
            <w:r w:rsidRPr="00E74D0C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b/>
                <w:sz w:val="20"/>
                <w:szCs w:val="20"/>
              </w:rPr>
            </w:pPr>
          </w:p>
          <w:p w:rsidR="00362DAE" w:rsidRPr="00402E9C" w:rsidRDefault="00362DAE" w:rsidP="0058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98 548,85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573ABF" w:rsidP="0058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</w:tr>
      <w:tr w:rsidR="00362DAE" w:rsidTr="00754B08">
        <w:trPr>
          <w:trHeight w:val="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spacing w:line="230" w:lineRule="exact"/>
              <w:ind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i/>
                <w:color w:val="000000"/>
                <w:spacing w:val="6"/>
                <w:sz w:val="20"/>
                <w:szCs w:val="20"/>
              </w:rPr>
              <w:lastRenderedPageBreak/>
              <w:t xml:space="preserve">Подпрограмма1 «Энергосбережение </w:t>
            </w:r>
            <w:proofErr w:type="gramStart"/>
            <w:r>
              <w:rPr>
                <w:i/>
                <w:color w:val="000000"/>
                <w:spacing w:val="6"/>
                <w:sz w:val="20"/>
                <w:szCs w:val="20"/>
              </w:rPr>
              <w:t>в  поселке</w:t>
            </w:r>
            <w:proofErr w:type="gramEnd"/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i/>
                <w:color w:val="000000"/>
                <w:spacing w:val="6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 Курчатовского района Курской области» м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униципальной программы  поселка имени </w:t>
            </w:r>
            <w:proofErr w:type="spellStart"/>
            <w:r>
              <w:rPr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362DAE" w:rsidRDefault="00362DAE" w:rsidP="005839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362DAE" w:rsidRDefault="00362DAE" w:rsidP="005839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</w:p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</w:p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98 548,85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573ABF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spacing w:line="230" w:lineRule="exact"/>
              <w:ind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05 1 1434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98 548,85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573ABF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62DAE" w:rsidTr="00754B08">
        <w:trPr>
          <w:trHeight w:val="9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b/>
                <w:color w:val="000000"/>
                <w:spacing w:val="1"/>
                <w:sz w:val="20"/>
                <w:szCs w:val="20"/>
              </w:rPr>
              <w:t>программа  «</w:t>
            </w:r>
            <w:proofErr w:type="gram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Обеспечение доступным и комфортным жильем и коммунальными услугами граждан в муниципальном образовании  «поселок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>» 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E74D0C" w:rsidRDefault="00362DAE" w:rsidP="005839FD">
            <w:pPr>
              <w:jc w:val="center"/>
              <w:rPr>
                <w:b/>
                <w:sz w:val="20"/>
                <w:szCs w:val="20"/>
              </w:rPr>
            </w:pPr>
            <w:r w:rsidRPr="00E74D0C">
              <w:rPr>
                <w:b/>
                <w:sz w:val="20"/>
                <w:szCs w:val="20"/>
              </w:rPr>
              <w:t>32 364 806,40</w:t>
            </w:r>
          </w:p>
          <w:p w:rsidR="00362DAE" w:rsidRPr="00E74D0C" w:rsidRDefault="00362DAE" w:rsidP="00583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E74D0C" w:rsidRDefault="00362DAE" w:rsidP="005839FD">
            <w:pPr>
              <w:jc w:val="center"/>
              <w:rPr>
                <w:b/>
                <w:sz w:val="20"/>
                <w:szCs w:val="20"/>
              </w:rPr>
            </w:pPr>
            <w:r w:rsidRPr="00E74D0C">
              <w:rPr>
                <w:b/>
                <w:sz w:val="20"/>
                <w:szCs w:val="20"/>
              </w:rPr>
              <w:t>22 181 626,52</w:t>
            </w:r>
          </w:p>
          <w:p w:rsidR="00362DAE" w:rsidRPr="00E74D0C" w:rsidRDefault="00362DAE" w:rsidP="00583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573ABF" w:rsidP="005839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73ABF">
              <w:rPr>
                <w:b/>
                <w:sz w:val="20"/>
                <w:szCs w:val="20"/>
              </w:rPr>
              <w:t>68,5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Default="00362DAE" w:rsidP="005839FD">
            <w:pPr>
              <w:shd w:val="clear" w:color="auto" w:fill="FFFFFF"/>
              <w:ind w:right="-108"/>
              <w:rPr>
                <w:b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6"/>
                <w:sz w:val="20"/>
                <w:szCs w:val="20"/>
              </w:rPr>
              <w:t xml:space="preserve">Подпрограмма 2 </w:t>
            </w:r>
            <w:proofErr w:type="gramStart"/>
            <w:r>
              <w:rPr>
                <w:b/>
                <w:i/>
                <w:color w:val="000000"/>
                <w:spacing w:val="6"/>
                <w:sz w:val="20"/>
                <w:szCs w:val="20"/>
              </w:rPr>
              <w:t>« Создание</w:t>
            </w:r>
            <w:proofErr w:type="gramEnd"/>
            <w:r>
              <w:rPr>
                <w:b/>
                <w:i/>
                <w:color w:val="000000"/>
                <w:spacing w:val="6"/>
                <w:sz w:val="20"/>
                <w:szCs w:val="20"/>
              </w:rPr>
              <w:t xml:space="preserve"> условий для обеспечения доступным и комфортным жильем граждан в муниципальном образовании « поселок имени </w:t>
            </w:r>
            <w:proofErr w:type="spellStart"/>
            <w:r>
              <w:rPr>
                <w:b/>
                <w:i/>
                <w:color w:val="000000"/>
                <w:spacing w:val="6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i/>
                <w:color w:val="000000"/>
                <w:spacing w:val="6"/>
                <w:sz w:val="20"/>
                <w:szCs w:val="20"/>
              </w:rPr>
              <w:t xml:space="preserve">» Курчатовского района Курской области»             муниципальной программы </w:t>
            </w:r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муниципальном образовании « поселок имени </w:t>
            </w:r>
            <w:proofErr w:type="spellStart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»  Курчатовского района Курской области</w:t>
            </w:r>
          </w:p>
          <w:p w:rsidR="00362DAE" w:rsidRDefault="00362DAE" w:rsidP="005839FD">
            <w:pPr>
              <w:shd w:val="clear" w:color="auto" w:fill="FFFFFF"/>
              <w:ind w:right="-108"/>
              <w:rPr>
                <w:b/>
                <w:i/>
                <w:color w:val="000000"/>
                <w:spacing w:val="1"/>
                <w:sz w:val="20"/>
                <w:szCs w:val="20"/>
              </w:rPr>
            </w:pPr>
          </w:p>
          <w:p w:rsidR="00362DAE" w:rsidRDefault="00362DAE" w:rsidP="005839FD">
            <w:pPr>
              <w:shd w:val="clear" w:color="auto" w:fill="FFFFFF"/>
              <w:ind w:right="-108"/>
              <w:rPr>
                <w:b/>
                <w:i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07 2 0000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30 124 513,30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19 943 789,36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573ABF" w:rsidP="005839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66,2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b/>
                <w:i/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07 2 9502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9 069 779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rPr>
                <w:i/>
                <w:sz w:val="20"/>
                <w:szCs w:val="20"/>
              </w:rPr>
            </w:pPr>
            <w:r w:rsidRPr="00402E9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Pr="00402E9C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720</w:t>
            </w:r>
            <w:r w:rsidRPr="00402E9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934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573ABF" w:rsidP="0058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spacing w:line="230" w:lineRule="exact"/>
              <w:ind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07 2 9602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7 073 281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3 241 984,00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573ABF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Создание условий для развития социальной и инженерной инфраструктуры в поселке имени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К.Либкнехта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07 2 1417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3 018 000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3 017 863,70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573ABF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Муниципальная поддержка молодых семей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07 2 1418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573ABF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Государственная поддержка молодых семей в улучшении жилищных условий на территории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07 2  1325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6A4135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Default="00362DAE" w:rsidP="00583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</w:t>
            </w:r>
            <w:hyperlink r:id="rId4" w:history="1">
              <w:r>
                <w:rPr>
                  <w:rStyle w:val="a3"/>
                  <w:rFonts w:eastAsia="Calibri"/>
                  <w:sz w:val="20"/>
                  <w:szCs w:val="20"/>
                  <w:u w:val="none"/>
                </w:rPr>
                <w:t>подпрограммы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"Обеспечение жильем молодых семей" федеральной целевой </w:t>
            </w:r>
            <w:hyperlink r:id="rId5" w:history="1">
              <w:r>
                <w:rPr>
                  <w:rStyle w:val="a3"/>
                  <w:rFonts w:eastAsia="Calibri"/>
                  <w:sz w:val="20"/>
                  <w:szCs w:val="20"/>
                  <w:u w:val="none"/>
                </w:rPr>
                <w:t>программы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"Жилище" на 2011 - 2015 годы</w:t>
            </w:r>
          </w:p>
          <w:p w:rsidR="00362DAE" w:rsidRDefault="00362DAE" w:rsidP="005839FD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07 2 5020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6A4135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Default="00362DAE" w:rsidP="005839FD">
            <w:pPr>
              <w:rPr>
                <w:b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 xml:space="preserve">Подпрограмма 3 «Обеспечение качественными услугами ЖКХ населения муниципального </w:t>
            </w:r>
            <w:proofErr w:type="gramStart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образования  «</w:t>
            </w:r>
            <w:proofErr w:type="gramEnd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 xml:space="preserve">поселок имени </w:t>
            </w:r>
            <w:proofErr w:type="spellStart"/>
            <w:r w:rsidR="002F1B40">
              <w:rPr>
                <w:b/>
                <w:i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.Либкнехта»Курчатовского</w:t>
            </w:r>
            <w:proofErr w:type="spellEnd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 xml:space="preserve"> района Курской области     муниципальной программы «Обеспечение доступным и комфортным жильем и </w:t>
            </w:r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lastRenderedPageBreak/>
              <w:t xml:space="preserve">коммунальными услугами граждан в муниципальном образовании  «поселок имени </w:t>
            </w:r>
            <w:proofErr w:type="spellStart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»  Курчатовского района Курской области»</w:t>
            </w:r>
          </w:p>
          <w:p w:rsidR="00362DAE" w:rsidRDefault="00362DAE" w:rsidP="005839FD">
            <w:pPr>
              <w:shd w:val="clear" w:color="auto" w:fill="FFFFFF"/>
              <w:spacing w:line="230" w:lineRule="exact"/>
              <w:ind w:hanging="19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07 3 0000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2 240 293,10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992FA9" w:rsidRDefault="00362DAE" w:rsidP="00583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992FA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237</w:t>
            </w:r>
            <w:r w:rsidRPr="00992FA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837</w:t>
            </w:r>
            <w:r w:rsidRPr="00992FA9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6A4135" w:rsidP="00583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rPr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i/>
                <w:color w:val="000000"/>
                <w:spacing w:val="1"/>
                <w:sz w:val="20"/>
                <w:szCs w:val="20"/>
              </w:rPr>
              <w:lastRenderedPageBreak/>
              <w:t>Мероприятия по капитальному ремонту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07 3 1430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349 745,80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0745CD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rPr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i/>
                <w:color w:val="000000"/>
                <w:spacing w:val="1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07 3 1433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1 710 293,10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1 708 191,36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0745CD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tabs>
                <w:tab w:val="left" w:pos="792"/>
              </w:tabs>
              <w:ind w:left="-13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07 3 1457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88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180 000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ind w:left="-1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402E9C">
              <w:rPr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color w:val="000000"/>
                <w:spacing w:val="-4"/>
                <w:sz w:val="20"/>
                <w:szCs w:val="20"/>
              </w:rPr>
              <w:t>79</w:t>
            </w:r>
            <w:r w:rsidRPr="00402E9C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t>9</w:t>
            </w:r>
            <w:r w:rsidRPr="00402E9C">
              <w:rPr>
                <w:color w:val="000000"/>
                <w:spacing w:val="-4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0745CD" w:rsidP="005839FD">
            <w:pPr>
              <w:shd w:val="clear" w:color="auto" w:fill="FFFFFF"/>
              <w:ind w:left="-188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99,9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b/>
                <w:color w:val="000000"/>
                <w:spacing w:val="1"/>
                <w:sz w:val="20"/>
                <w:szCs w:val="20"/>
              </w:rPr>
              <w:t>программа  поселка</w:t>
            </w:r>
            <w:proofErr w:type="gram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«Повышение эффективности работы с молодежью.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Pr="00E74D0C" w:rsidRDefault="00362DAE" w:rsidP="005839F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74D0C">
              <w:rPr>
                <w:b/>
                <w:sz w:val="20"/>
                <w:szCs w:val="20"/>
              </w:rPr>
              <w:t>166 000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E74D0C" w:rsidRDefault="00362DAE" w:rsidP="005839F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74D0C">
              <w:rPr>
                <w:b/>
                <w:sz w:val="20"/>
                <w:szCs w:val="20"/>
              </w:rPr>
              <w:t>165 931,68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E80352" w:rsidRDefault="000745CD" w:rsidP="005839FD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0745CD">
              <w:rPr>
                <w:b/>
                <w:sz w:val="20"/>
                <w:szCs w:val="20"/>
              </w:rPr>
              <w:t>100</w:t>
            </w:r>
          </w:p>
        </w:tc>
      </w:tr>
      <w:tr w:rsidR="00362DAE" w:rsidTr="00754B08">
        <w:trPr>
          <w:trHeight w:val="1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 w:hanging="19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3 «</w:t>
            </w:r>
            <w:r>
              <w:rPr>
                <w:snapToGrid w:val="0"/>
                <w:sz w:val="20"/>
                <w:szCs w:val="20"/>
              </w:rPr>
              <w:t>Реализация муниципальной политики в сфере физической культуры и спорта</w:t>
            </w:r>
            <w:r>
              <w:rPr>
                <w:i/>
                <w:sz w:val="20"/>
                <w:szCs w:val="20"/>
              </w:rPr>
              <w:t xml:space="preserve">» муниципальной программы поселка имени </w:t>
            </w:r>
            <w:proofErr w:type="spellStart"/>
            <w:r>
              <w:rPr>
                <w:i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sz w:val="20"/>
                <w:szCs w:val="20"/>
              </w:rPr>
              <w:t xml:space="preserve"> Курчатовского района Курской области </w:t>
            </w:r>
            <w:r>
              <w:rPr>
                <w:b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>Повышение эффективности работы с молодежью. организация отдыха и оздоровление детей, молодежи, развитие физической культуры и спорта</w:t>
            </w:r>
            <w:r>
              <w:rPr>
                <w:b/>
                <w:color w:val="000000"/>
                <w:spacing w:val="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E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65 931,68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0745CD" w:rsidP="005839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Создание условий для успешного выступления спортсменов муниципального образования 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на  областных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спортивных соревнованиях и развития спортивного резерва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ind w:left="-138" w:right="-55"/>
              <w:jc w:val="center"/>
              <w:rPr>
                <w:sz w:val="20"/>
                <w:szCs w:val="20"/>
              </w:rPr>
            </w:pPr>
          </w:p>
          <w:p w:rsidR="00362DAE" w:rsidRDefault="00362DAE" w:rsidP="005839FD">
            <w:pPr>
              <w:ind w:left="-13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08 3 1407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</w:p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</w:p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165 931,68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0745CD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b/>
                <w:color w:val="000000"/>
                <w:spacing w:val="1"/>
                <w:sz w:val="20"/>
                <w:szCs w:val="20"/>
              </w:rPr>
              <w:t>программа  поселка</w:t>
            </w:r>
            <w:proofErr w:type="gram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«Развитие муниципальной службы в поселке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Pr="00E74D0C" w:rsidRDefault="00362DAE" w:rsidP="005839FD">
            <w:pPr>
              <w:jc w:val="center"/>
              <w:rPr>
                <w:b/>
                <w:sz w:val="20"/>
                <w:szCs w:val="20"/>
              </w:rPr>
            </w:pPr>
            <w:r w:rsidRPr="00E74D0C">
              <w:rPr>
                <w:b/>
                <w:sz w:val="20"/>
                <w:szCs w:val="20"/>
              </w:rPr>
              <w:t>3 186 000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E74D0C" w:rsidRDefault="00362DAE" w:rsidP="005839FD">
            <w:pPr>
              <w:jc w:val="center"/>
              <w:rPr>
                <w:b/>
                <w:sz w:val="20"/>
                <w:szCs w:val="20"/>
              </w:rPr>
            </w:pPr>
            <w:r w:rsidRPr="00E74D0C">
              <w:rPr>
                <w:b/>
                <w:sz w:val="20"/>
                <w:szCs w:val="20"/>
              </w:rPr>
              <w:t>3 185 109,74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0C10EB" w:rsidRDefault="000745CD" w:rsidP="005839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745CD">
              <w:rPr>
                <w:b/>
                <w:sz w:val="20"/>
                <w:szCs w:val="20"/>
              </w:rPr>
              <w:t>100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Default="00362DAE" w:rsidP="005839FD">
            <w:pPr>
              <w:shd w:val="clear" w:color="auto" w:fill="FFFFFF"/>
              <w:ind w:right="-108"/>
              <w:rPr>
                <w:i/>
                <w:color w:val="000000"/>
                <w:spacing w:val="6"/>
                <w:sz w:val="20"/>
                <w:szCs w:val="20"/>
              </w:rPr>
            </w:pPr>
            <w:r>
              <w:rPr>
                <w:i/>
                <w:color w:val="000000"/>
                <w:spacing w:val="6"/>
                <w:sz w:val="20"/>
                <w:szCs w:val="20"/>
              </w:rPr>
              <w:t>Подпрограмма 1 «</w:t>
            </w:r>
            <w:proofErr w:type="gramStart"/>
            <w:r>
              <w:rPr>
                <w:i/>
                <w:color w:val="000000"/>
                <w:spacing w:val="6"/>
                <w:sz w:val="20"/>
                <w:szCs w:val="20"/>
              </w:rPr>
              <w:t>Реализация  мероприятий</w:t>
            </w:r>
            <w:proofErr w:type="gramEnd"/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, направленных на развитие муниципальной службы  в поселке имени </w:t>
            </w:r>
            <w:proofErr w:type="spellStart"/>
            <w:r>
              <w:rPr>
                <w:i/>
                <w:color w:val="000000"/>
                <w:spacing w:val="6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 Курчатовского района Курской </w:t>
            </w:r>
            <w:proofErr w:type="spellStart"/>
            <w:r>
              <w:rPr>
                <w:i/>
                <w:color w:val="000000"/>
                <w:spacing w:val="6"/>
                <w:sz w:val="20"/>
                <w:szCs w:val="20"/>
              </w:rPr>
              <w:t>области»муниципальной</w:t>
            </w:r>
            <w:proofErr w:type="spellEnd"/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 программы поселка имени </w:t>
            </w:r>
            <w:proofErr w:type="spellStart"/>
            <w:r>
              <w:rPr>
                <w:i/>
                <w:color w:val="000000"/>
                <w:spacing w:val="6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 Курчатовского района Курской </w:t>
            </w:r>
            <w:proofErr w:type="spellStart"/>
            <w:r>
              <w:rPr>
                <w:i/>
                <w:color w:val="000000"/>
                <w:spacing w:val="6"/>
                <w:sz w:val="20"/>
                <w:szCs w:val="20"/>
              </w:rPr>
              <w:t>области</w:t>
            </w:r>
            <w:r>
              <w:rPr>
                <w:b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>Развитие</w:t>
            </w:r>
            <w:proofErr w:type="spellEnd"/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муниципальной службы в поселке имени </w:t>
            </w:r>
            <w:proofErr w:type="spellStart"/>
            <w:r>
              <w:rPr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 Курчатовского района Курской области»</w:t>
            </w:r>
          </w:p>
          <w:p w:rsidR="00362DAE" w:rsidRDefault="00362DAE" w:rsidP="005839FD">
            <w:pPr>
              <w:shd w:val="clear" w:color="auto" w:fill="FFFFFF"/>
              <w:ind w:right="-108"/>
              <w:rPr>
                <w:i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</w:p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3 186 000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</w:p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 w:rsidRPr="00402E9C">
              <w:rPr>
                <w:sz w:val="20"/>
                <w:szCs w:val="20"/>
              </w:rPr>
              <w:t>3 1</w:t>
            </w:r>
            <w:r>
              <w:rPr>
                <w:sz w:val="20"/>
                <w:szCs w:val="20"/>
              </w:rPr>
              <w:t>85 109,74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11253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деятельности  и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выполнение 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09 1 1402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2 978 000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11253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2 977 478,36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11253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09 1  1437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12 631,38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438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09 1 1519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7" w:hanging="19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b/>
                <w:color w:val="000000"/>
                <w:spacing w:val="1"/>
                <w:sz w:val="20"/>
                <w:szCs w:val="20"/>
              </w:rPr>
              <w:t>программа  поселка</w:t>
            </w:r>
            <w:proofErr w:type="gram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«Развитие  транспортной системы, обеспечение перевозки пассажиров в  </w:t>
            </w:r>
            <w:r>
              <w:rPr>
                <w:b/>
                <w:color w:val="000000"/>
                <w:spacing w:val="1"/>
                <w:sz w:val="20"/>
                <w:szCs w:val="20"/>
              </w:rPr>
              <w:lastRenderedPageBreak/>
              <w:t xml:space="preserve">муниципальном образовании «поселок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>»  Курчатовского района Курской области и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11 0 0000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E74D0C">
              <w:rPr>
                <w:b/>
                <w:color w:val="000000"/>
                <w:spacing w:val="-4"/>
                <w:sz w:val="20"/>
                <w:szCs w:val="20"/>
              </w:rPr>
              <w:t>960 953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751 715,57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78,2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Default="00362DAE" w:rsidP="005839FD">
            <w:pPr>
              <w:shd w:val="clear" w:color="auto" w:fill="FFFFFF"/>
              <w:ind w:right="-108" w:hanging="19"/>
              <w:rPr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Подпрограмма</w:t>
            </w:r>
            <w:proofErr w:type="gramStart"/>
            <w:r>
              <w:rPr>
                <w:i/>
                <w:sz w:val="20"/>
                <w:szCs w:val="20"/>
              </w:rPr>
              <w:t>2  «</w:t>
            </w:r>
            <w:proofErr w:type="gramEnd"/>
            <w:r>
              <w:rPr>
                <w:i/>
                <w:sz w:val="20"/>
                <w:szCs w:val="20"/>
              </w:rPr>
              <w:t xml:space="preserve">Развитие сети автомобильных дорог муниципального образования «поселок имени </w:t>
            </w:r>
            <w:proofErr w:type="spellStart"/>
            <w:r>
              <w:rPr>
                <w:i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sz w:val="20"/>
                <w:szCs w:val="20"/>
              </w:rPr>
              <w:t xml:space="preserve">» Курчатовского района Курской области»        муниципальной программы 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«Развитие  транспортной системы, обеспечение перевозки пассажиров в  муниципальном образовании «поселок имени </w:t>
            </w:r>
            <w:proofErr w:type="spellStart"/>
            <w:r>
              <w:rPr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1"/>
                <w:sz w:val="20"/>
                <w:szCs w:val="20"/>
              </w:rPr>
              <w:t>»  Курчатовского района Курской области и безопасности дорожного движения</w:t>
            </w:r>
          </w:p>
          <w:p w:rsidR="00362DAE" w:rsidRDefault="00362DAE" w:rsidP="005839FD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11 2 0000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jc w:val="center"/>
              <w:rPr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i/>
                <w:color w:val="000000"/>
                <w:spacing w:val="-4"/>
                <w:sz w:val="20"/>
                <w:szCs w:val="20"/>
              </w:rPr>
              <w:t>740 953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jc w:val="center"/>
              <w:rPr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i/>
                <w:color w:val="000000"/>
                <w:spacing w:val="-4"/>
                <w:sz w:val="20"/>
                <w:szCs w:val="20"/>
              </w:rPr>
              <w:t>731 715,57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jc w:val="center"/>
              <w:rPr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i/>
                <w:color w:val="000000"/>
                <w:spacing w:val="-4"/>
                <w:sz w:val="20"/>
                <w:szCs w:val="20"/>
              </w:rPr>
              <w:t>98,8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11 2 1424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740 953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533 015,77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71,9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11 2 1425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198 699,80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99,3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Default="00362DAE" w:rsidP="005839FD">
            <w:pPr>
              <w:shd w:val="clear" w:color="auto" w:fill="FFFFFF"/>
              <w:ind w:right="-108"/>
              <w:rPr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Подпрограмма 4 «Повышение безопасности дорожного движения в муниципальном образовании «поселок имени </w:t>
            </w:r>
            <w:proofErr w:type="spellStart"/>
            <w:r>
              <w:rPr>
                <w:i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sz w:val="20"/>
                <w:szCs w:val="20"/>
              </w:rPr>
              <w:t xml:space="preserve">» Курчатовского района Курской области      муниципальной программы 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>«</w:t>
            </w:r>
            <w:proofErr w:type="gramStart"/>
            <w:r>
              <w:rPr>
                <w:i/>
                <w:color w:val="000000"/>
                <w:spacing w:val="1"/>
                <w:sz w:val="20"/>
                <w:szCs w:val="20"/>
              </w:rPr>
              <w:t>Развитие  транспортной</w:t>
            </w:r>
            <w:proofErr w:type="gramEnd"/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системы, обеспечение перевозки пассажиров в  муниципальном образовании «поселок имени </w:t>
            </w:r>
            <w:proofErr w:type="spellStart"/>
            <w:r>
              <w:rPr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1"/>
                <w:sz w:val="20"/>
                <w:szCs w:val="20"/>
              </w:rPr>
              <w:t>»  Курчатовского района Курской области и безопасности дорожного движения»</w:t>
            </w:r>
          </w:p>
          <w:p w:rsidR="00362DAE" w:rsidRDefault="00362DAE" w:rsidP="005839FD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ind w:left="-108" w:right="-108" w:hanging="28"/>
              <w:jc w:val="center"/>
              <w:rPr>
                <w:i/>
                <w:sz w:val="20"/>
                <w:szCs w:val="20"/>
              </w:rPr>
            </w:pPr>
          </w:p>
          <w:p w:rsidR="00362DAE" w:rsidRDefault="00362DAE" w:rsidP="005839FD">
            <w:pPr>
              <w:ind w:left="-108" w:right="-108" w:hanging="28"/>
              <w:jc w:val="center"/>
              <w:rPr>
                <w:i/>
                <w:sz w:val="20"/>
                <w:szCs w:val="20"/>
              </w:rPr>
            </w:pPr>
          </w:p>
          <w:p w:rsidR="00362DAE" w:rsidRDefault="00362DAE" w:rsidP="005839FD">
            <w:pPr>
              <w:ind w:left="-108" w:right="-108" w:hanging="2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11 4 0000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jc w:val="center"/>
              <w:rPr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i/>
                <w:color w:val="000000"/>
                <w:spacing w:val="-4"/>
                <w:sz w:val="20"/>
                <w:szCs w:val="20"/>
              </w:rPr>
              <w:t>20 000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jc w:val="center"/>
              <w:rPr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i/>
                <w:color w:val="000000"/>
                <w:spacing w:val="-4"/>
                <w:sz w:val="20"/>
                <w:szCs w:val="20"/>
              </w:rPr>
              <w:t>20</w:t>
            </w:r>
            <w:r w:rsidRPr="00402E9C">
              <w:rPr>
                <w:i/>
                <w:color w:val="000000"/>
                <w:spacing w:val="-4"/>
                <w:sz w:val="20"/>
                <w:szCs w:val="2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jc w:val="center"/>
              <w:rPr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i/>
                <w:color w:val="000000"/>
                <w:spacing w:val="-4"/>
                <w:sz w:val="20"/>
                <w:szCs w:val="20"/>
              </w:rPr>
              <w:t>100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11 4 1459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20</w:t>
            </w:r>
            <w:r w:rsidRPr="00402E9C">
              <w:rPr>
                <w:color w:val="000000"/>
                <w:spacing w:val="-4"/>
                <w:sz w:val="20"/>
                <w:szCs w:val="2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100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b/>
                <w:color w:val="000000"/>
                <w:spacing w:val="1"/>
                <w:sz w:val="20"/>
                <w:szCs w:val="20"/>
              </w:rPr>
              <w:t>программа  поселка</w:t>
            </w:r>
            <w:proofErr w:type="gram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«Защита населения и территории от чрезвычайных ситуаций.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362DAE" w:rsidRDefault="00362DAE" w:rsidP="005839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13 0 0000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E74D0C">
              <w:rPr>
                <w:b/>
                <w:color w:val="000000"/>
                <w:spacing w:val="-4"/>
                <w:sz w:val="20"/>
                <w:szCs w:val="20"/>
              </w:rPr>
              <w:t>170 000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169 773,37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99,9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Default="00362DAE" w:rsidP="005839FD">
            <w:pPr>
              <w:shd w:val="clear" w:color="auto" w:fill="FFFFFF"/>
              <w:ind w:right="-108" w:hanging="19"/>
              <w:rPr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Подпрограмма 2 «Снижение рисков и смягчение последствий чрезвычайных ситуаций природного и техногенного характера в муниципальном образовании «поселок имени </w:t>
            </w:r>
            <w:proofErr w:type="spellStart"/>
            <w:r>
              <w:rPr>
                <w:i/>
                <w:color w:val="000000"/>
                <w:spacing w:val="6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» Курчатовского района Курской области       муниципальной программы 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>«Защита населения и территории от чрезвычайных ситуаций. обеспечение пожарной безопасности и безопасности людей на водных объектах»</w:t>
            </w:r>
          </w:p>
          <w:p w:rsidR="00362DAE" w:rsidRDefault="00362DAE" w:rsidP="005839FD">
            <w:pPr>
              <w:shd w:val="clear" w:color="auto" w:fill="FFFFFF"/>
              <w:spacing w:line="230" w:lineRule="exact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62DAE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62DAE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62DAE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170 000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169 773,37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99,9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62DAE" w:rsidRDefault="00362DAE" w:rsidP="005839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13 2 1460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170 000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169 773,37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99,9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lastRenderedPageBreak/>
              <w:t xml:space="preserve">Муниципальная </w:t>
            </w:r>
            <w:proofErr w:type="gramStart"/>
            <w:r>
              <w:rPr>
                <w:b/>
                <w:color w:val="000000"/>
                <w:spacing w:val="1"/>
                <w:sz w:val="20"/>
                <w:szCs w:val="20"/>
              </w:rPr>
              <w:t>программа  «</w:t>
            </w:r>
            <w:proofErr w:type="gram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Развитие экономики поселка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Pr="00E74D0C" w:rsidRDefault="00362DAE" w:rsidP="005839F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74D0C">
              <w:rPr>
                <w:b/>
                <w:sz w:val="20"/>
                <w:szCs w:val="20"/>
              </w:rPr>
              <w:t>12 000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E74D0C" w:rsidRDefault="00362DAE" w:rsidP="005839F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74D0C">
              <w:rPr>
                <w:b/>
                <w:sz w:val="20"/>
                <w:szCs w:val="20"/>
              </w:rPr>
              <w:t>11 260,00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0C10EB" w:rsidRDefault="0011253E" w:rsidP="005839FD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11253E">
              <w:rPr>
                <w:b/>
                <w:sz w:val="20"/>
                <w:szCs w:val="20"/>
              </w:rPr>
              <w:t>93,8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Подпрограмма 3 </w:t>
            </w:r>
            <w:proofErr w:type="gramStart"/>
            <w:r>
              <w:rPr>
                <w:i/>
                <w:color w:val="000000"/>
                <w:spacing w:val="2"/>
                <w:sz w:val="20"/>
                <w:szCs w:val="20"/>
              </w:rPr>
              <w:t>« Повышение</w:t>
            </w:r>
            <w:proofErr w:type="gramEnd"/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 доступности муниципальных услуг в поселке имени </w:t>
            </w:r>
            <w:proofErr w:type="spellStart"/>
            <w:r>
              <w:rPr>
                <w:i/>
                <w:color w:val="000000"/>
                <w:spacing w:val="2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 Курчатовского района Курской области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» </w:t>
            </w:r>
          </w:p>
          <w:p w:rsidR="00362DAE" w:rsidRDefault="00362DAE" w:rsidP="005839FD">
            <w:pPr>
              <w:shd w:val="clear" w:color="auto" w:fill="FFFFFF"/>
              <w:rPr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муниципальной </w:t>
            </w:r>
            <w:proofErr w:type="gramStart"/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программы  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>«</w:t>
            </w:r>
            <w:proofErr w:type="gramEnd"/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Развитие экономики поселка имени </w:t>
            </w:r>
            <w:proofErr w:type="spellStart"/>
            <w:r>
              <w:rPr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</w:p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</w:p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Pr="00402E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11253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Материально-техническое и информационное обеспечение мест предоставления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15 3 1468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Pr="00402E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Подпрограмма 4 «Улучшение условий и охраны труда в поселке имени </w:t>
            </w:r>
            <w:proofErr w:type="spellStart"/>
            <w:r>
              <w:rPr>
                <w:i/>
                <w:color w:val="000000"/>
                <w:spacing w:val="2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 Курчатовского района Курской области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» </w:t>
            </w:r>
          </w:p>
          <w:p w:rsidR="00362DAE" w:rsidRDefault="00362DAE" w:rsidP="005839F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муниципальной программы 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«Развитие экономики поселка имени </w:t>
            </w:r>
            <w:proofErr w:type="spellStart"/>
            <w:r>
              <w:rPr>
                <w:i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Проведение аттестации рабочих мест по условиям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15 4  1473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AE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Pr="00402E9C" w:rsidRDefault="00362DA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b/>
                <w:color w:val="000000"/>
                <w:spacing w:val="1"/>
                <w:sz w:val="20"/>
                <w:szCs w:val="20"/>
              </w:rPr>
              <w:t>программа  поселка</w:t>
            </w:r>
            <w:proofErr w:type="gram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К.Либкнехта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Курчатовского района Курской области «Развитие  информационного общества»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18 0 0000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 w:rsidRPr="00E74D0C">
              <w:rPr>
                <w:b/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56 020,99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right="-108"/>
              <w:rPr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Подпрограмма 1 «Электронное правительство поселка имени </w:t>
            </w:r>
            <w:proofErr w:type="spellStart"/>
            <w:proofErr w:type="gramStart"/>
            <w:r>
              <w:rPr>
                <w:i/>
                <w:color w:val="000000"/>
                <w:spacing w:val="2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  Курчатовского</w:t>
            </w:r>
            <w:proofErr w:type="gramEnd"/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 района Курской области» </w:t>
            </w:r>
          </w:p>
          <w:p w:rsidR="00362DAE" w:rsidRDefault="00362DAE" w:rsidP="005839FD">
            <w:pPr>
              <w:shd w:val="clear" w:color="auto" w:fill="FFFFFF"/>
              <w:ind w:right="-108"/>
              <w:rPr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муниципальной программы поселка имени </w:t>
            </w:r>
            <w:proofErr w:type="spellStart"/>
            <w:r>
              <w:rPr>
                <w:i/>
                <w:color w:val="000000"/>
                <w:spacing w:val="2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 Курчатовского района Курской области 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>«</w:t>
            </w:r>
            <w:proofErr w:type="gramStart"/>
            <w:r>
              <w:rPr>
                <w:i/>
                <w:color w:val="000000"/>
                <w:spacing w:val="1"/>
                <w:sz w:val="20"/>
                <w:szCs w:val="20"/>
              </w:rPr>
              <w:t>Развитие  информационного</w:t>
            </w:r>
            <w:proofErr w:type="gramEnd"/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общества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18 1 0000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11253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</w:t>
            </w:r>
            <w:r w:rsidR="00362DAE">
              <w:rPr>
                <w:color w:val="000000"/>
                <w:spacing w:val="-1"/>
                <w:sz w:val="20"/>
                <w:szCs w:val="20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19 854,99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99,3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spacing w:line="230" w:lineRule="exact"/>
              <w:ind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Формирование электронного 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правительства  поселка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К.Либкнехта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18 1 1469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19 854,99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E74D0C">
            <w:pPr>
              <w:shd w:val="clear" w:color="auto" w:fill="FFFFFF"/>
              <w:ind w:right="-108"/>
              <w:rPr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Подпрограмма 2 «Развитие системы защиты информации поселка имени </w:t>
            </w:r>
            <w:proofErr w:type="spellStart"/>
            <w:proofErr w:type="gramStart"/>
            <w:r>
              <w:rPr>
                <w:i/>
                <w:color w:val="000000"/>
                <w:spacing w:val="2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  Курчатовского</w:t>
            </w:r>
            <w:proofErr w:type="gramEnd"/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 района Курской области» муниципальной программы поселка имени </w:t>
            </w:r>
            <w:proofErr w:type="spellStart"/>
            <w:r>
              <w:rPr>
                <w:i/>
                <w:color w:val="000000"/>
                <w:spacing w:val="2"/>
                <w:sz w:val="20"/>
                <w:szCs w:val="20"/>
              </w:rPr>
              <w:t>К.Либкнехта</w:t>
            </w:r>
            <w:proofErr w:type="spellEnd"/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 Курчатовского района Курской области 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>«Развитие  информационного общества»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18 2 0000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402E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362DAE" w:rsidTr="00754B0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Обеспечение безопасности в информационно-коммуникационной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18 2 1470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E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E" w:rsidRPr="00402E9C" w:rsidRDefault="00362DA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AE" w:rsidRDefault="0011253E" w:rsidP="005839F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  <w:bookmarkStart w:id="0" w:name="_GoBack"/>
            <w:bookmarkEnd w:id="0"/>
          </w:p>
        </w:tc>
      </w:tr>
    </w:tbl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5839FD" w:rsidRDefault="005839FD"/>
    <w:p w:rsidR="00337731" w:rsidRDefault="00337731"/>
    <w:p w:rsidR="00337731" w:rsidRDefault="00337731"/>
    <w:p w:rsidR="00337731" w:rsidRDefault="00337731"/>
    <w:sectPr w:rsidR="00337731" w:rsidSect="005839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1"/>
    <w:rsid w:val="000566F3"/>
    <w:rsid w:val="000745CD"/>
    <w:rsid w:val="0011253E"/>
    <w:rsid w:val="00131336"/>
    <w:rsid w:val="001677F8"/>
    <w:rsid w:val="001E2756"/>
    <w:rsid w:val="002458DD"/>
    <w:rsid w:val="002A1A39"/>
    <w:rsid w:val="002F1B40"/>
    <w:rsid w:val="00337731"/>
    <w:rsid w:val="00362DAE"/>
    <w:rsid w:val="00375904"/>
    <w:rsid w:val="00573ABF"/>
    <w:rsid w:val="005839FD"/>
    <w:rsid w:val="00596EFE"/>
    <w:rsid w:val="006A4135"/>
    <w:rsid w:val="00754B08"/>
    <w:rsid w:val="008D6CFF"/>
    <w:rsid w:val="00995E4C"/>
    <w:rsid w:val="00B453A2"/>
    <w:rsid w:val="00BA19BB"/>
    <w:rsid w:val="00C427B5"/>
    <w:rsid w:val="00CB56CE"/>
    <w:rsid w:val="00E11D9A"/>
    <w:rsid w:val="00E74D0C"/>
    <w:rsid w:val="00F17B30"/>
    <w:rsid w:val="00F2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4C0B-61A7-491D-8F99-80054F40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377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7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39F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839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3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3530168AFA76318866F179236A1131CB7CF5F3A98A55F9873D1EA755A38189389BAF2FC707JEH" TargetMode="External"/><Relationship Id="rId4" Type="http://schemas.openxmlformats.org/officeDocument/2006/relationships/hyperlink" Target="consultantplus://offline/ref=093530168AFA76318866F179236A1131CB7CF5F3A98A55F9873D1EA755A38189389BAF29C1740C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Пены Администрация</dc:creator>
  <cp:keywords/>
  <dc:description/>
  <cp:lastModifiedBy>Пены Администрация</cp:lastModifiedBy>
  <cp:revision>7</cp:revision>
  <dcterms:created xsi:type="dcterms:W3CDTF">2016-03-03T08:22:00Z</dcterms:created>
  <dcterms:modified xsi:type="dcterms:W3CDTF">2016-03-15T11:11:00Z</dcterms:modified>
</cp:coreProperties>
</file>