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AC" w:rsidRDefault="00C251AC" w:rsidP="00F93697">
      <w:pPr>
        <w:jc w:val="center"/>
      </w:pPr>
      <w:r>
        <w:t>ПРОЕКТ</w:t>
      </w:r>
    </w:p>
    <w:p w:rsidR="00F93697" w:rsidRDefault="00F93697" w:rsidP="00F93697">
      <w:pPr>
        <w:jc w:val="center"/>
      </w:pPr>
      <w:proofErr w:type="gramStart"/>
      <w:r>
        <w:t>Внесен</w:t>
      </w:r>
      <w:proofErr w:type="gramEnd"/>
      <w:r>
        <w:t xml:space="preserve"> Главой поселка имени </w:t>
      </w:r>
      <w:proofErr w:type="spellStart"/>
      <w:r>
        <w:t>К.Либкнехта</w:t>
      </w:r>
      <w:proofErr w:type="spellEnd"/>
      <w:r>
        <w:t xml:space="preserve"> Курчатовского района Курской области</w:t>
      </w:r>
    </w:p>
    <w:p w:rsidR="00F93697" w:rsidRDefault="00F93697" w:rsidP="00F93697">
      <w:pPr>
        <w:jc w:val="center"/>
        <w:rPr>
          <w:b/>
        </w:rPr>
      </w:pPr>
    </w:p>
    <w:p w:rsidR="00F93697" w:rsidRDefault="00F93697" w:rsidP="00F93697">
      <w:pPr>
        <w:pStyle w:val="af7"/>
        <w:spacing w:before="0" w:beforeAutospacing="0" w:after="0"/>
      </w:pPr>
      <w:r>
        <w:t>                                                </w:t>
      </w:r>
      <w:r>
        <w:rPr>
          <w:b/>
          <w:bCs/>
        </w:rPr>
        <w:t>СОБРАНИЕ  ДЕПУТАТОВ</w:t>
      </w:r>
    </w:p>
    <w:p w:rsidR="00F93697" w:rsidRDefault="00F93697" w:rsidP="00F93697">
      <w:pPr>
        <w:pStyle w:val="af7"/>
        <w:spacing w:before="0" w:beforeAutospacing="0" w:after="0"/>
      </w:pPr>
      <w:r>
        <w:t xml:space="preserve">                                       </w:t>
      </w:r>
      <w:r>
        <w:rPr>
          <w:b/>
          <w:bCs/>
        </w:rPr>
        <w:t>ПОСЕЛКА ИМЕНИ К.ЛИБКНЕХТА</w:t>
      </w:r>
    </w:p>
    <w:p w:rsidR="00F93697" w:rsidRDefault="00F93697" w:rsidP="00F93697">
      <w:pPr>
        <w:pStyle w:val="af7"/>
        <w:spacing w:before="0" w:beforeAutospacing="0" w:after="0"/>
      </w:pPr>
      <w:r>
        <w:t xml:space="preserve">                             </w:t>
      </w:r>
      <w:r>
        <w:rPr>
          <w:b/>
          <w:bCs/>
        </w:rPr>
        <w:t>КУРЧАТОВСКОГО РАЙОНА  КУРСКОЙ ОБЛАСТИ</w:t>
      </w:r>
    </w:p>
    <w:p w:rsidR="00F93697" w:rsidRDefault="00F93697" w:rsidP="00F93697">
      <w:pPr>
        <w:pStyle w:val="af7"/>
        <w:spacing w:before="0" w:beforeAutospacing="0" w:after="0"/>
      </w:pPr>
      <w:r>
        <w:t> </w:t>
      </w:r>
    </w:p>
    <w:p w:rsidR="00F93697" w:rsidRDefault="00F93697" w:rsidP="00F93697">
      <w:pPr>
        <w:pStyle w:val="af7"/>
        <w:spacing w:before="0" w:beforeAutospacing="0" w:after="0"/>
        <w:rPr>
          <w:b/>
          <w:bCs/>
        </w:rPr>
      </w:pPr>
      <w:r>
        <w:t xml:space="preserve">                                                      </w:t>
      </w:r>
      <w:proofErr w:type="gramStart"/>
      <w:r>
        <w:rPr>
          <w:b/>
          <w:bCs/>
        </w:rPr>
        <w:t>Р</w:t>
      </w:r>
      <w:proofErr w:type="gramEnd"/>
      <w:r>
        <w:rPr>
          <w:b/>
          <w:bCs/>
        </w:rPr>
        <w:t xml:space="preserve"> Е Ш Е Н И Е  №</w:t>
      </w:r>
    </w:p>
    <w:p w:rsidR="00F93697" w:rsidRDefault="00F93697" w:rsidP="00F93697">
      <w:pPr>
        <w:pStyle w:val="af7"/>
        <w:spacing w:before="0" w:beforeAutospacing="0" w:after="0"/>
      </w:pPr>
      <w:r>
        <w:t>             </w:t>
      </w:r>
      <w:r w:rsidR="009E223D" w:rsidRPr="009E223D">
        <w:rPr>
          <w:b/>
        </w:rPr>
        <w:t>третье</w:t>
      </w:r>
      <w:r>
        <w:rPr>
          <w:b/>
          <w:bCs/>
        </w:rPr>
        <w:t xml:space="preserve"> заседани</w:t>
      </w:r>
      <w:r w:rsidR="009E223D">
        <w:rPr>
          <w:b/>
          <w:bCs/>
        </w:rPr>
        <w:t>е</w:t>
      </w:r>
      <w:r>
        <w:rPr>
          <w:b/>
          <w:bCs/>
        </w:rPr>
        <w:t xml:space="preserve"> (6 созыва) Собрания депутатов поселка имени</w:t>
      </w:r>
    </w:p>
    <w:p w:rsidR="00F93697" w:rsidRDefault="00F93697" w:rsidP="00F93697">
      <w:pPr>
        <w:pStyle w:val="af7"/>
        <w:spacing w:before="0" w:beforeAutospacing="0" w:after="0"/>
      </w:pPr>
      <w:r>
        <w:t>                                </w:t>
      </w:r>
      <w:proofErr w:type="spellStart"/>
      <w:r>
        <w:rPr>
          <w:b/>
          <w:bCs/>
        </w:rPr>
        <w:t>К.Либкнехта</w:t>
      </w:r>
      <w:proofErr w:type="spellEnd"/>
      <w:r>
        <w:rPr>
          <w:b/>
          <w:bCs/>
        </w:rPr>
        <w:t>  Курчатовского района Курской области</w:t>
      </w:r>
    </w:p>
    <w:p w:rsidR="00F93697" w:rsidRDefault="00F93697" w:rsidP="00F93697">
      <w:pPr>
        <w:pStyle w:val="af7"/>
        <w:spacing w:before="0" w:beforeAutospacing="0" w:after="0"/>
      </w:pPr>
      <w:r>
        <w:t> </w:t>
      </w:r>
    </w:p>
    <w:p w:rsidR="00F93697" w:rsidRDefault="00F93697" w:rsidP="00F93697">
      <w:pPr>
        <w:pStyle w:val="af7"/>
        <w:spacing w:before="0" w:beforeAutospacing="0" w:after="0"/>
        <w:rPr>
          <w:sz w:val="22"/>
          <w:szCs w:val="22"/>
        </w:rPr>
      </w:pPr>
      <w:r>
        <w:rPr>
          <w:sz w:val="22"/>
          <w:szCs w:val="22"/>
        </w:rPr>
        <w:t> </w:t>
      </w:r>
    </w:p>
    <w:p w:rsidR="00F93697" w:rsidRDefault="00F93697" w:rsidP="00F93697">
      <w:pPr>
        <w:pStyle w:val="af7"/>
        <w:spacing w:before="0" w:beforeAutospacing="0" w:after="0"/>
        <w:rPr>
          <w:sz w:val="22"/>
          <w:szCs w:val="22"/>
        </w:rPr>
      </w:pPr>
      <w:r>
        <w:rPr>
          <w:sz w:val="22"/>
          <w:szCs w:val="22"/>
        </w:rPr>
        <w:t> </w:t>
      </w:r>
      <w:r w:rsidR="00C251AC">
        <w:rPr>
          <w:sz w:val="22"/>
          <w:szCs w:val="22"/>
        </w:rPr>
        <w:t xml:space="preserve">              </w:t>
      </w:r>
      <w:r>
        <w:rPr>
          <w:sz w:val="22"/>
          <w:szCs w:val="22"/>
        </w:rPr>
        <w:t xml:space="preserve"> декабря </w:t>
      </w:r>
      <w:smartTag w:uri="urn:schemas-microsoft-com:office:smarttags" w:element="metricconverter">
        <w:smartTagPr>
          <w:attr w:name="ProductID" w:val="2016 г"/>
        </w:smartTagPr>
        <w:r>
          <w:rPr>
            <w:sz w:val="22"/>
            <w:szCs w:val="22"/>
          </w:rPr>
          <w:t>2016 г</w:t>
        </w:r>
      </w:smartTag>
      <w:r>
        <w:rPr>
          <w:sz w:val="22"/>
          <w:szCs w:val="22"/>
        </w:rPr>
        <w:t>.</w:t>
      </w:r>
    </w:p>
    <w:p w:rsidR="00F93697" w:rsidRDefault="00F93697" w:rsidP="00F93697">
      <w:pPr>
        <w:pStyle w:val="af7"/>
        <w:spacing w:before="0" w:beforeAutospacing="0" w:after="0"/>
        <w:rPr>
          <w:sz w:val="22"/>
          <w:szCs w:val="22"/>
        </w:rPr>
      </w:pPr>
      <w:r>
        <w:rPr>
          <w:sz w:val="22"/>
          <w:szCs w:val="22"/>
        </w:rPr>
        <w:t> </w:t>
      </w:r>
    </w:p>
    <w:p w:rsidR="00F93697" w:rsidRDefault="00F93697" w:rsidP="00F93697">
      <w:pPr>
        <w:jc w:val="both"/>
        <w:rPr>
          <w:b/>
          <w:sz w:val="22"/>
          <w:szCs w:val="22"/>
        </w:rPr>
      </w:pPr>
      <w:r>
        <w:rPr>
          <w:b/>
          <w:sz w:val="22"/>
          <w:szCs w:val="22"/>
        </w:rPr>
        <w:t xml:space="preserve"> «О бюджете муниципального образования «поселок </w:t>
      </w:r>
    </w:p>
    <w:p w:rsidR="00F93697" w:rsidRDefault="00F93697" w:rsidP="00F93697">
      <w:pPr>
        <w:jc w:val="both"/>
        <w:rPr>
          <w:b/>
          <w:sz w:val="22"/>
          <w:szCs w:val="22"/>
        </w:rPr>
      </w:pPr>
      <w:r>
        <w:rPr>
          <w:b/>
          <w:sz w:val="22"/>
          <w:szCs w:val="22"/>
        </w:rPr>
        <w:t xml:space="preserve">имени </w:t>
      </w:r>
      <w:proofErr w:type="spellStart"/>
      <w:r>
        <w:rPr>
          <w:b/>
          <w:sz w:val="22"/>
          <w:szCs w:val="22"/>
        </w:rPr>
        <w:t>К.Либкнехта</w:t>
      </w:r>
      <w:proofErr w:type="spellEnd"/>
      <w:r>
        <w:rPr>
          <w:b/>
          <w:sz w:val="22"/>
          <w:szCs w:val="22"/>
        </w:rPr>
        <w:t xml:space="preserve">» Курчатовского района Курской </w:t>
      </w:r>
    </w:p>
    <w:p w:rsidR="00F93697" w:rsidRDefault="00F93697" w:rsidP="00F93697">
      <w:pPr>
        <w:jc w:val="both"/>
        <w:rPr>
          <w:b/>
          <w:sz w:val="22"/>
          <w:szCs w:val="22"/>
        </w:rPr>
      </w:pPr>
      <w:r>
        <w:rPr>
          <w:b/>
          <w:sz w:val="22"/>
          <w:szCs w:val="22"/>
        </w:rPr>
        <w:t>области  на 2017 год и плановый период 2018 и 2019 годов»</w:t>
      </w:r>
    </w:p>
    <w:p w:rsidR="00F93697" w:rsidRDefault="00F93697" w:rsidP="00F93697">
      <w:pPr>
        <w:rPr>
          <w:b/>
          <w:sz w:val="22"/>
          <w:szCs w:val="22"/>
        </w:rPr>
      </w:pPr>
    </w:p>
    <w:p w:rsidR="00F93697" w:rsidRDefault="00F93697" w:rsidP="00F93697">
      <w:pPr>
        <w:pStyle w:val="ad"/>
        <w:ind w:firstLine="720"/>
        <w:jc w:val="both"/>
        <w:rPr>
          <w:rFonts w:ascii="Times New Roman" w:hAnsi="Times New Roman"/>
          <w:sz w:val="22"/>
          <w:szCs w:val="22"/>
        </w:rPr>
      </w:pPr>
    </w:p>
    <w:p w:rsidR="00F93697" w:rsidRDefault="00F93697" w:rsidP="00F93697">
      <w:pPr>
        <w:pStyle w:val="ad"/>
        <w:ind w:firstLine="720"/>
        <w:jc w:val="both"/>
        <w:rPr>
          <w:rFonts w:ascii="Times New Roman" w:hAnsi="Times New Roman"/>
          <w:sz w:val="22"/>
          <w:szCs w:val="22"/>
        </w:rPr>
      </w:pPr>
      <w:r>
        <w:rPr>
          <w:rFonts w:ascii="Times New Roman" w:hAnsi="Times New Roman"/>
          <w:b/>
          <w:bCs/>
          <w:sz w:val="22"/>
          <w:szCs w:val="22"/>
        </w:rPr>
        <w:t xml:space="preserve">Статья 1. Основные характеристики бюджета муниципального образования «поселок имени </w:t>
      </w:r>
      <w:proofErr w:type="spellStart"/>
      <w:r>
        <w:rPr>
          <w:rFonts w:ascii="Times New Roman" w:hAnsi="Times New Roman"/>
          <w:b/>
          <w:bCs/>
          <w:sz w:val="22"/>
          <w:szCs w:val="22"/>
        </w:rPr>
        <w:t>К.Либкнехта</w:t>
      </w:r>
      <w:proofErr w:type="spellEnd"/>
      <w:r>
        <w:rPr>
          <w:rFonts w:ascii="Times New Roman" w:hAnsi="Times New Roman"/>
          <w:b/>
          <w:bCs/>
          <w:sz w:val="22"/>
          <w:szCs w:val="22"/>
        </w:rPr>
        <w:t xml:space="preserve">» </w:t>
      </w:r>
      <w:r>
        <w:rPr>
          <w:rFonts w:ascii="Times New Roman" w:hAnsi="Times New Roman"/>
          <w:b/>
          <w:bCs/>
          <w:sz w:val="22"/>
          <w:szCs w:val="22"/>
        </w:rPr>
        <w:tab/>
        <w:t xml:space="preserve">Курчатовского района  Курской области </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1.1.Утвердить основные характеристики бюджета муниципального образования «поселок имени </w:t>
      </w:r>
      <w:proofErr w:type="spellStart"/>
      <w:r>
        <w:rPr>
          <w:rFonts w:ascii="Times New Roman" w:hAnsi="Times New Roman"/>
          <w:sz w:val="22"/>
          <w:szCs w:val="22"/>
        </w:rPr>
        <w:t>К.Либкнехта</w:t>
      </w:r>
      <w:proofErr w:type="spellEnd"/>
      <w:r>
        <w:rPr>
          <w:rFonts w:ascii="Times New Roman" w:hAnsi="Times New Roman"/>
          <w:sz w:val="22"/>
          <w:szCs w:val="22"/>
        </w:rPr>
        <w:t>» Курчатовского района Курской области (далее – бюджет поселка) на 2017 год:</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1.1.1. прогнозируемый общий объем доходов бюджета муниципального образования</w:t>
      </w:r>
      <w:r>
        <w:rPr>
          <w:rFonts w:ascii="Times New Roman" w:hAnsi="Times New Roman"/>
          <w:b/>
          <w:sz w:val="22"/>
          <w:szCs w:val="22"/>
        </w:rPr>
        <w:t xml:space="preserve"> </w:t>
      </w:r>
      <w:r>
        <w:rPr>
          <w:rFonts w:ascii="Times New Roman" w:hAnsi="Times New Roman"/>
          <w:sz w:val="22"/>
          <w:szCs w:val="22"/>
        </w:rPr>
        <w:t xml:space="preserve">«поселок имени </w:t>
      </w:r>
      <w:proofErr w:type="spellStart"/>
      <w:r>
        <w:rPr>
          <w:rFonts w:ascii="Times New Roman" w:hAnsi="Times New Roman"/>
          <w:sz w:val="22"/>
          <w:szCs w:val="22"/>
        </w:rPr>
        <w:t>К.Либкнехта</w:t>
      </w:r>
      <w:proofErr w:type="spellEnd"/>
      <w:r>
        <w:rPr>
          <w:rFonts w:ascii="Times New Roman" w:hAnsi="Times New Roman"/>
          <w:sz w:val="22"/>
          <w:szCs w:val="22"/>
        </w:rPr>
        <w:t>» на 2017 год в сумме 15</w:t>
      </w:r>
      <w:r w:rsidR="001F79D4">
        <w:rPr>
          <w:rFonts w:ascii="Times New Roman" w:hAnsi="Times New Roman"/>
          <w:sz w:val="22"/>
          <w:szCs w:val="22"/>
        </w:rPr>
        <w:t> </w:t>
      </w:r>
      <w:r>
        <w:rPr>
          <w:rFonts w:ascii="Times New Roman" w:hAnsi="Times New Roman"/>
          <w:sz w:val="22"/>
          <w:szCs w:val="22"/>
        </w:rPr>
        <w:t>453</w:t>
      </w:r>
      <w:r w:rsidR="001F79D4">
        <w:rPr>
          <w:rFonts w:ascii="Times New Roman" w:hAnsi="Times New Roman"/>
          <w:sz w:val="22"/>
          <w:szCs w:val="22"/>
        </w:rPr>
        <w:t xml:space="preserve"> </w:t>
      </w:r>
      <w:r>
        <w:rPr>
          <w:rFonts w:ascii="Times New Roman" w:hAnsi="Times New Roman"/>
          <w:sz w:val="22"/>
          <w:szCs w:val="22"/>
        </w:rPr>
        <w:t>332,00 рублей.</w:t>
      </w:r>
    </w:p>
    <w:p w:rsidR="00F93697" w:rsidRDefault="00F93697" w:rsidP="00F93697">
      <w:pPr>
        <w:pStyle w:val="ad"/>
        <w:ind w:firstLine="720"/>
        <w:jc w:val="both"/>
        <w:rPr>
          <w:rFonts w:ascii="Times New Roman" w:hAnsi="Times New Roman"/>
          <w:b/>
          <w:sz w:val="22"/>
          <w:szCs w:val="22"/>
        </w:rPr>
      </w:pPr>
      <w:r>
        <w:rPr>
          <w:rFonts w:ascii="Times New Roman" w:hAnsi="Times New Roman"/>
          <w:sz w:val="22"/>
          <w:szCs w:val="22"/>
        </w:rPr>
        <w:t xml:space="preserve">1.1.2. общий объем расходов бюджета муниципального образования «поселок имени </w:t>
      </w:r>
      <w:proofErr w:type="spellStart"/>
      <w:r>
        <w:rPr>
          <w:rFonts w:ascii="Times New Roman" w:hAnsi="Times New Roman"/>
          <w:sz w:val="22"/>
          <w:szCs w:val="22"/>
        </w:rPr>
        <w:t>К.Либкнехта</w:t>
      </w:r>
      <w:proofErr w:type="spellEnd"/>
      <w:r>
        <w:rPr>
          <w:rFonts w:ascii="Times New Roman" w:hAnsi="Times New Roman"/>
          <w:sz w:val="22"/>
          <w:szCs w:val="22"/>
        </w:rPr>
        <w:t>» Курчатовского района Курской области на 2017 год в сумме 13</w:t>
      </w:r>
      <w:r w:rsidR="001F79D4">
        <w:rPr>
          <w:rFonts w:ascii="Times New Roman" w:hAnsi="Times New Roman"/>
          <w:sz w:val="22"/>
          <w:szCs w:val="22"/>
        </w:rPr>
        <w:t> </w:t>
      </w:r>
      <w:r>
        <w:rPr>
          <w:rFonts w:ascii="Times New Roman" w:hAnsi="Times New Roman"/>
          <w:sz w:val="22"/>
          <w:szCs w:val="22"/>
        </w:rPr>
        <w:t>153</w:t>
      </w:r>
      <w:r w:rsidR="001F79D4">
        <w:rPr>
          <w:rFonts w:ascii="Times New Roman" w:hAnsi="Times New Roman"/>
          <w:sz w:val="22"/>
          <w:szCs w:val="22"/>
        </w:rPr>
        <w:t xml:space="preserve"> </w:t>
      </w:r>
      <w:r>
        <w:rPr>
          <w:rFonts w:ascii="Times New Roman" w:hAnsi="Times New Roman"/>
          <w:sz w:val="22"/>
          <w:szCs w:val="22"/>
        </w:rPr>
        <w:t>332,00</w:t>
      </w:r>
      <w:r>
        <w:rPr>
          <w:rFonts w:ascii="Times New Roman" w:hAnsi="Times New Roman"/>
          <w:b/>
          <w:sz w:val="22"/>
          <w:szCs w:val="22"/>
        </w:rPr>
        <w:t xml:space="preserve">  </w:t>
      </w:r>
      <w:r>
        <w:rPr>
          <w:rFonts w:ascii="Times New Roman" w:hAnsi="Times New Roman"/>
          <w:sz w:val="22"/>
          <w:szCs w:val="22"/>
        </w:rPr>
        <w:t>рублей</w:t>
      </w:r>
      <w:r>
        <w:rPr>
          <w:rFonts w:ascii="Times New Roman" w:hAnsi="Times New Roman"/>
          <w:b/>
          <w:sz w:val="22"/>
          <w:szCs w:val="22"/>
        </w:rPr>
        <w:t>.</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1.2. Утвердить основные характеристики бюджета поселка на плановый период 2018 и 2019 годов:</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прогнозируемый общий объем доходов бюджета поселка на 2018 год в сумме 14</w:t>
      </w:r>
      <w:r w:rsidR="001F79D4">
        <w:rPr>
          <w:rFonts w:ascii="Times New Roman" w:hAnsi="Times New Roman"/>
          <w:sz w:val="22"/>
          <w:szCs w:val="22"/>
        </w:rPr>
        <w:t> </w:t>
      </w:r>
      <w:r>
        <w:rPr>
          <w:rFonts w:ascii="Times New Roman" w:hAnsi="Times New Roman"/>
          <w:sz w:val="22"/>
          <w:szCs w:val="22"/>
        </w:rPr>
        <w:t>838</w:t>
      </w:r>
      <w:r w:rsidR="001F79D4">
        <w:rPr>
          <w:rFonts w:ascii="Times New Roman" w:hAnsi="Times New Roman"/>
          <w:sz w:val="22"/>
          <w:szCs w:val="22"/>
        </w:rPr>
        <w:t xml:space="preserve"> </w:t>
      </w:r>
      <w:r>
        <w:rPr>
          <w:rFonts w:ascii="Times New Roman" w:hAnsi="Times New Roman"/>
          <w:sz w:val="22"/>
          <w:szCs w:val="22"/>
        </w:rPr>
        <w:t>218,00 рублей, на 2019 год в сумме 15</w:t>
      </w:r>
      <w:r w:rsidR="001F79D4">
        <w:rPr>
          <w:rFonts w:ascii="Times New Roman" w:hAnsi="Times New Roman"/>
          <w:sz w:val="22"/>
          <w:szCs w:val="22"/>
        </w:rPr>
        <w:t> </w:t>
      </w:r>
      <w:r>
        <w:rPr>
          <w:rFonts w:ascii="Times New Roman" w:hAnsi="Times New Roman"/>
          <w:sz w:val="22"/>
          <w:szCs w:val="22"/>
        </w:rPr>
        <w:t>001</w:t>
      </w:r>
      <w:r w:rsidR="001F79D4">
        <w:rPr>
          <w:rFonts w:ascii="Times New Roman" w:hAnsi="Times New Roman"/>
          <w:sz w:val="22"/>
          <w:szCs w:val="22"/>
        </w:rPr>
        <w:t xml:space="preserve"> </w:t>
      </w:r>
      <w:r>
        <w:rPr>
          <w:rFonts w:ascii="Times New Roman" w:hAnsi="Times New Roman"/>
          <w:sz w:val="22"/>
          <w:szCs w:val="22"/>
        </w:rPr>
        <w:t>008,00 рублей;</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общий объем расходов бюджета поселка на 2018 год в сумме 14</w:t>
      </w:r>
      <w:r w:rsidR="001F79D4">
        <w:rPr>
          <w:rFonts w:ascii="Times New Roman" w:hAnsi="Times New Roman"/>
          <w:sz w:val="22"/>
          <w:szCs w:val="22"/>
        </w:rPr>
        <w:t> </w:t>
      </w:r>
      <w:r>
        <w:rPr>
          <w:rFonts w:ascii="Times New Roman" w:hAnsi="Times New Roman"/>
          <w:sz w:val="22"/>
          <w:szCs w:val="22"/>
        </w:rPr>
        <w:t>838</w:t>
      </w:r>
      <w:r w:rsidR="001F79D4">
        <w:rPr>
          <w:rFonts w:ascii="Times New Roman" w:hAnsi="Times New Roman"/>
          <w:sz w:val="22"/>
          <w:szCs w:val="22"/>
        </w:rPr>
        <w:t xml:space="preserve"> </w:t>
      </w:r>
      <w:r>
        <w:rPr>
          <w:rFonts w:ascii="Times New Roman" w:hAnsi="Times New Roman"/>
          <w:sz w:val="22"/>
          <w:szCs w:val="22"/>
        </w:rPr>
        <w:t>218,00 рублей, на 2019 год в сумме 15</w:t>
      </w:r>
      <w:r w:rsidR="001F79D4">
        <w:rPr>
          <w:rFonts w:ascii="Times New Roman" w:hAnsi="Times New Roman"/>
          <w:sz w:val="22"/>
          <w:szCs w:val="22"/>
        </w:rPr>
        <w:t> </w:t>
      </w:r>
      <w:r>
        <w:rPr>
          <w:rFonts w:ascii="Times New Roman" w:hAnsi="Times New Roman"/>
          <w:sz w:val="22"/>
          <w:szCs w:val="22"/>
        </w:rPr>
        <w:t>001</w:t>
      </w:r>
      <w:r w:rsidR="001F79D4">
        <w:rPr>
          <w:rFonts w:ascii="Times New Roman" w:hAnsi="Times New Roman"/>
          <w:sz w:val="22"/>
          <w:szCs w:val="22"/>
        </w:rPr>
        <w:t xml:space="preserve"> </w:t>
      </w:r>
      <w:r>
        <w:rPr>
          <w:rFonts w:ascii="Times New Roman" w:hAnsi="Times New Roman"/>
          <w:sz w:val="22"/>
          <w:szCs w:val="22"/>
        </w:rPr>
        <w:t xml:space="preserve">008,00 рублей. </w:t>
      </w:r>
    </w:p>
    <w:p w:rsidR="00F93697" w:rsidRDefault="00F93697" w:rsidP="00F93697">
      <w:pPr>
        <w:pStyle w:val="ad"/>
        <w:ind w:firstLine="720"/>
        <w:jc w:val="both"/>
        <w:rPr>
          <w:rFonts w:ascii="Times New Roman" w:hAnsi="Times New Roman"/>
          <w:b/>
          <w:bCs/>
          <w:sz w:val="22"/>
          <w:szCs w:val="22"/>
        </w:rPr>
      </w:pPr>
      <w:r>
        <w:rPr>
          <w:rFonts w:ascii="Times New Roman" w:hAnsi="Times New Roman"/>
          <w:b/>
          <w:bCs/>
          <w:sz w:val="22"/>
          <w:szCs w:val="22"/>
        </w:rPr>
        <w:t>Статья 2. Источники финансирования дефицита бюджета поселка</w:t>
      </w:r>
    </w:p>
    <w:p w:rsidR="00F93697" w:rsidRDefault="00F93697" w:rsidP="00F93697">
      <w:pPr>
        <w:pStyle w:val="ad"/>
        <w:jc w:val="both"/>
        <w:rPr>
          <w:rFonts w:ascii="Times New Roman" w:hAnsi="Times New Roman"/>
          <w:sz w:val="22"/>
          <w:szCs w:val="22"/>
        </w:rPr>
      </w:pPr>
      <w:r>
        <w:rPr>
          <w:rFonts w:ascii="Times New Roman" w:hAnsi="Times New Roman"/>
          <w:sz w:val="22"/>
          <w:szCs w:val="22"/>
        </w:rPr>
        <w:t xml:space="preserve">            2.1. Установить источники финансирования дефицита бюджета поселка:</w:t>
      </w:r>
    </w:p>
    <w:p w:rsidR="00F93697" w:rsidRDefault="00F93697" w:rsidP="00F93697">
      <w:pPr>
        <w:pStyle w:val="ad"/>
        <w:jc w:val="both"/>
        <w:rPr>
          <w:rFonts w:ascii="Times New Roman" w:hAnsi="Times New Roman"/>
          <w:sz w:val="22"/>
          <w:szCs w:val="22"/>
        </w:rPr>
      </w:pPr>
      <w:r>
        <w:rPr>
          <w:rFonts w:ascii="Times New Roman" w:hAnsi="Times New Roman"/>
          <w:sz w:val="22"/>
          <w:szCs w:val="22"/>
        </w:rPr>
        <w:t xml:space="preserve">            на 2017 год (Приложение №1);</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№2).</w:t>
      </w:r>
    </w:p>
    <w:p w:rsidR="00F93697" w:rsidRDefault="00F93697" w:rsidP="00F93697">
      <w:pPr>
        <w:pStyle w:val="ad"/>
        <w:ind w:firstLine="720"/>
        <w:jc w:val="both"/>
        <w:rPr>
          <w:rFonts w:ascii="Times New Roman" w:hAnsi="Times New Roman"/>
          <w:b/>
          <w:bCs/>
          <w:sz w:val="22"/>
          <w:szCs w:val="22"/>
        </w:rPr>
      </w:pPr>
      <w:r>
        <w:rPr>
          <w:rFonts w:ascii="Times New Roman" w:hAnsi="Times New Roman"/>
          <w:b/>
          <w:bCs/>
          <w:sz w:val="22"/>
          <w:szCs w:val="22"/>
        </w:rPr>
        <w:t>Статья 3. Главные администраторы доходов бюджета поселка, главные администраторы источников финансирования дефицита бюджета поселка</w:t>
      </w:r>
    </w:p>
    <w:p w:rsidR="00F93697" w:rsidRDefault="00F93697" w:rsidP="00F93697">
      <w:pPr>
        <w:jc w:val="both"/>
        <w:rPr>
          <w:sz w:val="22"/>
          <w:szCs w:val="22"/>
        </w:rPr>
      </w:pPr>
      <w:r>
        <w:rPr>
          <w:sz w:val="22"/>
          <w:szCs w:val="22"/>
        </w:rPr>
        <w:t xml:space="preserve">            3.1. Утвердить перечень главных администраторов доходов бюджета поселка (Приложение № 3).   </w:t>
      </w:r>
    </w:p>
    <w:p w:rsidR="00F93697" w:rsidRDefault="00F93697" w:rsidP="00F93697">
      <w:pPr>
        <w:jc w:val="both"/>
        <w:rPr>
          <w:sz w:val="22"/>
          <w:szCs w:val="22"/>
        </w:rPr>
      </w:pPr>
      <w:r>
        <w:rPr>
          <w:sz w:val="22"/>
          <w:szCs w:val="22"/>
        </w:rPr>
        <w:t xml:space="preserve">            3.2. Утвердить перечень главных администраторов источников финансирования дефицита бюджета поселка (Приложение № 4). </w:t>
      </w:r>
    </w:p>
    <w:p w:rsidR="00F93697" w:rsidRDefault="00F93697" w:rsidP="00F93697">
      <w:pPr>
        <w:pStyle w:val="ad"/>
        <w:ind w:firstLine="709"/>
        <w:jc w:val="both"/>
        <w:rPr>
          <w:rFonts w:ascii="Times New Roman" w:hAnsi="Times New Roman"/>
          <w:b/>
          <w:bCs/>
          <w:sz w:val="22"/>
          <w:szCs w:val="22"/>
        </w:rPr>
      </w:pPr>
      <w:r>
        <w:rPr>
          <w:rFonts w:ascii="Times New Roman" w:hAnsi="Times New Roman"/>
          <w:b/>
          <w:bCs/>
          <w:sz w:val="22"/>
          <w:szCs w:val="22"/>
        </w:rPr>
        <w:t xml:space="preserve">Статья 4. Особенности администрирования доходов </w:t>
      </w:r>
      <w:r>
        <w:rPr>
          <w:rFonts w:ascii="Times New Roman" w:hAnsi="Times New Roman" w:cs="Times New Roman"/>
          <w:sz w:val="22"/>
          <w:szCs w:val="22"/>
        </w:rPr>
        <w:t>бюджета поселка</w:t>
      </w:r>
      <w:r>
        <w:rPr>
          <w:sz w:val="22"/>
          <w:szCs w:val="22"/>
        </w:rPr>
        <w:t xml:space="preserve"> </w:t>
      </w:r>
      <w:r>
        <w:rPr>
          <w:rFonts w:ascii="Times New Roman" w:hAnsi="Times New Roman"/>
          <w:b/>
          <w:bCs/>
          <w:sz w:val="22"/>
          <w:szCs w:val="22"/>
        </w:rPr>
        <w:t>в 2017 году и в плановом периоде 2018 и 2019 годов</w:t>
      </w:r>
    </w:p>
    <w:p w:rsidR="00F93697" w:rsidRDefault="00F93697" w:rsidP="00F93697">
      <w:pPr>
        <w:pStyle w:val="ad"/>
        <w:ind w:firstLine="709"/>
        <w:jc w:val="both"/>
        <w:rPr>
          <w:rFonts w:ascii="Times New Roman" w:hAnsi="Times New Roman"/>
          <w:sz w:val="22"/>
          <w:szCs w:val="22"/>
        </w:rPr>
      </w:pPr>
      <w:r>
        <w:rPr>
          <w:rFonts w:ascii="Times New Roman" w:hAnsi="Times New Roman"/>
          <w:sz w:val="22"/>
          <w:szCs w:val="22"/>
        </w:rPr>
        <w:t xml:space="preserve">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w:t>
      </w:r>
      <w:r>
        <w:rPr>
          <w:rFonts w:ascii="Times New Roman" w:hAnsi="Times New Roman" w:cs="Times New Roman"/>
          <w:sz w:val="22"/>
          <w:szCs w:val="22"/>
        </w:rPr>
        <w:t>бюджета поселка</w:t>
      </w:r>
      <w:r>
        <w:rPr>
          <w:rFonts w:ascii="Times New Roman" w:hAnsi="Times New Roman"/>
          <w:sz w:val="22"/>
          <w:szCs w:val="22"/>
        </w:rPr>
        <w:t>.</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4.2. Установить, что поступающие добровольные взносы и пожертвования (безвозмездные поступления) казенным учреждениям в полном объеме зачисляются в доход </w:t>
      </w:r>
      <w:r>
        <w:rPr>
          <w:rFonts w:ascii="Times New Roman" w:hAnsi="Times New Roman" w:cs="Times New Roman"/>
          <w:sz w:val="22"/>
          <w:szCs w:val="22"/>
        </w:rPr>
        <w:t>бюджета поселка</w:t>
      </w:r>
      <w:r>
        <w:rPr>
          <w:rFonts w:ascii="Times New Roman" w:hAnsi="Times New Roman"/>
          <w:sz w:val="22"/>
          <w:szCs w:val="22"/>
        </w:rPr>
        <w:t xml:space="preserve">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4.3. Установить, что не утвержденные настоящим Решением межбюджетные трансферты, имеющие целевое назначение, распределенные нормативными правовыми актами Курской области, полномочия по перечислению которых переданы Управлению Федерального казначейства по Курской области, учитываются в доходах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 xml:space="preserve">в объемах, предусмотренных соответствующими нормативными правовыми актами Курской области, соглашениями, заключенными Администрацией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 с главными распорядителями средств областного бюджета и расходными расписаниями.</w:t>
      </w:r>
    </w:p>
    <w:p w:rsidR="00F93697" w:rsidRDefault="00F93697" w:rsidP="00F93697">
      <w:pPr>
        <w:pStyle w:val="ad"/>
        <w:ind w:firstLine="720"/>
        <w:jc w:val="both"/>
        <w:rPr>
          <w:rFonts w:ascii="Times New Roman" w:hAnsi="Times New Roman"/>
          <w:b/>
          <w:sz w:val="22"/>
          <w:szCs w:val="22"/>
        </w:rPr>
      </w:pPr>
      <w:r>
        <w:rPr>
          <w:rFonts w:ascii="Times New Roman" w:hAnsi="Times New Roman"/>
          <w:b/>
          <w:sz w:val="22"/>
          <w:szCs w:val="22"/>
        </w:rPr>
        <w:lastRenderedPageBreak/>
        <w:t xml:space="preserve">Статья 5. Прогнозируемое поступление доходов </w:t>
      </w:r>
      <w:r>
        <w:rPr>
          <w:rFonts w:ascii="Times New Roman" w:hAnsi="Times New Roman" w:cs="Times New Roman"/>
          <w:sz w:val="22"/>
          <w:szCs w:val="22"/>
        </w:rPr>
        <w:t>бюджета поселка</w:t>
      </w:r>
      <w:r>
        <w:rPr>
          <w:sz w:val="22"/>
          <w:szCs w:val="22"/>
        </w:rPr>
        <w:t xml:space="preserve"> </w:t>
      </w:r>
      <w:r>
        <w:rPr>
          <w:rFonts w:ascii="Times New Roman" w:hAnsi="Times New Roman"/>
          <w:b/>
          <w:sz w:val="22"/>
          <w:szCs w:val="22"/>
        </w:rPr>
        <w:t>в 2017 году и плановом периоде 2018 и 2019 годов</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5.1. Утвердить прогнозируемое поступление доходов в </w:t>
      </w:r>
      <w:r>
        <w:rPr>
          <w:rFonts w:ascii="Times New Roman" w:hAnsi="Times New Roman" w:cs="Times New Roman"/>
          <w:sz w:val="22"/>
          <w:szCs w:val="22"/>
        </w:rPr>
        <w:t>бюджет поселка</w:t>
      </w:r>
      <w:r>
        <w:rPr>
          <w:rFonts w:ascii="Times New Roman" w:hAnsi="Times New Roman"/>
          <w:sz w:val="22"/>
          <w:szCs w:val="22"/>
        </w:rPr>
        <w:t>:</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в 2017 году (Приложение №5);</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в плановом периоде 2018 и 2019 годов (Приложение №6).</w:t>
      </w:r>
    </w:p>
    <w:p w:rsidR="00F93697" w:rsidRDefault="00F93697" w:rsidP="00F93697">
      <w:pPr>
        <w:pStyle w:val="ad"/>
        <w:ind w:firstLine="720"/>
        <w:jc w:val="both"/>
        <w:rPr>
          <w:rFonts w:ascii="Times New Roman" w:hAnsi="Times New Roman"/>
          <w:b/>
          <w:bCs/>
          <w:sz w:val="22"/>
          <w:szCs w:val="22"/>
        </w:rPr>
      </w:pPr>
      <w:r>
        <w:rPr>
          <w:rFonts w:ascii="Times New Roman" w:hAnsi="Times New Roman"/>
          <w:b/>
          <w:bCs/>
          <w:sz w:val="22"/>
          <w:szCs w:val="22"/>
        </w:rPr>
        <w:t>Статья</w:t>
      </w:r>
      <w:r>
        <w:rPr>
          <w:rFonts w:ascii="Times New Roman" w:hAnsi="Times New Roman"/>
          <w:b/>
          <w:bCs/>
          <w:caps/>
          <w:sz w:val="22"/>
          <w:szCs w:val="22"/>
        </w:rPr>
        <w:t xml:space="preserve"> 6.  </w:t>
      </w:r>
      <w:r>
        <w:rPr>
          <w:rFonts w:ascii="Times New Roman" w:hAnsi="Times New Roman"/>
          <w:b/>
          <w:bCs/>
          <w:sz w:val="22"/>
          <w:szCs w:val="22"/>
        </w:rPr>
        <w:t xml:space="preserve">Бюджетные ассигнования </w:t>
      </w:r>
      <w:r>
        <w:rPr>
          <w:rFonts w:ascii="Times New Roman" w:hAnsi="Times New Roman" w:cs="Times New Roman"/>
          <w:sz w:val="22"/>
          <w:szCs w:val="22"/>
        </w:rPr>
        <w:t>бюджета поселка</w:t>
      </w:r>
      <w:r>
        <w:rPr>
          <w:sz w:val="22"/>
          <w:szCs w:val="22"/>
        </w:rPr>
        <w:t xml:space="preserve"> </w:t>
      </w:r>
      <w:r>
        <w:rPr>
          <w:rFonts w:ascii="Times New Roman" w:hAnsi="Times New Roman"/>
          <w:b/>
          <w:bCs/>
          <w:sz w:val="22"/>
          <w:szCs w:val="22"/>
        </w:rPr>
        <w:t>на 2017 год и на плановый период 2018 и 2019 годов</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6.1. Утвердить распределение бюджетных ассигнований по разделам и подразделам, целевым статьям (муниципальным программам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 и непрограммным направлениям деятельности), группам видов расходов классификации расходов </w:t>
      </w:r>
      <w:r>
        <w:rPr>
          <w:rFonts w:ascii="Times New Roman" w:hAnsi="Times New Roman" w:cs="Times New Roman"/>
          <w:sz w:val="22"/>
          <w:szCs w:val="22"/>
        </w:rPr>
        <w:t>бюджета поселка</w:t>
      </w:r>
      <w:r>
        <w:rPr>
          <w:rFonts w:ascii="Times New Roman" w:hAnsi="Times New Roman"/>
          <w:sz w:val="22"/>
          <w:szCs w:val="22"/>
        </w:rPr>
        <w:t>:</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 на 2017 год (Приложение № 7);</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№8).</w:t>
      </w:r>
    </w:p>
    <w:p w:rsidR="00F93697" w:rsidRDefault="00F93697" w:rsidP="00F93697">
      <w:pPr>
        <w:pStyle w:val="ad"/>
        <w:ind w:right="-1" w:firstLine="720"/>
        <w:jc w:val="both"/>
        <w:rPr>
          <w:rFonts w:ascii="Times New Roman" w:hAnsi="Times New Roman"/>
          <w:sz w:val="22"/>
          <w:szCs w:val="22"/>
        </w:rPr>
      </w:pPr>
      <w:r>
        <w:rPr>
          <w:rFonts w:ascii="Times New Roman" w:hAnsi="Times New Roman"/>
          <w:sz w:val="22"/>
          <w:szCs w:val="22"/>
        </w:rPr>
        <w:t xml:space="preserve">6.2. Утвердить ведомственную структуру расходов </w:t>
      </w:r>
      <w:r>
        <w:rPr>
          <w:rFonts w:ascii="Times New Roman" w:hAnsi="Times New Roman" w:cs="Times New Roman"/>
          <w:sz w:val="22"/>
          <w:szCs w:val="22"/>
        </w:rPr>
        <w:t>бюджета поселка</w:t>
      </w:r>
      <w:r>
        <w:rPr>
          <w:rFonts w:ascii="Times New Roman" w:hAnsi="Times New Roman"/>
          <w:sz w:val="22"/>
          <w:szCs w:val="22"/>
        </w:rPr>
        <w:t>:</w:t>
      </w:r>
    </w:p>
    <w:p w:rsidR="00F93697" w:rsidRDefault="00F93697" w:rsidP="00F93697">
      <w:pPr>
        <w:pStyle w:val="ad"/>
        <w:ind w:right="-1" w:firstLine="720"/>
        <w:jc w:val="both"/>
        <w:rPr>
          <w:rFonts w:ascii="Times New Roman" w:hAnsi="Times New Roman"/>
          <w:sz w:val="22"/>
          <w:szCs w:val="22"/>
        </w:rPr>
      </w:pPr>
      <w:r>
        <w:rPr>
          <w:rFonts w:ascii="Times New Roman" w:hAnsi="Times New Roman"/>
          <w:sz w:val="22"/>
          <w:szCs w:val="22"/>
        </w:rPr>
        <w:t xml:space="preserve"> на 2017 год (Приложение №9);</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№10).</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6.3. Утвердить величину резервного фонда Администрации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 на 2017 год в сумме 100000,00 рублей, на плановый период 2018 и 2019 годов в сумме 300000,00 рублей.</w:t>
      </w:r>
    </w:p>
    <w:p w:rsidR="00F93697" w:rsidRDefault="00F93697" w:rsidP="00F93697">
      <w:pPr>
        <w:pStyle w:val="ad"/>
        <w:ind w:firstLine="720"/>
        <w:jc w:val="both"/>
        <w:rPr>
          <w:rFonts w:ascii="Times New Roman" w:hAnsi="Times New Roman"/>
          <w:i/>
          <w:sz w:val="22"/>
          <w:szCs w:val="22"/>
        </w:rPr>
      </w:pPr>
      <w:r>
        <w:rPr>
          <w:rFonts w:ascii="Times New Roman" w:hAnsi="Times New Roman"/>
          <w:i/>
          <w:sz w:val="22"/>
          <w:szCs w:val="22"/>
        </w:rPr>
        <w:t>6.4. Утвердить общий объем бюджетных ассигнований на исполнение публичных нормативных обязательств на 2017 год и на плановый период 2018 и 2019 годов в сумме 228110,00</w:t>
      </w:r>
      <w:r>
        <w:rPr>
          <w:rFonts w:ascii="Times New Roman" w:hAnsi="Times New Roman"/>
          <w:b/>
          <w:i/>
          <w:sz w:val="22"/>
          <w:szCs w:val="22"/>
        </w:rPr>
        <w:t xml:space="preserve"> </w:t>
      </w:r>
      <w:r>
        <w:rPr>
          <w:rFonts w:ascii="Times New Roman" w:hAnsi="Times New Roman"/>
          <w:i/>
          <w:sz w:val="22"/>
          <w:szCs w:val="22"/>
        </w:rPr>
        <w:t>рублей ежегодно.</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6.5. Утвердить распределение бюджетных ассигнований по целевым статьям (муниципальных программ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 и непрограммным направлениям деятельности), группам видов расходов:</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2017 год (Приложение №11);</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№12).</w:t>
      </w:r>
    </w:p>
    <w:p w:rsidR="00F93697" w:rsidRDefault="00F93697" w:rsidP="00F93697">
      <w:pPr>
        <w:pStyle w:val="ad"/>
        <w:ind w:firstLine="720"/>
        <w:jc w:val="both"/>
        <w:rPr>
          <w:rFonts w:ascii="Times New Roman" w:hAnsi="Times New Roman"/>
          <w:i/>
          <w:sz w:val="22"/>
          <w:szCs w:val="22"/>
        </w:rPr>
      </w:pPr>
      <w:r>
        <w:rPr>
          <w:rFonts w:ascii="Times New Roman" w:hAnsi="Times New Roman"/>
          <w:sz w:val="22"/>
          <w:szCs w:val="22"/>
        </w:rPr>
        <w:t xml:space="preserve">6.6. Утвердить объем бюджетных ассигнований дорожного фонда муниципального </w:t>
      </w:r>
      <w:r>
        <w:rPr>
          <w:rFonts w:ascii="Times New Roman" w:hAnsi="Times New Roman"/>
          <w:i/>
          <w:sz w:val="22"/>
          <w:szCs w:val="22"/>
        </w:rPr>
        <w:t xml:space="preserve">образования «поселок имени </w:t>
      </w:r>
      <w:proofErr w:type="spellStart"/>
      <w:r>
        <w:rPr>
          <w:rFonts w:ascii="Times New Roman" w:hAnsi="Times New Roman"/>
          <w:i/>
          <w:sz w:val="22"/>
          <w:szCs w:val="22"/>
        </w:rPr>
        <w:t>К.Либкнехта</w:t>
      </w:r>
      <w:proofErr w:type="spellEnd"/>
      <w:r>
        <w:rPr>
          <w:rFonts w:ascii="Times New Roman" w:hAnsi="Times New Roman"/>
          <w:i/>
          <w:sz w:val="22"/>
          <w:szCs w:val="22"/>
        </w:rPr>
        <w:t>» Курчатовского района Курской области на 2017 год в сумме 863565,00</w:t>
      </w:r>
      <w:r>
        <w:rPr>
          <w:rFonts w:ascii="Times New Roman" w:hAnsi="Times New Roman"/>
          <w:b/>
          <w:i/>
          <w:sz w:val="22"/>
          <w:szCs w:val="22"/>
        </w:rPr>
        <w:t xml:space="preserve"> </w:t>
      </w:r>
      <w:r>
        <w:rPr>
          <w:rFonts w:ascii="Times New Roman" w:hAnsi="Times New Roman"/>
          <w:i/>
          <w:sz w:val="22"/>
          <w:szCs w:val="22"/>
        </w:rPr>
        <w:t xml:space="preserve">рублей, на 2018 год -  в сумме 850538,00 рублей, на 2019год - в сумме 956844,00 рублей. </w:t>
      </w:r>
    </w:p>
    <w:p w:rsidR="00F93697" w:rsidRDefault="00F93697" w:rsidP="00F93697">
      <w:pPr>
        <w:pStyle w:val="ad"/>
        <w:ind w:firstLine="720"/>
        <w:jc w:val="both"/>
        <w:rPr>
          <w:rFonts w:ascii="Times New Roman" w:hAnsi="Times New Roman"/>
          <w:b/>
          <w:sz w:val="22"/>
          <w:szCs w:val="22"/>
        </w:rPr>
      </w:pPr>
      <w:r>
        <w:rPr>
          <w:rFonts w:ascii="Times New Roman" w:hAnsi="Times New Roman"/>
          <w:b/>
          <w:sz w:val="22"/>
          <w:szCs w:val="22"/>
        </w:rPr>
        <w:t xml:space="preserve">             Статья 7. Особенности исполнения </w:t>
      </w:r>
      <w:r>
        <w:rPr>
          <w:rFonts w:ascii="Times New Roman" w:hAnsi="Times New Roman" w:cs="Times New Roman"/>
          <w:sz w:val="22"/>
          <w:szCs w:val="22"/>
        </w:rPr>
        <w:t>бюджета поселка</w:t>
      </w:r>
      <w:r>
        <w:rPr>
          <w:sz w:val="22"/>
          <w:szCs w:val="22"/>
        </w:rPr>
        <w:t xml:space="preserve"> </w:t>
      </w:r>
      <w:r>
        <w:rPr>
          <w:rFonts w:ascii="Times New Roman" w:hAnsi="Times New Roman"/>
          <w:b/>
          <w:sz w:val="22"/>
          <w:szCs w:val="22"/>
        </w:rPr>
        <w:t>в 2017 году</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7.1. Остатки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 xml:space="preserve">по состоянию на 1 января 2017 года на счете </w:t>
      </w:r>
      <w:r>
        <w:rPr>
          <w:rFonts w:ascii="Times New Roman" w:hAnsi="Times New Roman" w:cs="Times New Roman"/>
          <w:sz w:val="22"/>
          <w:szCs w:val="22"/>
        </w:rPr>
        <w:t>бюджета поселка</w:t>
      </w:r>
      <w:r>
        <w:rPr>
          <w:rFonts w:ascii="Times New Roman" w:hAnsi="Times New Roman"/>
          <w:sz w:val="22"/>
          <w:szCs w:val="22"/>
        </w:rPr>
        <w:t xml:space="preserve">, образовавшиеся в связи с неполным использованием получателями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2017 году на те же цели в качестве дополнительного источника.</w:t>
      </w:r>
    </w:p>
    <w:p w:rsidR="00F93697" w:rsidRDefault="00F93697" w:rsidP="00F93697">
      <w:pPr>
        <w:pStyle w:val="ad"/>
        <w:ind w:firstLine="720"/>
        <w:jc w:val="both"/>
        <w:rPr>
          <w:rFonts w:ascii="Times New Roman" w:hAnsi="Times New Roman"/>
          <w:i/>
          <w:sz w:val="22"/>
          <w:szCs w:val="22"/>
        </w:rPr>
      </w:pPr>
      <w:r>
        <w:rPr>
          <w:rFonts w:ascii="Times New Roman" w:hAnsi="Times New Roman"/>
          <w:i/>
          <w:sz w:val="22"/>
          <w:szCs w:val="22"/>
        </w:rPr>
        <w:t>7.2. Установить, что в соответствии с пунктом 3 статьи 217 Бюджетного кодекса Российской Федерации в 2017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F93697" w:rsidRDefault="00F93697" w:rsidP="00F93697">
      <w:pPr>
        <w:pStyle w:val="ad"/>
        <w:ind w:firstLine="720"/>
        <w:jc w:val="both"/>
        <w:rPr>
          <w:rFonts w:ascii="Times New Roman" w:hAnsi="Times New Roman"/>
          <w:i/>
          <w:sz w:val="22"/>
          <w:szCs w:val="22"/>
        </w:rPr>
      </w:pPr>
      <w:r>
        <w:rPr>
          <w:rFonts w:ascii="Times New Roman" w:hAnsi="Times New Roman"/>
          <w:i/>
          <w:sz w:val="22"/>
          <w:szCs w:val="22"/>
        </w:rPr>
        <w:t xml:space="preserve">- на реализацию решений Администрации поселка имени </w:t>
      </w:r>
      <w:proofErr w:type="spellStart"/>
      <w:r>
        <w:rPr>
          <w:rFonts w:ascii="Times New Roman" w:hAnsi="Times New Roman"/>
          <w:i/>
          <w:sz w:val="22"/>
          <w:szCs w:val="22"/>
        </w:rPr>
        <w:t>К.Либкнехта</w:t>
      </w:r>
      <w:proofErr w:type="spellEnd"/>
      <w:r>
        <w:rPr>
          <w:rFonts w:ascii="Times New Roman" w:hAnsi="Times New Roman"/>
          <w:i/>
          <w:sz w:val="22"/>
          <w:szCs w:val="22"/>
        </w:rPr>
        <w:t xml:space="preserve"> Курчатовского района Курской области, направленных на обеспечение указов Президента Российской Федерации в части оплаты труда отдельных категорий работников и совершенствования системы материальной мотивации муниципальных служащих; </w:t>
      </w:r>
    </w:p>
    <w:p w:rsidR="00F93697" w:rsidRDefault="00F93697" w:rsidP="00F93697">
      <w:pPr>
        <w:pStyle w:val="ad"/>
        <w:ind w:firstLine="720"/>
        <w:jc w:val="both"/>
        <w:rPr>
          <w:rFonts w:ascii="Times New Roman" w:hAnsi="Times New Roman"/>
          <w:i/>
          <w:sz w:val="22"/>
          <w:szCs w:val="22"/>
        </w:rPr>
      </w:pPr>
      <w:r>
        <w:rPr>
          <w:rFonts w:ascii="Times New Roman" w:hAnsi="Times New Roman"/>
          <w:i/>
          <w:sz w:val="22"/>
          <w:szCs w:val="22"/>
        </w:rPr>
        <w:t xml:space="preserve">- на реализацию решений Администрации поселка имени </w:t>
      </w:r>
      <w:proofErr w:type="spellStart"/>
      <w:r>
        <w:rPr>
          <w:rFonts w:ascii="Times New Roman" w:hAnsi="Times New Roman"/>
          <w:i/>
          <w:sz w:val="22"/>
          <w:szCs w:val="22"/>
        </w:rPr>
        <w:t>К.Либкнехта</w:t>
      </w:r>
      <w:proofErr w:type="spellEnd"/>
      <w:r>
        <w:rPr>
          <w:rFonts w:ascii="Times New Roman" w:hAnsi="Times New Roman"/>
          <w:i/>
          <w:sz w:val="22"/>
          <w:szCs w:val="22"/>
        </w:rPr>
        <w:t xml:space="preserve"> Курчатовского района Курской области, направленных на увеличение бюджетных ассигнований муниципальным казенным учреждениям, не предусмотренных в сметах расходов вышеуказанных учреждений.</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7.4. Установить дополнительные основания для внесения изменений в сводную бюджетную роспись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без внесения изменений в настоящее Решение:</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7.4.1. Реорганизацией муниципальных учреждений;</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7.4.2. Перераспределением бюджетных ассигнований, предусмотренных главным распорядителям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 xml:space="preserve">на оплату труда работников органов местного самоуправления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 между главными распорядителями средств </w:t>
      </w:r>
      <w:r>
        <w:rPr>
          <w:rFonts w:ascii="Times New Roman" w:hAnsi="Times New Roman" w:cs="Times New Roman"/>
          <w:sz w:val="22"/>
          <w:szCs w:val="22"/>
        </w:rPr>
        <w:t>бюджета поселка</w:t>
      </w:r>
      <w:r>
        <w:rPr>
          <w:rFonts w:ascii="Times New Roman" w:hAnsi="Times New Roman"/>
          <w:sz w:val="22"/>
          <w:szCs w:val="22"/>
        </w:rPr>
        <w:t xml:space="preserve">,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 в случае принятия  решения о сокращении численности этих  работников;</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lastRenderedPageBreak/>
        <w:t>7.4.3. В связи с положениями, установленными статьей 142 Бюджетного кодекса Российской Федерации;</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7.4.4. С изменениями и (или) уточнениями бюджетной классификации Министерством финансов Российской Федерации.</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7.5. Установить, что получатель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вправе предусматривать авансовые платежи в размерах:</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7.5.1. при заключении контрактов (муниципальных контрактов) на поставку товаров (работ, услуг):</w:t>
      </w:r>
    </w:p>
    <w:p w:rsidR="00F93697" w:rsidRDefault="00F93697" w:rsidP="00F93697">
      <w:pPr>
        <w:adjustRightInd w:val="0"/>
        <w:ind w:firstLine="540"/>
        <w:jc w:val="both"/>
        <w:rPr>
          <w:sz w:val="22"/>
          <w:szCs w:val="22"/>
        </w:rPr>
      </w:pPr>
      <w:r>
        <w:rPr>
          <w:sz w:val="22"/>
          <w:szCs w:val="22"/>
        </w:rPr>
        <w:t xml:space="preserve">   - 100 процентов суммы контракта (муниципального контракта) – по контрактам (муниципальным контрактам) об участии сборных команд поселка имени </w:t>
      </w:r>
      <w:proofErr w:type="spellStart"/>
      <w:r>
        <w:rPr>
          <w:sz w:val="22"/>
          <w:szCs w:val="22"/>
        </w:rPr>
        <w:t>К.Либкнехта</w:t>
      </w:r>
      <w:proofErr w:type="spellEnd"/>
      <w:r>
        <w:rPr>
          <w:sz w:val="22"/>
          <w:szCs w:val="22"/>
        </w:rPr>
        <w:t xml:space="preserve"> Курчатовского района Курской области, отдельных спортсменов в соревнованиях и учебно-тренировочных сборах, команд поселка имени </w:t>
      </w:r>
      <w:proofErr w:type="spellStart"/>
      <w:r>
        <w:rPr>
          <w:sz w:val="22"/>
          <w:szCs w:val="22"/>
        </w:rPr>
        <w:t>К.Либкнехта</w:t>
      </w:r>
      <w:proofErr w:type="spellEnd"/>
      <w:r>
        <w:rPr>
          <w:sz w:val="22"/>
          <w:szCs w:val="22"/>
        </w:rPr>
        <w:t xml:space="preserve"> Курчатовского района Курской области во всероссийских и областных массовых мероприятиях;</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- 100 процентов суммы контракта (муниципального контракта) – по контрактам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не более 60 процентов суммы контракта (муниципального контракта) – по контрактам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не более 30 процентов суммы контракта (муниципального контракта) – по иным контрактам (муниципальным контрактам), если иное не предусмотрено законодательством Российской Федерации.</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7.5.2.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7.7. Установить, что приоритетными расходами </w:t>
      </w:r>
      <w:r>
        <w:rPr>
          <w:rFonts w:ascii="Times New Roman" w:hAnsi="Times New Roman" w:cs="Times New Roman"/>
          <w:sz w:val="22"/>
          <w:szCs w:val="22"/>
        </w:rPr>
        <w:t>бюджета поселка</w:t>
      </w:r>
      <w:r>
        <w:rPr>
          <w:rFonts w:ascii="Times New Roman" w:hAnsi="Times New Roman"/>
          <w:sz w:val="22"/>
          <w:szCs w:val="22"/>
        </w:rPr>
        <w:t>, подлежащими финансированию в первоочередном порядке являются:</w:t>
      </w:r>
    </w:p>
    <w:p w:rsidR="00F93697" w:rsidRDefault="00F93697" w:rsidP="00F93697">
      <w:pPr>
        <w:tabs>
          <w:tab w:val="left" w:pos="709"/>
        </w:tabs>
        <w:rPr>
          <w:bCs/>
          <w:sz w:val="22"/>
          <w:szCs w:val="22"/>
        </w:rPr>
      </w:pPr>
      <w:r>
        <w:rPr>
          <w:bCs/>
          <w:sz w:val="22"/>
          <w:szCs w:val="22"/>
        </w:rPr>
        <w:t xml:space="preserve">           - выплата заработной платы с начислениями работникам бюджетной сферы;</w:t>
      </w:r>
    </w:p>
    <w:p w:rsidR="00F93697" w:rsidRDefault="00F93697" w:rsidP="00F93697">
      <w:pPr>
        <w:tabs>
          <w:tab w:val="left" w:pos="709"/>
        </w:tabs>
        <w:rPr>
          <w:bCs/>
          <w:sz w:val="22"/>
          <w:szCs w:val="22"/>
        </w:rPr>
      </w:pPr>
      <w:r>
        <w:rPr>
          <w:bCs/>
          <w:sz w:val="22"/>
          <w:szCs w:val="22"/>
        </w:rPr>
        <w:t xml:space="preserve">            - предоставление мер социальной поддержки работникам бюджетной сферы;</w:t>
      </w:r>
    </w:p>
    <w:p w:rsidR="00F93697" w:rsidRDefault="00F93697" w:rsidP="00F93697">
      <w:pPr>
        <w:tabs>
          <w:tab w:val="left" w:pos="871"/>
        </w:tabs>
        <w:rPr>
          <w:bCs/>
          <w:sz w:val="22"/>
          <w:szCs w:val="22"/>
        </w:rPr>
      </w:pPr>
      <w:r>
        <w:rPr>
          <w:bCs/>
          <w:sz w:val="22"/>
          <w:szCs w:val="22"/>
        </w:rPr>
        <w:t xml:space="preserve">           - оплата потребления топливо-энергетических ресурсов;</w:t>
      </w:r>
    </w:p>
    <w:p w:rsidR="00F93697" w:rsidRDefault="00F93697" w:rsidP="00F93697">
      <w:pPr>
        <w:pStyle w:val="ad"/>
        <w:ind w:firstLine="720"/>
        <w:jc w:val="both"/>
        <w:rPr>
          <w:rFonts w:ascii="Times New Roman" w:hAnsi="Times New Roman"/>
          <w:sz w:val="22"/>
          <w:szCs w:val="22"/>
        </w:rPr>
      </w:pPr>
      <w:r>
        <w:rPr>
          <w:rFonts w:ascii="Times New Roman" w:hAnsi="Times New Roman"/>
          <w:bCs/>
          <w:sz w:val="22"/>
          <w:szCs w:val="22"/>
        </w:rPr>
        <w:t>- уплата налога на имущество организаций и земельного налога.</w:t>
      </w:r>
    </w:p>
    <w:p w:rsidR="00F93697" w:rsidRPr="009E223D" w:rsidRDefault="00F93697" w:rsidP="00F93697">
      <w:pPr>
        <w:pStyle w:val="ad"/>
        <w:ind w:firstLine="720"/>
        <w:jc w:val="both"/>
        <w:rPr>
          <w:rFonts w:ascii="Times New Roman" w:hAnsi="Times New Roman"/>
          <w:bCs/>
          <w:sz w:val="22"/>
          <w:szCs w:val="22"/>
        </w:rPr>
      </w:pPr>
      <w:r w:rsidRPr="009E223D">
        <w:rPr>
          <w:rFonts w:ascii="Times New Roman" w:hAnsi="Times New Roman"/>
          <w:bCs/>
          <w:sz w:val="22"/>
          <w:szCs w:val="22"/>
        </w:rPr>
        <w:t xml:space="preserve">Статья 8. Особенности использования бюджетных ассигнований по обеспечению деятельности органов местного самоуправления поселка имени </w:t>
      </w:r>
      <w:proofErr w:type="spellStart"/>
      <w:r w:rsidRPr="009E223D">
        <w:rPr>
          <w:rFonts w:ascii="Times New Roman" w:hAnsi="Times New Roman"/>
          <w:bCs/>
          <w:sz w:val="22"/>
          <w:szCs w:val="22"/>
        </w:rPr>
        <w:t>К.Либкнехта</w:t>
      </w:r>
      <w:proofErr w:type="spellEnd"/>
      <w:r w:rsidRPr="009E223D">
        <w:rPr>
          <w:rFonts w:ascii="Times New Roman" w:hAnsi="Times New Roman"/>
          <w:bCs/>
          <w:sz w:val="22"/>
          <w:szCs w:val="22"/>
        </w:rPr>
        <w:t xml:space="preserve"> Курчатовского района Курской области и казенных учреждений</w:t>
      </w:r>
    </w:p>
    <w:p w:rsidR="00F93697" w:rsidRPr="009E223D" w:rsidRDefault="00F93697" w:rsidP="00C251AC">
      <w:pPr>
        <w:pStyle w:val="2"/>
        <w:ind w:firstLine="709"/>
      </w:pPr>
      <w:r w:rsidRPr="009E223D">
        <w:rPr>
          <w:rFonts w:ascii="Times New Roman" w:hAnsi="Times New Roman"/>
        </w:rPr>
        <w:t xml:space="preserve">8.1. Органы местного самоуправления поселка имени </w:t>
      </w:r>
      <w:proofErr w:type="spellStart"/>
      <w:r w:rsidRPr="009E223D">
        <w:rPr>
          <w:rFonts w:ascii="Times New Roman" w:hAnsi="Times New Roman"/>
        </w:rPr>
        <w:t>К.Либкнехта</w:t>
      </w:r>
      <w:proofErr w:type="spellEnd"/>
      <w:r w:rsidRPr="009E223D">
        <w:rPr>
          <w:rFonts w:ascii="Times New Roman" w:hAnsi="Times New Roman"/>
        </w:rPr>
        <w:t xml:space="preserve"> Курчатовского района Курской области не вправе принимать решения, приводящие к увеличению в 2017 году численности муниципальных служащих поселка имени </w:t>
      </w:r>
      <w:proofErr w:type="spellStart"/>
      <w:r w:rsidRPr="009E223D">
        <w:rPr>
          <w:rFonts w:ascii="Times New Roman" w:hAnsi="Times New Roman"/>
        </w:rPr>
        <w:t>К.Либкнехта</w:t>
      </w:r>
      <w:proofErr w:type="spellEnd"/>
      <w:r w:rsidRPr="009E223D">
        <w:rPr>
          <w:rFonts w:ascii="Times New Roman" w:hAnsi="Times New Roman"/>
        </w:rPr>
        <w:t xml:space="preserve"> Курчатовского района Курской области и работников муниципальных казенных учреждений, а также расходов на их содержание, за исключением случаев передачи полномочий поселку имени </w:t>
      </w:r>
      <w:proofErr w:type="spellStart"/>
      <w:r w:rsidRPr="009E223D">
        <w:rPr>
          <w:rFonts w:ascii="Times New Roman" w:hAnsi="Times New Roman"/>
        </w:rPr>
        <w:t>К.Либкнехта</w:t>
      </w:r>
      <w:proofErr w:type="spellEnd"/>
      <w:r w:rsidRPr="009E223D">
        <w:rPr>
          <w:rFonts w:ascii="Times New Roman" w:hAnsi="Times New Roman"/>
        </w:rPr>
        <w:t xml:space="preserve"> Курчатовского района Курской области дополнительных полномочий в соответствии с законодательством Курской области. </w:t>
      </w:r>
    </w:p>
    <w:p w:rsidR="00F93697" w:rsidRPr="009E223D" w:rsidRDefault="00F93697" w:rsidP="00C251AC">
      <w:pPr>
        <w:pStyle w:val="ad"/>
        <w:jc w:val="both"/>
        <w:rPr>
          <w:rFonts w:ascii="Times New Roman" w:hAnsi="Times New Roman" w:cs="Times New Roman"/>
          <w:color w:val="000000"/>
          <w:sz w:val="22"/>
          <w:szCs w:val="22"/>
        </w:rPr>
      </w:pPr>
      <w:r w:rsidRPr="009E223D">
        <w:rPr>
          <w:rFonts w:ascii="Times New Roman" w:hAnsi="Times New Roman"/>
          <w:bCs/>
          <w:sz w:val="22"/>
          <w:szCs w:val="22"/>
        </w:rPr>
        <w:t xml:space="preserve">          Статья 9. </w:t>
      </w:r>
      <w:r w:rsidRPr="009E223D">
        <w:rPr>
          <w:rFonts w:ascii="Times New Roman" w:hAnsi="Times New Roman"/>
          <w:sz w:val="22"/>
          <w:szCs w:val="22"/>
        </w:rPr>
        <w:t>Межбюджетные трансферты бюджету муниципальных образований Курчатовского района Курской области</w:t>
      </w:r>
      <w:r w:rsidRPr="009E223D">
        <w:rPr>
          <w:rFonts w:ascii="Times New Roman" w:hAnsi="Times New Roman" w:cs="Times New Roman"/>
          <w:sz w:val="22"/>
          <w:szCs w:val="22"/>
        </w:rPr>
        <w:t xml:space="preserve">   </w:t>
      </w:r>
    </w:p>
    <w:p w:rsidR="00F93697" w:rsidRDefault="00F93697" w:rsidP="00F93697">
      <w:pPr>
        <w:pStyle w:val="ConsTitle"/>
        <w:widowControl/>
        <w:tabs>
          <w:tab w:val="left" w:pos="709"/>
        </w:tabs>
        <w:ind w:right="0" w:firstLine="540"/>
        <w:jc w:val="both"/>
        <w:rPr>
          <w:rFonts w:ascii="Times New Roman" w:hAnsi="Times New Roman" w:cs="Times New Roman"/>
          <w:sz w:val="22"/>
          <w:szCs w:val="22"/>
        </w:rPr>
      </w:pPr>
      <w:r>
        <w:rPr>
          <w:rFonts w:ascii="Times New Roman" w:hAnsi="Times New Roman" w:cs="Times New Roman"/>
          <w:color w:val="FF0000"/>
          <w:sz w:val="22"/>
          <w:szCs w:val="22"/>
        </w:rPr>
        <w:tab/>
      </w:r>
      <w:r>
        <w:rPr>
          <w:rFonts w:ascii="Times New Roman" w:hAnsi="Times New Roman" w:cs="Times New Roman"/>
          <w:b w:val="0"/>
          <w:sz w:val="22"/>
          <w:szCs w:val="22"/>
        </w:rPr>
        <w:t xml:space="preserve">9.2. Установить, что в 2017 году операции с межбюджетными трансфертами, предоставляемыми из </w:t>
      </w:r>
      <w:r w:rsidRPr="009E223D">
        <w:rPr>
          <w:rFonts w:ascii="Times New Roman" w:hAnsi="Times New Roman" w:cs="Times New Roman"/>
          <w:b w:val="0"/>
          <w:sz w:val="22"/>
          <w:szCs w:val="22"/>
        </w:rPr>
        <w:t>бюджета поселка</w:t>
      </w:r>
      <w:r>
        <w:rPr>
          <w:sz w:val="22"/>
          <w:szCs w:val="22"/>
        </w:rPr>
        <w:t xml:space="preserve"> </w:t>
      </w:r>
      <w:r>
        <w:rPr>
          <w:rFonts w:ascii="Times New Roman" w:hAnsi="Times New Roman" w:cs="Times New Roman"/>
          <w:b w:val="0"/>
          <w:sz w:val="22"/>
          <w:szCs w:val="22"/>
        </w:rPr>
        <w:t xml:space="preserve">в форме иных межбюджетных трансфертов, имеющих целевое назначение, в том числе с их остатками, неиспользованными по состоянию на 01 января 2017 года,  при исполнении бюджета муниципального образования «поселок имени </w:t>
      </w:r>
      <w:proofErr w:type="spellStart"/>
      <w:r>
        <w:rPr>
          <w:rFonts w:ascii="Times New Roman" w:hAnsi="Times New Roman" w:cs="Times New Roman"/>
          <w:b w:val="0"/>
          <w:sz w:val="22"/>
          <w:szCs w:val="22"/>
        </w:rPr>
        <w:t>К.Либкнехта</w:t>
      </w:r>
      <w:proofErr w:type="spellEnd"/>
      <w:r>
        <w:rPr>
          <w:rFonts w:ascii="Times New Roman" w:hAnsi="Times New Roman" w:cs="Times New Roman"/>
          <w:b w:val="0"/>
          <w:sz w:val="22"/>
          <w:szCs w:val="22"/>
        </w:rPr>
        <w:t xml:space="preserve">» Курчатовского района Курской области, учитываются на лицевых счетах, открытых получателям средств бюджета муниципального образования «поселок имени </w:t>
      </w:r>
      <w:proofErr w:type="spellStart"/>
      <w:r>
        <w:rPr>
          <w:rFonts w:ascii="Times New Roman" w:hAnsi="Times New Roman" w:cs="Times New Roman"/>
          <w:b w:val="0"/>
          <w:sz w:val="22"/>
          <w:szCs w:val="22"/>
        </w:rPr>
        <w:t>К.Либкнехта</w:t>
      </w:r>
      <w:proofErr w:type="spellEnd"/>
      <w:r>
        <w:rPr>
          <w:rFonts w:ascii="Times New Roman" w:hAnsi="Times New Roman" w:cs="Times New Roman"/>
          <w:b w:val="0"/>
          <w:sz w:val="22"/>
          <w:szCs w:val="22"/>
        </w:rPr>
        <w:t xml:space="preserve"> Курчатовского района Курской области в Управлении Федерального казначейства по Курской области</w:t>
      </w:r>
      <w:r>
        <w:rPr>
          <w:rFonts w:ascii="Times New Roman" w:hAnsi="Times New Roman" w:cs="Times New Roman"/>
          <w:sz w:val="22"/>
          <w:szCs w:val="22"/>
        </w:rPr>
        <w:t>.</w:t>
      </w:r>
    </w:p>
    <w:p w:rsidR="00F93697" w:rsidRDefault="00F93697" w:rsidP="00F93697">
      <w:pPr>
        <w:pStyle w:val="ad"/>
        <w:jc w:val="both"/>
        <w:rPr>
          <w:rFonts w:ascii="Times New Roman" w:hAnsi="Times New Roman"/>
          <w:b/>
          <w:bCs/>
          <w:sz w:val="22"/>
          <w:szCs w:val="22"/>
        </w:rPr>
      </w:pPr>
      <w:r>
        <w:rPr>
          <w:rFonts w:ascii="Times New Roman" w:hAnsi="Times New Roman"/>
          <w:b/>
          <w:bCs/>
          <w:sz w:val="22"/>
          <w:szCs w:val="22"/>
        </w:rPr>
        <w:t xml:space="preserve">    Статья 9. Привлечение бюджетных кредитов и кредитов коммерческих банков</w:t>
      </w:r>
    </w:p>
    <w:p w:rsidR="00F93697" w:rsidRDefault="00F93697" w:rsidP="00F93697">
      <w:pPr>
        <w:pStyle w:val="ad"/>
        <w:ind w:firstLine="540"/>
        <w:jc w:val="both"/>
        <w:rPr>
          <w:rFonts w:ascii="Times New Roman" w:hAnsi="Times New Roman"/>
          <w:sz w:val="22"/>
          <w:szCs w:val="22"/>
        </w:rPr>
      </w:pPr>
      <w:r>
        <w:rPr>
          <w:rFonts w:ascii="Times New Roman" w:hAnsi="Times New Roman"/>
          <w:sz w:val="22"/>
          <w:szCs w:val="22"/>
        </w:rPr>
        <w:t xml:space="preserve">9.1. Администрация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 в 2017 году и  плановом периоде 2018 и 2019 годов: </w:t>
      </w:r>
    </w:p>
    <w:p w:rsidR="00F93697" w:rsidRDefault="00F93697" w:rsidP="00F93697">
      <w:pPr>
        <w:pStyle w:val="ad"/>
        <w:ind w:firstLine="540"/>
        <w:jc w:val="both"/>
        <w:rPr>
          <w:rFonts w:ascii="Times New Roman" w:hAnsi="Times New Roman"/>
          <w:sz w:val="22"/>
          <w:szCs w:val="22"/>
        </w:rPr>
      </w:pPr>
      <w:r>
        <w:rPr>
          <w:rFonts w:ascii="Times New Roman" w:hAnsi="Times New Roman"/>
          <w:sz w:val="22"/>
          <w:szCs w:val="22"/>
        </w:rPr>
        <w:lastRenderedPageBreak/>
        <w:t>9.1.1. В рамках установленного предельного размера муниципального долга привлекает бюджетные кредиты сроком до трех лет;</w:t>
      </w:r>
    </w:p>
    <w:p w:rsidR="00F93697" w:rsidRDefault="00F93697" w:rsidP="00F93697">
      <w:pPr>
        <w:pStyle w:val="ad"/>
        <w:jc w:val="both"/>
        <w:rPr>
          <w:rFonts w:ascii="Times New Roman" w:hAnsi="Times New Roman"/>
          <w:bCs/>
          <w:sz w:val="22"/>
          <w:szCs w:val="22"/>
        </w:rPr>
      </w:pPr>
      <w:r>
        <w:rPr>
          <w:rFonts w:ascii="Times New Roman" w:hAnsi="Times New Roman"/>
          <w:sz w:val="22"/>
          <w:szCs w:val="22"/>
        </w:rPr>
        <w:t xml:space="preserve">           9.1.2. Определить в 2017 году и  плановом периоде 2018 и 2019 годов Администрацию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  уполномоченным органом по привлечению, погашению и обслуживанию кредитов коммерческих банков сроком до трех лет на финансирование дефицита бюджета поселка и погашение долговых обязательств муниципального образования «поселок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 а также бюджетных кредитов на пополнение остатков средств на счете бюджета поселка, в пределах объемов внутренних заимствований, установленных Программой муниципальных внутренних заимствований муниципального образования «поселок имени </w:t>
      </w:r>
      <w:proofErr w:type="spellStart"/>
      <w:r>
        <w:rPr>
          <w:rFonts w:ascii="Times New Roman" w:hAnsi="Times New Roman"/>
          <w:sz w:val="22"/>
          <w:szCs w:val="22"/>
        </w:rPr>
        <w:t>К.Либкнехта</w:t>
      </w:r>
      <w:proofErr w:type="spellEnd"/>
      <w:r>
        <w:rPr>
          <w:rFonts w:ascii="Times New Roman" w:hAnsi="Times New Roman"/>
          <w:sz w:val="22"/>
          <w:szCs w:val="22"/>
        </w:rPr>
        <w:t>» Курчатовского района Курской области.</w:t>
      </w:r>
      <w:r>
        <w:rPr>
          <w:rFonts w:ascii="Times New Roman" w:hAnsi="Times New Roman"/>
          <w:b/>
          <w:bCs/>
          <w:sz w:val="22"/>
          <w:szCs w:val="22"/>
        </w:rPr>
        <w:t xml:space="preserve">    </w:t>
      </w:r>
    </w:p>
    <w:p w:rsidR="00F93697" w:rsidRDefault="00F93697" w:rsidP="00F93697">
      <w:pPr>
        <w:pStyle w:val="ad"/>
        <w:ind w:firstLine="720"/>
        <w:jc w:val="both"/>
        <w:rPr>
          <w:rFonts w:ascii="Times New Roman" w:hAnsi="Times New Roman"/>
          <w:b/>
          <w:sz w:val="22"/>
          <w:szCs w:val="22"/>
        </w:rPr>
      </w:pPr>
      <w:r>
        <w:rPr>
          <w:rFonts w:ascii="Times New Roman" w:hAnsi="Times New Roman"/>
          <w:b/>
          <w:sz w:val="22"/>
          <w:szCs w:val="22"/>
        </w:rPr>
        <w:t xml:space="preserve">Статья 11. Муниципальный долг муниципального образования «поселок имени </w:t>
      </w:r>
      <w:proofErr w:type="spellStart"/>
      <w:r>
        <w:rPr>
          <w:rFonts w:ascii="Times New Roman" w:hAnsi="Times New Roman"/>
          <w:b/>
          <w:sz w:val="22"/>
          <w:szCs w:val="22"/>
        </w:rPr>
        <w:t>К.Либкнехта</w:t>
      </w:r>
      <w:proofErr w:type="spellEnd"/>
      <w:r>
        <w:rPr>
          <w:rFonts w:ascii="Times New Roman" w:hAnsi="Times New Roman"/>
          <w:b/>
          <w:sz w:val="22"/>
          <w:szCs w:val="22"/>
        </w:rPr>
        <w:t>» Курчатовского района Курской области</w:t>
      </w:r>
    </w:p>
    <w:p w:rsidR="00F93697" w:rsidRDefault="00F93697" w:rsidP="00F93697">
      <w:pPr>
        <w:pStyle w:val="ad"/>
        <w:ind w:firstLine="709"/>
        <w:jc w:val="both"/>
        <w:rPr>
          <w:rFonts w:ascii="Times New Roman" w:hAnsi="Times New Roman"/>
          <w:sz w:val="22"/>
          <w:szCs w:val="22"/>
        </w:rPr>
      </w:pPr>
      <w:r>
        <w:rPr>
          <w:rFonts w:ascii="Times New Roman" w:hAnsi="Times New Roman"/>
          <w:sz w:val="22"/>
          <w:szCs w:val="22"/>
        </w:rPr>
        <w:t xml:space="preserve">11.1. Установить предельный объем муниципального долга муниципального образования «поселок имени </w:t>
      </w:r>
      <w:proofErr w:type="spellStart"/>
      <w:r>
        <w:rPr>
          <w:rFonts w:ascii="Times New Roman" w:hAnsi="Times New Roman"/>
          <w:sz w:val="22"/>
          <w:szCs w:val="22"/>
        </w:rPr>
        <w:t>К.Либкнехта</w:t>
      </w:r>
      <w:proofErr w:type="spellEnd"/>
      <w:r>
        <w:rPr>
          <w:rFonts w:ascii="Times New Roman" w:hAnsi="Times New Roman"/>
          <w:sz w:val="22"/>
          <w:szCs w:val="22"/>
        </w:rPr>
        <w:t>» Курчатовского района Курской области:</w:t>
      </w:r>
    </w:p>
    <w:p w:rsidR="00F93697" w:rsidRDefault="00F93697" w:rsidP="00F93697">
      <w:pPr>
        <w:pStyle w:val="ad"/>
        <w:ind w:firstLine="709"/>
        <w:jc w:val="both"/>
        <w:rPr>
          <w:rFonts w:ascii="Times New Roman" w:hAnsi="Times New Roman"/>
          <w:sz w:val="22"/>
          <w:szCs w:val="22"/>
        </w:rPr>
      </w:pPr>
      <w:r>
        <w:rPr>
          <w:rFonts w:ascii="Times New Roman" w:hAnsi="Times New Roman"/>
          <w:sz w:val="22"/>
          <w:szCs w:val="22"/>
        </w:rPr>
        <w:t>на 2017 год в сумме 4 000 000,00 рублей;</w:t>
      </w:r>
    </w:p>
    <w:p w:rsidR="00F93697" w:rsidRDefault="00F93697" w:rsidP="00F93697">
      <w:pPr>
        <w:pStyle w:val="ad"/>
        <w:ind w:firstLine="709"/>
        <w:jc w:val="both"/>
        <w:rPr>
          <w:rFonts w:ascii="Times New Roman" w:hAnsi="Times New Roman"/>
          <w:sz w:val="22"/>
          <w:szCs w:val="22"/>
        </w:rPr>
      </w:pPr>
      <w:r>
        <w:rPr>
          <w:rFonts w:ascii="Times New Roman" w:hAnsi="Times New Roman"/>
          <w:sz w:val="22"/>
          <w:szCs w:val="22"/>
        </w:rPr>
        <w:t>на 2018 год в сумме 4000000,00 рублей;</w:t>
      </w:r>
    </w:p>
    <w:p w:rsidR="00F93697" w:rsidRDefault="00F93697" w:rsidP="00F93697">
      <w:pPr>
        <w:pStyle w:val="ad"/>
        <w:ind w:firstLine="709"/>
        <w:jc w:val="both"/>
        <w:rPr>
          <w:rFonts w:ascii="Times New Roman" w:hAnsi="Times New Roman"/>
          <w:sz w:val="22"/>
          <w:szCs w:val="22"/>
        </w:rPr>
      </w:pPr>
      <w:r>
        <w:rPr>
          <w:rFonts w:ascii="Times New Roman" w:hAnsi="Times New Roman"/>
          <w:sz w:val="22"/>
          <w:szCs w:val="22"/>
        </w:rPr>
        <w:t>на 2019 год в сумме 4000000,00 рублей.</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11.2. Установить верхний предел муниципального долга муниципального </w:t>
      </w:r>
      <w:r>
        <w:rPr>
          <w:rFonts w:ascii="Times New Roman" w:hAnsi="Times New Roman"/>
          <w:b/>
          <w:sz w:val="22"/>
          <w:szCs w:val="22"/>
        </w:rPr>
        <w:t xml:space="preserve">образования «поселок имени </w:t>
      </w:r>
      <w:proofErr w:type="spellStart"/>
      <w:r>
        <w:rPr>
          <w:rFonts w:ascii="Times New Roman" w:hAnsi="Times New Roman"/>
          <w:b/>
          <w:sz w:val="22"/>
          <w:szCs w:val="22"/>
        </w:rPr>
        <w:t>К.Либкнехта</w:t>
      </w:r>
      <w:proofErr w:type="spellEnd"/>
      <w:r>
        <w:rPr>
          <w:rFonts w:ascii="Times New Roman" w:hAnsi="Times New Roman"/>
          <w:b/>
          <w:sz w:val="22"/>
          <w:szCs w:val="22"/>
        </w:rPr>
        <w:t>» Курчатовского района Курской области</w:t>
      </w:r>
      <w:r>
        <w:rPr>
          <w:rFonts w:ascii="Times New Roman" w:hAnsi="Times New Roman"/>
          <w:sz w:val="22"/>
          <w:szCs w:val="22"/>
        </w:rPr>
        <w:t>:</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 на 01.01.2018 года по долговым обязательствам в сумме 0 рублей, в том числе по муниципальным гарантиям -  0 рублей;</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01.01.2019 года по долговым обязательствам в сумме 0 рублей, в том числе по муниципальным гарантиям -  0 рублей;</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01.01. 2020 года по долговым обязательствам в сумме   0 рублей, в том числе по муниципальным гарантиям -  0 рублей.</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11.3. Утвердить программу муниципальных внутренних заимствований муниципального </w:t>
      </w:r>
      <w:r>
        <w:rPr>
          <w:rFonts w:ascii="Times New Roman" w:hAnsi="Times New Roman"/>
          <w:b/>
          <w:sz w:val="22"/>
          <w:szCs w:val="22"/>
        </w:rPr>
        <w:t xml:space="preserve">образования «поселок имени </w:t>
      </w:r>
      <w:proofErr w:type="spellStart"/>
      <w:r>
        <w:rPr>
          <w:rFonts w:ascii="Times New Roman" w:hAnsi="Times New Roman"/>
          <w:b/>
          <w:sz w:val="22"/>
          <w:szCs w:val="22"/>
        </w:rPr>
        <w:t>К.Либкнехта</w:t>
      </w:r>
      <w:proofErr w:type="spellEnd"/>
      <w:r>
        <w:rPr>
          <w:rFonts w:ascii="Times New Roman" w:hAnsi="Times New Roman"/>
          <w:b/>
          <w:sz w:val="22"/>
          <w:szCs w:val="22"/>
        </w:rPr>
        <w:t>» Курчатовского района Курской области</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2017 год (Приложение №13);</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№14).</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11.4. Утвердить программу муниципальных гарантий муниципального </w:t>
      </w:r>
      <w:r>
        <w:rPr>
          <w:rFonts w:ascii="Times New Roman" w:hAnsi="Times New Roman"/>
          <w:b/>
          <w:sz w:val="22"/>
          <w:szCs w:val="22"/>
        </w:rPr>
        <w:t xml:space="preserve">образования «поселок имени </w:t>
      </w:r>
      <w:proofErr w:type="spellStart"/>
      <w:r>
        <w:rPr>
          <w:rFonts w:ascii="Times New Roman" w:hAnsi="Times New Roman"/>
          <w:b/>
          <w:sz w:val="22"/>
          <w:szCs w:val="22"/>
        </w:rPr>
        <w:t>К.Либкнехта</w:t>
      </w:r>
      <w:proofErr w:type="spellEnd"/>
      <w:r>
        <w:rPr>
          <w:rFonts w:ascii="Times New Roman" w:hAnsi="Times New Roman"/>
          <w:b/>
          <w:sz w:val="22"/>
          <w:szCs w:val="22"/>
        </w:rPr>
        <w:t>» Курчатовского района Курской области</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2017 год (Приложение №15);</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№16).</w:t>
      </w:r>
    </w:p>
    <w:p w:rsidR="00F93697" w:rsidRDefault="00F93697" w:rsidP="00F93697">
      <w:pPr>
        <w:pStyle w:val="ad"/>
        <w:ind w:firstLine="720"/>
        <w:jc w:val="both"/>
        <w:rPr>
          <w:rFonts w:ascii="Times New Roman" w:hAnsi="Times New Roman"/>
          <w:b/>
          <w:sz w:val="22"/>
          <w:szCs w:val="22"/>
        </w:rPr>
      </w:pPr>
      <w:r>
        <w:rPr>
          <w:rFonts w:ascii="Times New Roman" w:hAnsi="Times New Roman"/>
          <w:b/>
          <w:sz w:val="22"/>
          <w:szCs w:val="22"/>
        </w:rPr>
        <w:t>Статья 12. Субсидии юридическим лицам (за исключением субсидий муниципальным учреждениям), индивидуальным предпринимателям, физическим лицам</w:t>
      </w:r>
    </w:p>
    <w:p w:rsidR="00F93697" w:rsidRDefault="00F93697" w:rsidP="00F93697">
      <w:pPr>
        <w:pStyle w:val="ad"/>
        <w:jc w:val="both"/>
        <w:rPr>
          <w:rFonts w:ascii="Times New Roman" w:hAnsi="Times New Roman"/>
          <w:b/>
          <w:sz w:val="22"/>
          <w:szCs w:val="22"/>
        </w:rPr>
      </w:pPr>
      <w:r>
        <w:rPr>
          <w:rFonts w:ascii="Times New Roman" w:hAnsi="Times New Roman"/>
          <w:sz w:val="22"/>
          <w:szCs w:val="22"/>
        </w:rPr>
        <w:t xml:space="preserve">                     11.1.  Установить, что за счет средств бюджета поселка предоставляются субсидии в 2017 году и плановом периоде 2018 и 2019 годов в порядке, установленном администрацией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w:t>
      </w:r>
    </w:p>
    <w:p w:rsidR="00F93697" w:rsidRDefault="00F93697" w:rsidP="00C251AC">
      <w:pPr>
        <w:pStyle w:val="ad"/>
        <w:jc w:val="both"/>
        <w:rPr>
          <w:rFonts w:ascii="Times New Roman" w:hAnsi="Times New Roman"/>
          <w:b/>
          <w:sz w:val="22"/>
          <w:szCs w:val="22"/>
        </w:rPr>
      </w:pPr>
      <w:r>
        <w:rPr>
          <w:rFonts w:ascii="Times New Roman" w:hAnsi="Times New Roman"/>
          <w:i/>
          <w:sz w:val="22"/>
          <w:szCs w:val="22"/>
        </w:rPr>
        <w:t xml:space="preserve">               11.1.1. организациям, оказывающим услуги теплоснабжения, холодного и горячего водоснабжения, водоотведения, утилизации (захоронения) твердых бытовых отходов в рамках муниципальной программы «Обеспечение доступным и комфортным жильем и коммунальными услугами граждан в муниципальном образовании «поселок имени </w:t>
      </w:r>
      <w:proofErr w:type="spellStart"/>
      <w:r>
        <w:rPr>
          <w:rFonts w:ascii="Times New Roman" w:hAnsi="Times New Roman"/>
          <w:i/>
          <w:sz w:val="22"/>
          <w:szCs w:val="22"/>
        </w:rPr>
        <w:t>К.Либкнехта</w:t>
      </w:r>
      <w:proofErr w:type="spellEnd"/>
      <w:r>
        <w:rPr>
          <w:rFonts w:ascii="Times New Roman" w:hAnsi="Times New Roman"/>
          <w:i/>
          <w:sz w:val="22"/>
          <w:szCs w:val="22"/>
        </w:rPr>
        <w:t xml:space="preserve">» Курчатовского района Курской области»  </w:t>
      </w:r>
    </w:p>
    <w:p w:rsidR="00F93697" w:rsidRDefault="00F93697" w:rsidP="00F93697">
      <w:pPr>
        <w:pStyle w:val="ad"/>
        <w:ind w:firstLine="720"/>
        <w:jc w:val="both"/>
        <w:rPr>
          <w:rFonts w:ascii="Times New Roman" w:hAnsi="Times New Roman"/>
          <w:b/>
          <w:sz w:val="22"/>
          <w:szCs w:val="22"/>
        </w:rPr>
      </w:pPr>
      <w:r>
        <w:rPr>
          <w:rFonts w:ascii="Times New Roman" w:hAnsi="Times New Roman"/>
          <w:b/>
          <w:sz w:val="22"/>
          <w:szCs w:val="22"/>
        </w:rPr>
        <w:t xml:space="preserve">Статья 13. </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 xml:space="preserve">Контроль за исполнением настоящего решения возложить на председателя бюджетной комиссии по финансово-экономическим вопросам Собрания депутатов поселка имени </w:t>
      </w:r>
      <w:proofErr w:type="spellStart"/>
      <w:r>
        <w:rPr>
          <w:rFonts w:ascii="Times New Roman" w:hAnsi="Times New Roman"/>
          <w:sz w:val="22"/>
          <w:szCs w:val="22"/>
        </w:rPr>
        <w:t>К.Либкнехта</w:t>
      </w:r>
      <w:proofErr w:type="spellEnd"/>
      <w:r>
        <w:rPr>
          <w:rFonts w:ascii="Times New Roman" w:hAnsi="Times New Roman"/>
          <w:sz w:val="22"/>
          <w:szCs w:val="22"/>
        </w:rPr>
        <w:t xml:space="preserve"> Курчатовского района Курской области.</w:t>
      </w:r>
    </w:p>
    <w:p w:rsidR="00F93697" w:rsidRDefault="00F93697" w:rsidP="00F93697">
      <w:pPr>
        <w:pStyle w:val="ad"/>
        <w:ind w:firstLine="720"/>
        <w:jc w:val="both"/>
        <w:rPr>
          <w:rFonts w:ascii="Times New Roman" w:hAnsi="Times New Roman"/>
          <w:b/>
          <w:sz w:val="22"/>
          <w:szCs w:val="22"/>
        </w:rPr>
      </w:pPr>
      <w:r>
        <w:rPr>
          <w:rFonts w:ascii="Times New Roman" w:hAnsi="Times New Roman"/>
          <w:b/>
          <w:sz w:val="22"/>
          <w:szCs w:val="22"/>
        </w:rPr>
        <w:t>Статья 14.</w:t>
      </w:r>
    </w:p>
    <w:p w:rsidR="00F93697" w:rsidRDefault="00F93697" w:rsidP="00F93697">
      <w:pPr>
        <w:pStyle w:val="ad"/>
        <w:ind w:firstLine="720"/>
        <w:jc w:val="both"/>
        <w:rPr>
          <w:rFonts w:ascii="Times New Roman" w:hAnsi="Times New Roman"/>
          <w:sz w:val="22"/>
          <w:szCs w:val="22"/>
        </w:rPr>
      </w:pPr>
      <w:r>
        <w:rPr>
          <w:rFonts w:ascii="Times New Roman" w:hAnsi="Times New Roman"/>
          <w:sz w:val="22"/>
          <w:szCs w:val="22"/>
        </w:rPr>
        <w:t>Настоящее решение вступает в силу с 01.01.2017 года и подлежит официальному опубликованию.</w:t>
      </w:r>
    </w:p>
    <w:p w:rsidR="00F93697" w:rsidRDefault="00F93697" w:rsidP="00F93697">
      <w:pPr>
        <w:jc w:val="both"/>
        <w:rPr>
          <w:sz w:val="22"/>
          <w:szCs w:val="22"/>
        </w:rPr>
      </w:pPr>
      <w:r>
        <w:rPr>
          <w:sz w:val="22"/>
          <w:szCs w:val="22"/>
        </w:rPr>
        <w:t xml:space="preserve"> Глава поселка имени </w:t>
      </w:r>
      <w:proofErr w:type="spellStart"/>
      <w:r>
        <w:rPr>
          <w:sz w:val="22"/>
          <w:szCs w:val="22"/>
        </w:rPr>
        <w:t>К.Либкнехта</w:t>
      </w:r>
      <w:proofErr w:type="spellEnd"/>
    </w:p>
    <w:p w:rsidR="00F93697" w:rsidRDefault="00F93697" w:rsidP="00F93697">
      <w:pPr>
        <w:jc w:val="both"/>
        <w:rPr>
          <w:spacing w:val="-6"/>
          <w:sz w:val="22"/>
          <w:szCs w:val="22"/>
        </w:rPr>
      </w:pPr>
      <w:r>
        <w:rPr>
          <w:sz w:val="22"/>
          <w:szCs w:val="22"/>
        </w:rPr>
        <w:t xml:space="preserve">Курчатовского района </w:t>
      </w:r>
      <w:r w:rsidR="00C251AC">
        <w:rPr>
          <w:sz w:val="22"/>
          <w:szCs w:val="22"/>
        </w:rPr>
        <w:t xml:space="preserve">                             </w:t>
      </w:r>
      <w:r>
        <w:rPr>
          <w:sz w:val="22"/>
          <w:szCs w:val="22"/>
        </w:rPr>
        <w:t xml:space="preserve">                                                           </w:t>
      </w:r>
      <w:proofErr w:type="spellStart"/>
      <w:r>
        <w:rPr>
          <w:sz w:val="22"/>
          <w:szCs w:val="22"/>
        </w:rPr>
        <w:t>А.М.Туточкин</w:t>
      </w:r>
      <w:proofErr w:type="spellEnd"/>
      <w:r>
        <w:rPr>
          <w:spacing w:val="-6"/>
          <w:sz w:val="22"/>
          <w:szCs w:val="22"/>
        </w:rPr>
        <w:t xml:space="preserve">                           </w:t>
      </w:r>
    </w:p>
    <w:p w:rsidR="00F93697" w:rsidRDefault="00F93697" w:rsidP="00F93697">
      <w:pPr>
        <w:pStyle w:val="ab"/>
        <w:ind w:firstLine="0"/>
        <w:rPr>
          <w:spacing w:val="-6"/>
          <w:sz w:val="22"/>
          <w:szCs w:val="22"/>
          <w:lang w:val="ru-RU"/>
        </w:rPr>
      </w:pPr>
    </w:p>
    <w:p w:rsidR="00F93697" w:rsidRDefault="00F93697" w:rsidP="00F93697">
      <w:pPr>
        <w:jc w:val="both"/>
        <w:rPr>
          <w:spacing w:val="-6"/>
          <w:sz w:val="22"/>
          <w:szCs w:val="22"/>
        </w:rPr>
      </w:pPr>
      <w:r>
        <w:rPr>
          <w:spacing w:val="-6"/>
          <w:sz w:val="22"/>
          <w:szCs w:val="22"/>
        </w:rPr>
        <w:t xml:space="preserve">Председатель Собрания депутатов поселка имени </w:t>
      </w:r>
    </w:p>
    <w:p w:rsidR="00F93697" w:rsidRDefault="00F93697" w:rsidP="00F93697">
      <w:pPr>
        <w:jc w:val="both"/>
        <w:rPr>
          <w:spacing w:val="-6"/>
          <w:sz w:val="22"/>
          <w:szCs w:val="22"/>
        </w:rPr>
      </w:pPr>
      <w:proofErr w:type="spellStart"/>
      <w:r>
        <w:rPr>
          <w:spacing w:val="-6"/>
          <w:sz w:val="22"/>
          <w:szCs w:val="22"/>
        </w:rPr>
        <w:t>К.Либкнехта</w:t>
      </w:r>
      <w:proofErr w:type="spellEnd"/>
      <w:r>
        <w:rPr>
          <w:spacing w:val="-6"/>
          <w:sz w:val="22"/>
          <w:szCs w:val="22"/>
        </w:rPr>
        <w:t xml:space="preserve"> Курчатовского района </w:t>
      </w:r>
      <w:r w:rsidR="00C251AC">
        <w:rPr>
          <w:spacing w:val="-6"/>
          <w:sz w:val="22"/>
          <w:szCs w:val="22"/>
        </w:rPr>
        <w:t xml:space="preserve">                          </w:t>
      </w:r>
      <w:r>
        <w:rPr>
          <w:spacing w:val="-6"/>
          <w:sz w:val="22"/>
          <w:szCs w:val="22"/>
        </w:rPr>
        <w:t xml:space="preserve">                                        </w:t>
      </w:r>
      <w:r w:rsidR="009353F0">
        <w:rPr>
          <w:spacing w:val="-6"/>
          <w:sz w:val="22"/>
          <w:szCs w:val="22"/>
        </w:rPr>
        <w:t xml:space="preserve">     </w:t>
      </w:r>
      <w:r>
        <w:rPr>
          <w:spacing w:val="-6"/>
          <w:sz w:val="22"/>
          <w:szCs w:val="22"/>
        </w:rPr>
        <w:t xml:space="preserve">     </w:t>
      </w:r>
      <w:proofErr w:type="spellStart"/>
      <w:r>
        <w:rPr>
          <w:spacing w:val="-6"/>
          <w:sz w:val="22"/>
          <w:szCs w:val="22"/>
        </w:rPr>
        <w:t>А.Ю.Древоленко</w:t>
      </w:r>
      <w:proofErr w:type="spellEnd"/>
    </w:p>
    <w:p w:rsidR="00F93697" w:rsidRDefault="00F93697" w:rsidP="00F93697">
      <w:pPr>
        <w:jc w:val="both"/>
        <w:rPr>
          <w:spacing w:val="-6"/>
          <w:sz w:val="22"/>
          <w:szCs w:val="22"/>
        </w:rPr>
      </w:pPr>
      <w:r>
        <w:rPr>
          <w:spacing w:val="-6"/>
          <w:sz w:val="22"/>
          <w:szCs w:val="22"/>
        </w:rPr>
        <w:t xml:space="preserve">                                                                              </w:t>
      </w:r>
    </w:p>
    <w:p w:rsidR="00F93697" w:rsidRDefault="00F93697" w:rsidP="00F93697">
      <w:pPr>
        <w:jc w:val="both"/>
        <w:rPr>
          <w:spacing w:val="-6"/>
          <w:sz w:val="22"/>
          <w:szCs w:val="22"/>
        </w:rPr>
      </w:pPr>
      <w:r>
        <w:rPr>
          <w:spacing w:val="-6"/>
          <w:sz w:val="22"/>
          <w:szCs w:val="22"/>
        </w:rPr>
        <w:t xml:space="preserve">                                                                                                                        </w:t>
      </w:r>
    </w:p>
    <w:p w:rsidR="00F93697" w:rsidRDefault="00F93697" w:rsidP="00F93697">
      <w:pPr>
        <w:jc w:val="both"/>
        <w:rPr>
          <w:spacing w:val="-6"/>
          <w:sz w:val="22"/>
          <w:szCs w:val="22"/>
        </w:rPr>
      </w:pPr>
    </w:p>
    <w:p w:rsidR="00597BB9" w:rsidRDefault="00597BB9" w:rsidP="00444035">
      <w:pPr>
        <w:pStyle w:val="ab"/>
        <w:ind w:firstLine="0"/>
        <w:jc w:val="right"/>
        <w:rPr>
          <w:color w:val="000000"/>
          <w:spacing w:val="-6"/>
          <w:sz w:val="20"/>
          <w:lang w:val="ru-RU"/>
        </w:rPr>
      </w:pPr>
    </w:p>
    <w:p w:rsidR="00597BB9" w:rsidRDefault="00597BB9" w:rsidP="00444035">
      <w:pPr>
        <w:pStyle w:val="ab"/>
        <w:ind w:firstLine="0"/>
        <w:jc w:val="right"/>
        <w:rPr>
          <w:color w:val="000000"/>
          <w:spacing w:val="-6"/>
          <w:sz w:val="20"/>
          <w:lang w:val="ru-RU"/>
        </w:rPr>
      </w:pPr>
    </w:p>
    <w:p w:rsidR="00597BB9" w:rsidRDefault="00597BB9" w:rsidP="00444035">
      <w:pPr>
        <w:pStyle w:val="ab"/>
        <w:ind w:firstLine="0"/>
        <w:jc w:val="right"/>
        <w:rPr>
          <w:color w:val="000000"/>
          <w:spacing w:val="-6"/>
          <w:sz w:val="20"/>
          <w:lang w:val="ru-RU"/>
        </w:rPr>
      </w:pPr>
    </w:p>
    <w:p w:rsidR="009353F0" w:rsidRDefault="009353F0" w:rsidP="00444035">
      <w:pPr>
        <w:pStyle w:val="ab"/>
        <w:ind w:firstLine="0"/>
        <w:jc w:val="right"/>
        <w:rPr>
          <w:color w:val="000000"/>
          <w:spacing w:val="-6"/>
          <w:sz w:val="20"/>
          <w:lang w:val="ru-RU"/>
        </w:rPr>
      </w:pPr>
    </w:p>
    <w:p w:rsidR="00FC0C9A" w:rsidRDefault="00FC0C9A" w:rsidP="00444035">
      <w:pPr>
        <w:pStyle w:val="ab"/>
        <w:ind w:firstLine="0"/>
        <w:jc w:val="right"/>
        <w:rPr>
          <w:b/>
          <w:color w:val="000000"/>
          <w:spacing w:val="-6"/>
          <w:sz w:val="20"/>
          <w:lang w:val="ru-RU"/>
        </w:rPr>
      </w:pPr>
      <w:r>
        <w:rPr>
          <w:color w:val="000000"/>
          <w:spacing w:val="-6"/>
          <w:sz w:val="20"/>
          <w:lang w:val="ru-RU"/>
        </w:rPr>
        <w:t xml:space="preserve"> Приложение №1</w:t>
      </w:r>
    </w:p>
    <w:p w:rsidR="00FC0C9A" w:rsidRDefault="00FC0C9A" w:rsidP="00444035">
      <w:pPr>
        <w:tabs>
          <w:tab w:val="left" w:pos="3420"/>
        </w:tabs>
        <w:jc w:val="right"/>
        <w:rPr>
          <w:sz w:val="20"/>
          <w:szCs w:val="20"/>
        </w:rPr>
      </w:pPr>
      <w:r>
        <w:rPr>
          <w:sz w:val="20"/>
          <w:szCs w:val="20"/>
        </w:rPr>
        <w:t xml:space="preserve">                                                                </w:t>
      </w:r>
      <w:r w:rsidR="00444035">
        <w:rPr>
          <w:sz w:val="20"/>
          <w:szCs w:val="20"/>
        </w:rPr>
        <w:t xml:space="preserve">       </w:t>
      </w:r>
      <w:r>
        <w:rPr>
          <w:sz w:val="20"/>
          <w:szCs w:val="20"/>
        </w:rPr>
        <w:t xml:space="preserve">  к Решению Собрания Депутатов  поселка имени </w:t>
      </w:r>
      <w:proofErr w:type="spellStart"/>
      <w:r>
        <w:rPr>
          <w:sz w:val="20"/>
          <w:szCs w:val="20"/>
        </w:rPr>
        <w:t>К.Либкнехта</w:t>
      </w:r>
      <w:proofErr w:type="spellEnd"/>
      <w:r>
        <w:rPr>
          <w:sz w:val="20"/>
          <w:szCs w:val="20"/>
        </w:rPr>
        <w:t xml:space="preserve"> </w:t>
      </w:r>
    </w:p>
    <w:p w:rsidR="00F93697" w:rsidRPr="00F93697" w:rsidRDefault="00FC0C9A" w:rsidP="00F93697">
      <w:pPr>
        <w:jc w:val="right"/>
        <w:rPr>
          <w:sz w:val="20"/>
          <w:szCs w:val="20"/>
        </w:rPr>
      </w:pPr>
      <w:r>
        <w:rPr>
          <w:sz w:val="20"/>
          <w:szCs w:val="20"/>
        </w:rPr>
        <w:t xml:space="preserve">                                                     Курчатовского района Курской области от «</w:t>
      </w:r>
      <w:r w:rsidR="00F93697">
        <w:rPr>
          <w:sz w:val="20"/>
          <w:szCs w:val="20"/>
        </w:rPr>
        <w:t xml:space="preserve">    </w:t>
      </w:r>
      <w:r>
        <w:rPr>
          <w:sz w:val="20"/>
          <w:szCs w:val="20"/>
        </w:rPr>
        <w:t>»</w:t>
      </w:r>
      <w:r w:rsidR="00F93697">
        <w:rPr>
          <w:sz w:val="20"/>
          <w:szCs w:val="20"/>
        </w:rPr>
        <w:t xml:space="preserve">         </w:t>
      </w:r>
      <w:r>
        <w:rPr>
          <w:sz w:val="20"/>
          <w:szCs w:val="20"/>
        </w:rPr>
        <w:t xml:space="preserve">  201</w:t>
      </w:r>
      <w:r w:rsidR="00F93697">
        <w:rPr>
          <w:sz w:val="20"/>
          <w:szCs w:val="20"/>
        </w:rPr>
        <w:t>6</w:t>
      </w:r>
      <w:r>
        <w:rPr>
          <w:sz w:val="20"/>
          <w:szCs w:val="20"/>
        </w:rPr>
        <w:t xml:space="preserve"> года №                                                   </w:t>
      </w:r>
      <w:r w:rsidR="00444035">
        <w:rPr>
          <w:sz w:val="20"/>
          <w:szCs w:val="20"/>
        </w:rPr>
        <w:t xml:space="preserve">                                                              </w:t>
      </w:r>
      <w:r w:rsidR="00F93697">
        <w:rPr>
          <w:sz w:val="20"/>
          <w:szCs w:val="20"/>
        </w:rPr>
        <w:t xml:space="preserve">                   </w:t>
      </w:r>
      <w:r w:rsidRPr="00F93697">
        <w:rPr>
          <w:sz w:val="20"/>
          <w:szCs w:val="20"/>
        </w:rPr>
        <w:t>«</w:t>
      </w:r>
      <w:r w:rsidR="00F93697" w:rsidRPr="00F93697">
        <w:rPr>
          <w:sz w:val="20"/>
          <w:szCs w:val="20"/>
        </w:rPr>
        <w:t xml:space="preserve">О бюджете муниципального образования «поселок </w:t>
      </w:r>
    </w:p>
    <w:p w:rsidR="00F93697" w:rsidRPr="00F93697" w:rsidRDefault="00F93697" w:rsidP="00F93697">
      <w:pPr>
        <w:jc w:val="right"/>
        <w:rPr>
          <w:sz w:val="20"/>
          <w:szCs w:val="20"/>
        </w:rPr>
      </w:pPr>
      <w:r w:rsidRPr="00F93697">
        <w:rPr>
          <w:sz w:val="20"/>
          <w:szCs w:val="20"/>
        </w:rPr>
        <w:t xml:space="preserve">имени </w:t>
      </w:r>
      <w:proofErr w:type="spellStart"/>
      <w:r w:rsidRPr="00F93697">
        <w:rPr>
          <w:sz w:val="20"/>
          <w:szCs w:val="20"/>
        </w:rPr>
        <w:t>К.Либкнехта</w:t>
      </w:r>
      <w:proofErr w:type="spellEnd"/>
      <w:r w:rsidRPr="00F93697">
        <w:rPr>
          <w:sz w:val="20"/>
          <w:szCs w:val="20"/>
        </w:rPr>
        <w:t xml:space="preserve">» Курчатовского района Курской </w:t>
      </w:r>
    </w:p>
    <w:p w:rsidR="00FC0C9A" w:rsidRPr="00F93697" w:rsidRDefault="00F93697" w:rsidP="00F93697">
      <w:pPr>
        <w:tabs>
          <w:tab w:val="left" w:pos="3420"/>
        </w:tabs>
        <w:jc w:val="right"/>
        <w:rPr>
          <w:rFonts w:ascii="Calibri" w:hAnsi="Calibri"/>
          <w:color w:val="000000"/>
          <w:spacing w:val="-2"/>
          <w:sz w:val="20"/>
          <w:szCs w:val="20"/>
        </w:rPr>
      </w:pPr>
      <w:r w:rsidRPr="00F93697">
        <w:rPr>
          <w:sz w:val="20"/>
          <w:szCs w:val="20"/>
        </w:rPr>
        <w:t>области  на 2017 год и плановый период 2018 и 2019 годов</w:t>
      </w:r>
      <w:r w:rsidR="00DB5B8D" w:rsidRPr="00F93697">
        <w:rPr>
          <w:sz w:val="20"/>
          <w:szCs w:val="20"/>
        </w:rPr>
        <w:t>»</w:t>
      </w:r>
      <w:r w:rsidR="00FC0C9A" w:rsidRPr="00F93697">
        <w:rPr>
          <w:sz w:val="20"/>
          <w:szCs w:val="20"/>
        </w:rPr>
        <w:t xml:space="preserve">  </w:t>
      </w:r>
      <w:r w:rsidR="00FC0C9A" w:rsidRPr="00F93697">
        <w:rPr>
          <w:color w:val="000000"/>
          <w:spacing w:val="-2"/>
          <w:sz w:val="20"/>
          <w:szCs w:val="20"/>
        </w:rPr>
        <w:t xml:space="preserve">                </w:t>
      </w:r>
    </w:p>
    <w:p w:rsidR="00875CD2" w:rsidRPr="00F93697" w:rsidRDefault="00875CD2" w:rsidP="00F93697">
      <w:pPr>
        <w:pStyle w:val="ab"/>
        <w:ind w:firstLine="0"/>
        <w:jc w:val="right"/>
        <w:rPr>
          <w:spacing w:val="-6"/>
          <w:sz w:val="20"/>
          <w:lang w:val="ru-RU"/>
        </w:rPr>
      </w:pPr>
    </w:p>
    <w:p w:rsidR="00875CD2" w:rsidRDefault="00875CD2" w:rsidP="00B46FA9">
      <w:pPr>
        <w:pStyle w:val="ab"/>
        <w:ind w:firstLine="0"/>
        <w:rPr>
          <w:spacing w:val="-6"/>
          <w:sz w:val="20"/>
          <w:lang w:val="ru-RU"/>
        </w:rPr>
      </w:pPr>
      <w:r>
        <w:rPr>
          <w:spacing w:val="-6"/>
          <w:sz w:val="20"/>
          <w:lang w:val="ru-RU"/>
        </w:rPr>
        <w:t xml:space="preserve">                                                                        </w:t>
      </w:r>
    </w:p>
    <w:p w:rsidR="00875CD2" w:rsidRDefault="00875CD2" w:rsidP="00B46FA9">
      <w:pPr>
        <w:pStyle w:val="ab"/>
        <w:ind w:firstLine="0"/>
        <w:rPr>
          <w:spacing w:val="-6"/>
          <w:sz w:val="20"/>
          <w:lang w:val="ru-RU"/>
        </w:rPr>
      </w:pPr>
    </w:p>
    <w:p w:rsidR="00B46FA9" w:rsidRPr="00FC0C9A" w:rsidRDefault="00B46FA9" w:rsidP="00FC0C9A">
      <w:pPr>
        <w:pStyle w:val="ab"/>
        <w:ind w:firstLine="0"/>
        <w:rPr>
          <w:b/>
          <w:iCs/>
          <w:color w:val="000000"/>
          <w:spacing w:val="1"/>
          <w:sz w:val="20"/>
          <w:lang w:val="ru-RU"/>
        </w:rPr>
      </w:pPr>
      <w:r>
        <w:rPr>
          <w:spacing w:val="-6"/>
          <w:sz w:val="20"/>
          <w:lang w:val="ru-RU"/>
        </w:rPr>
        <w:t xml:space="preserve">   </w:t>
      </w:r>
    </w:p>
    <w:p w:rsidR="00B46FA9" w:rsidRDefault="00B46FA9" w:rsidP="00B46FA9">
      <w:pPr>
        <w:shd w:val="clear" w:color="auto" w:fill="FFFFFF"/>
        <w:spacing w:line="221" w:lineRule="exact"/>
        <w:ind w:right="-1"/>
        <w:jc w:val="right"/>
        <w:rPr>
          <w:spacing w:val="-6"/>
          <w:sz w:val="22"/>
          <w:szCs w:val="22"/>
          <w:u w:val="single"/>
        </w:rPr>
      </w:pPr>
    </w:p>
    <w:p w:rsidR="00B46FA9" w:rsidRDefault="00444035" w:rsidP="00B46FA9">
      <w:pPr>
        <w:jc w:val="center"/>
        <w:rPr>
          <w:b/>
          <w:bCs/>
          <w:sz w:val="18"/>
          <w:szCs w:val="18"/>
        </w:rPr>
      </w:pPr>
      <w:r>
        <w:rPr>
          <w:b/>
          <w:bCs/>
          <w:sz w:val="18"/>
          <w:szCs w:val="18"/>
        </w:rPr>
        <w:t xml:space="preserve">         </w:t>
      </w:r>
      <w:r w:rsidR="00B46FA9">
        <w:rPr>
          <w:b/>
          <w:bCs/>
          <w:sz w:val="18"/>
          <w:szCs w:val="18"/>
        </w:rPr>
        <w:t>ИСТОЧНИКИ ФИНАНСИРОВАНИЯ ДЕФИЦИТА БЮДЖЕТА</w:t>
      </w:r>
    </w:p>
    <w:p w:rsidR="00B46FA9" w:rsidRDefault="00B46FA9" w:rsidP="00B46FA9">
      <w:pPr>
        <w:jc w:val="center"/>
        <w:rPr>
          <w:b/>
          <w:sz w:val="18"/>
          <w:szCs w:val="18"/>
        </w:rPr>
      </w:pPr>
      <w:r>
        <w:rPr>
          <w:b/>
          <w:sz w:val="18"/>
          <w:szCs w:val="18"/>
        </w:rPr>
        <w:t>МУНИЦИПАЛЬНОГО ОБРАЗОВАНИЯ «ПОСЕЛОК</w:t>
      </w:r>
      <w:r w:rsidR="00DB5B8D">
        <w:rPr>
          <w:b/>
          <w:sz w:val="18"/>
          <w:szCs w:val="18"/>
        </w:rPr>
        <w:t xml:space="preserve"> </w:t>
      </w:r>
      <w:r w:rsidR="003309D7">
        <w:rPr>
          <w:b/>
          <w:sz w:val="18"/>
          <w:szCs w:val="18"/>
        </w:rPr>
        <w:t xml:space="preserve"> </w:t>
      </w:r>
      <w:r>
        <w:rPr>
          <w:b/>
          <w:sz w:val="18"/>
          <w:szCs w:val="18"/>
        </w:rPr>
        <w:t xml:space="preserve"> ИМЕНИ К.ЛИБКНЕХТА» КУРЧАТОВСКОГО РАЙОНА КУРСКОЙ ОБЛАСТИ  НА 201</w:t>
      </w:r>
      <w:r w:rsidR="00895F7A">
        <w:rPr>
          <w:b/>
          <w:sz w:val="18"/>
          <w:szCs w:val="18"/>
        </w:rPr>
        <w:t>7</w:t>
      </w:r>
      <w:r>
        <w:rPr>
          <w:b/>
          <w:sz w:val="18"/>
          <w:szCs w:val="18"/>
        </w:rPr>
        <w:t xml:space="preserve"> ГОД</w:t>
      </w:r>
    </w:p>
    <w:p w:rsidR="008F709D" w:rsidRDefault="00B46FA9" w:rsidP="00B46FA9">
      <w:pPr>
        <w:ind w:right="-1" w:firstLine="8789"/>
        <w:jc w:val="both"/>
        <w:rPr>
          <w:sz w:val="22"/>
          <w:szCs w:val="22"/>
        </w:rPr>
      </w:pPr>
      <w:r>
        <w:rPr>
          <w:sz w:val="22"/>
          <w:szCs w:val="22"/>
        </w:rPr>
        <w:t>(руб.)</w:t>
      </w:r>
    </w:p>
    <w:p w:rsidR="00DB2016" w:rsidRDefault="00DB2016" w:rsidP="00B46FA9">
      <w:pPr>
        <w:ind w:right="-1" w:firstLine="8789"/>
        <w:jc w:val="both"/>
        <w:rPr>
          <w:sz w:val="22"/>
          <w:szCs w:val="22"/>
        </w:rPr>
      </w:pPr>
    </w:p>
    <w:p w:rsidR="00DB2016" w:rsidRDefault="00DB2016" w:rsidP="00B46FA9">
      <w:pPr>
        <w:ind w:right="-1" w:firstLine="8789"/>
        <w:jc w:val="both"/>
        <w:rPr>
          <w:sz w:val="22"/>
          <w:szCs w:val="22"/>
        </w:rPr>
      </w:pPr>
    </w:p>
    <w:tbl>
      <w:tblPr>
        <w:tblW w:w="9555" w:type="dxa"/>
        <w:tblInd w:w="93" w:type="dxa"/>
        <w:tblLayout w:type="fixed"/>
        <w:tblLook w:val="0000" w:firstRow="0" w:lastRow="0" w:firstColumn="0" w:lastColumn="0" w:noHBand="0" w:noVBand="0"/>
      </w:tblPr>
      <w:tblGrid>
        <w:gridCol w:w="2850"/>
        <w:gridCol w:w="5085"/>
        <w:gridCol w:w="1620"/>
      </w:tblGrid>
      <w:tr w:rsidR="00DB2016" w:rsidRPr="006E7A8F" w:rsidTr="00B407F8">
        <w:trPr>
          <w:trHeight w:val="75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ind w:left="-93" w:right="-108"/>
              <w:jc w:val="center"/>
              <w:rPr>
                <w:sz w:val="20"/>
                <w:szCs w:val="20"/>
              </w:rPr>
            </w:pPr>
            <w:r w:rsidRPr="006E7A8F">
              <w:rPr>
                <w:sz w:val="20"/>
                <w:szCs w:val="20"/>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jc w:val="center"/>
              <w:rPr>
                <w:sz w:val="20"/>
                <w:szCs w:val="20"/>
              </w:rPr>
            </w:pPr>
            <w:r w:rsidRPr="006E7A8F">
              <w:rPr>
                <w:sz w:val="20"/>
                <w:szCs w:val="20"/>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tcPr>
          <w:p w:rsidR="00DB2016" w:rsidRPr="006E7A8F" w:rsidRDefault="00DB2016" w:rsidP="00B407F8">
            <w:pPr>
              <w:ind w:left="-108" w:right="-108"/>
              <w:jc w:val="center"/>
              <w:rPr>
                <w:sz w:val="20"/>
                <w:szCs w:val="20"/>
              </w:rPr>
            </w:pPr>
            <w:r w:rsidRPr="006E7A8F">
              <w:rPr>
                <w:sz w:val="20"/>
                <w:szCs w:val="20"/>
              </w:rPr>
              <w:t>Сумма</w:t>
            </w:r>
          </w:p>
        </w:tc>
      </w:tr>
      <w:tr w:rsidR="00DB2016" w:rsidRPr="006E7A8F" w:rsidTr="00B407F8">
        <w:trPr>
          <w:trHeight w:val="38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8F709D" w:rsidRDefault="00DB2016" w:rsidP="00B407F8">
            <w:pPr>
              <w:ind w:left="-93" w:right="-108"/>
              <w:jc w:val="center"/>
              <w:rPr>
                <w:b/>
                <w:sz w:val="20"/>
                <w:szCs w:val="20"/>
              </w:rPr>
            </w:pPr>
            <w:r w:rsidRPr="008F709D">
              <w:rPr>
                <w:b/>
                <w:sz w:val="20"/>
                <w:szCs w:val="20"/>
              </w:rPr>
              <w:t xml:space="preserve"> 01 00 00 00 00 0000 000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rPr>
                <w:b/>
                <w:sz w:val="20"/>
                <w:szCs w:val="20"/>
              </w:rPr>
            </w:pPr>
            <w:r w:rsidRPr="006E7A8F">
              <w:rPr>
                <w:b/>
                <w:sz w:val="20"/>
                <w:szCs w:val="20"/>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B407F8">
            <w:pPr>
              <w:ind w:left="-81" w:right="-80"/>
              <w:jc w:val="center"/>
              <w:rPr>
                <w:b/>
                <w:bCs/>
                <w:sz w:val="20"/>
                <w:szCs w:val="20"/>
              </w:rPr>
            </w:pPr>
            <w:r w:rsidRPr="006E7A8F">
              <w:rPr>
                <w:b/>
                <w:bCs/>
                <w:sz w:val="20"/>
                <w:szCs w:val="20"/>
              </w:rPr>
              <w:t>0,00</w:t>
            </w:r>
          </w:p>
        </w:tc>
      </w:tr>
      <w:tr w:rsidR="00DB2016" w:rsidRPr="006E7A8F" w:rsidTr="00B407F8">
        <w:trPr>
          <w:trHeight w:val="45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8F709D" w:rsidRDefault="00DB2016" w:rsidP="00B407F8">
            <w:pPr>
              <w:pStyle w:val="a5"/>
              <w:jc w:val="center"/>
              <w:rPr>
                <w:sz w:val="20"/>
                <w:szCs w:val="20"/>
              </w:rPr>
            </w:pPr>
            <w:r w:rsidRPr="008F709D">
              <w:rPr>
                <w:sz w:val="20"/>
                <w:szCs w:val="20"/>
              </w:rPr>
              <w:t xml:space="preserve">  01 03 00 00 00 0000 000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af5"/>
              <w:rPr>
                <w:sz w:val="20"/>
                <w:szCs w:val="20"/>
              </w:rPr>
            </w:pPr>
            <w:r w:rsidRPr="006E7A8F">
              <w:rPr>
                <w:sz w:val="20"/>
                <w:szCs w:val="20"/>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B407F8">
            <w:pPr>
              <w:ind w:left="-81" w:right="-80"/>
              <w:jc w:val="center"/>
              <w:rPr>
                <w:bCs/>
                <w:sz w:val="20"/>
                <w:szCs w:val="20"/>
              </w:rPr>
            </w:pPr>
            <w:r w:rsidRPr="006E7A8F">
              <w:rPr>
                <w:bCs/>
                <w:sz w:val="20"/>
                <w:szCs w:val="20"/>
              </w:rPr>
              <w:t>0,00</w:t>
            </w:r>
          </w:p>
        </w:tc>
      </w:tr>
      <w:tr w:rsidR="00DB2016" w:rsidRPr="006E7A8F" w:rsidTr="00B407F8">
        <w:trPr>
          <w:trHeight w:val="45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8F709D" w:rsidRDefault="00DB2016" w:rsidP="00B407F8">
            <w:pPr>
              <w:pStyle w:val="a5"/>
              <w:jc w:val="center"/>
              <w:rPr>
                <w:sz w:val="20"/>
                <w:szCs w:val="20"/>
              </w:rPr>
            </w:pPr>
            <w:r w:rsidRPr="008F709D">
              <w:rPr>
                <w:sz w:val="20"/>
                <w:szCs w:val="20"/>
              </w:rPr>
              <w:t xml:space="preserve">  01 03 01 00 00 0000 000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af5"/>
              <w:rPr>
                <w:sz w:val="20"/>
                <w:szCs w:val="20"/>
              </w:rPr>
            </w:pPr>
            <w:r w:rsidRPr="006E7A8F">
              <w:rPr>
                <w:sz w:val="20"/>
                <w:szCs w:val="20"/>
              </w:rPr>
              <w:t>Бюджетные кредиты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B407F8">
            <w:pPr>
              <w:ind w:left="-81" w:right="-80"/>
              <w:jc w:val="center"/>
              <w:rPr>
                <w:bCs/>
                <w:sz w:val="20"/>
                <w:szCs w:val="20"/>
              </w:rPr>
            </w:pPr>
            <w:r w:rsidRPr="006E7A8F">
              <w:rPr>
                <w:bCs/>
                <w:sz w:val="20"/>
                <w:szCs w:val="20"/>
              </w:rPr>
              <w:t>0,00</w:t>
            </w:r>
          </w:p>
        </w:tc>
      </w:tr>
      <w:tr w:rsidR="00DB2016" w:rsidRPr="006E7A8F" w:rsidTr="00B407F8">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8F709D" w:rsidRDefault="00DB2016" w:rsidP="00B407F8">
            <w:pPr>
              <w:pStyle w:val="a5"/>
              <w:jc w:val="center"/>
              <w:rPr>
                <w:sz w:val="20"/>
                <w:szCs w:val="20"/>
              </w:rPr>
            </w:pPr>
            <w:r w:rsidRPr="008F709D">
              <w:rPr>
                <w:sz w:val="20"/>
                <w:szCs w:val="20"/>
              </w:rPr>
              <w:t>01 03 01 00 00 0000 700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af5"/>
              <w:rPr>
                <w:sz w:val="20"/>
                <w:szCs w:val="20"/>
              </w:rPr>
            </w:pPr>
            <w:r w:rsidRPr="006E7A8F">
              <w:rPr>
                <w:sz w:val="20"/>
                <w:szCs w:val="20"/>
              </w:rPr>
              <w:t>Получение бюджетных кредитов от других</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B407F8">
            <w:pPr>
              <w:ind w:left="-81" w:right="-80"/>
              <w:jc w:val="center"/>
              <w:rPr>
                <w:bCs/>
                <w:sz w:val="20"/>
                <w:szCs w:val="20"/>
              </w:rPr>
            </w:pPr>
            <w:r w:rsidRPr="006E7A8F">
              <w:rPr>
                <w:bCs/>
                <w:sz w:val="20"/>
                <w:szCs w:val="20"/>
              </w:rPr>
              <w:t>0,00</w:t>
            </w:r>
          </w:p>
        </w:tc>
      </w:tr>
      <w:tr w:rsidR="00DB2016" w:rsidRPr="006E7A8F" w:rsidTr="00B407F8">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8F709D" w:rsidRDefault="00DB2016" w:rsidP="00B407F8">
            <w:pPr>
              <w:pStyle w:val="a5"/>
              <w:jc w:val="center"/>
              <w:rPr>
                <w:sz w:val="20"/>
                <w:szCs w:val="20"/>
              </w:rPr>
            </w:pPr>
            <w:r w:rsidRPr="008F709D">
              <w:rPr>
                <w:sz w:val="20"/>
                <w:szCs w:val="20"/>
              </w:rPr>
              <w:t>01 03 01 00 13 0000 710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af5"/>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 поселений в валюте Российской</w:t>
            </w:r>
            <w:r>
              <w:rPr>
                <w:sz w:val="20"/>
                <w:szCs w:val="20"/>
              </w:rPr>
              <w:t xml:space="preserve"> </w:t>
            </w:r>
            <w:r w:rsidRPr="006E7A8F">
              <w:rPr>
                <w:sz w:val="20"/>
                <w:szCs w:val="20"/>
              </w:rPr>
              <w:t xml:space="preserve">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B407F8">
            <w:pPr>
              <w:ind w:left="-81" w:right="-80"/>
              <w:jc w:val="center"/>
              <w:rPr>
                <w:bCs/>
                <w:sz w:val="20"/>
                <w:szCs w:val="20"/>
              </w:rPr>
            </w:pPr>
            <w:r w:rsidRPr="006E7A8F">
              <w:rPr>
                <w:bCs/>
                <w:sz w:val="20"/>
                <w:szCs w:val="20"/>
              </w:rPr>
              <w:t>0,00</w:t>
            </w:r>
          </w:p>
        </w:tc>
      </w:tr>
      <w:tr w:rsidR="00DB2016" w:rsidRPr="002E11A2" w:rsidTr="00B407F8">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2E11A2" w:rsidRDefault="00DB2016" w:rsidP="00B407F8">
            <w:pPr>
              <w:pStyle w:val="a5"/>
              <w:jc w:val="center"/>
              <w:rPr>
                <w:b/>
                <w:sz w:val="20"/>
                <w:szCs w:val="20"/>
              </w:rPr>
            </w:pPr>
            <w:r w:rsidRPr="002E11A2">
              <w:rPr>
                <w:b/>
                <w:sz w:val="20"/>
                <w:szCs w:val="20"/>
              </w:rPr>
              <w:t>01 03 01 00 00 0000 800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2E11A2" w:rsidRDefault="00DB2016" w:rsidP="00B407F8">
            <w:pPr>
              <w:pStyle w:val="af5"/>
              <w:rPr>
                <w:b/>
                <w:sz w:val="20"/>
                <w:szCs w:val="20"/>
              </w:rPr>
            </w:pPr>
            <w:r w:rsidRPr="002E11A2">
              <w:rPr>
                <w:b/>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2E11A2" w:rsidRDefault="00DB2016" w:rsidP="00DB2016">
            <w:pPr>
              <w:ind w:left="-81" w:right="-80"/>
              <w:jc w:val="center"/>
              <w:rPr>
                <w:b/>
                <w:bCs/>
                <w:sz w:val="20"/>
                <w:szCs w:val="20"/>
              </w:rPr>
            </w:pPr>
            <w:r w:rsidRPr="002E11A2">
              <w:rPr>
                <w:b/>
                <w:bCs/>
                <w:sz w:val="20"/>
                <w:szCs w:val="20"/>
              </w:rPr>
              <w:t>2</w:t>
            </w:r>
            <w:r>
              <w:rPr>
                <w:b/>
                <w:bCs/>
                <w:sz w:val="20"/>
                <w:szCs w:val="20"/>
              </w:rPr>
              <w:t> 3</w:t>
            </w:r>
            <w:r w:rsidRPr="002E11A2">
              <w:rPr>
                <w:b/>
                <w:bCs/>
                <w:sz w:val="20"/>
                <w:szCs w:val="20"/>
              </w:rPr>
              <w:t>00</w:t>
            </w:r>
            <w:r>
              <w:rPr>
                <w:b/>
                <w:bCs/>
                <w:sz w:val="20"/>
                <w:szCs w:val="20"/>
              </w:rPr>
              <w:t xml:space="preserve"> 000</w:t>
            </w:r>
            <w:r w:rsidRPr="002E11A2">
              <w:rPr>
                <w:b/>
                <w:bCs/>
                <w:sz w:val="20"/>
                <w:szCs w:val="20"/>
              </w:rPr>
              <w:t>,00</w:t>
            </w:r>
          </w:p>
        </w:tc>
      </w:tr>
      <w:tr w:rsidR="00DB2016" w:rsidRPr="006E7A8F" w:rsidTr="00B407F8">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8F709D" w:rsidRDefault="00DB2016" w:rsidP="00B407F8">
            <w:pPr>
              <w:pStyle w:val="a5"/>
              <w:jc w:val="center"/>
              <w:rPr>
                <w:sz w:val="20"/>
                <w:szCs w:val="20"/>
              </w:rPr>
            </w:pPr>
            <w:r w:rsidRPr="008F709D">
              <w:rPr>
                <w:sz w:val="20"/>
                <w:szCs w:val="20"/>
              </w:rPr>
              <w:t>01 03 01 00 13 0000 810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af5"/>
              <w:rPr>
                <w:sz w:val="20"/>
                <w:szCs w:val="20"/>
              </w:rPr>
            </w:pPr>
            <w:r w:rsidRPr="006E7A8F">
              <w:rPr>
                <w:sz w:val="20"/>
                <w:szCs w:val="20"/>
              </w:rPr>
              <w:t xml:space="preserve">Погашение бюджетами </w:t>
            </w:r>
            <w:r>
              <w:rPr>
                <w:sz w:val="20"/>
                <w:szCs w:val="20"/>
              </w:rPr>
              <w:t xml:space="preserve"> </w:t>
            </w:r>
            <w:r w:rsidRPr="006E7A8F">
              <w:rPr>
                <w:sz w:val="20"/>
                <w:szCs w:val="20"/>
              </w:rPr>
              <w:t xml:space="preserve"> городских поселений кредитов, полученных от</w:t>
            </w:r>
            <w:r>
              <w:rPr>
                <w:sz w:val="20"/>
                <w:szCs w:val="20"/>
              </w:rPr>
              <w:t xml:space="preserve"> </w:t>
            </w:r>
            <w:r w:rsidRPr="006E7A8F">
              <w:rPr>
                <w:sz w:val="20"/>
                <w:szCs w:val="20"/>
              </w:rPr>
              <w:t xml:space="preserve">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DB2016">
            <w:pPr>
              <w:ind w:left="-81" w:right="-80"/>
              <w:jc w:val="center"/>
              <w:rPr>
                <w:bCs/>
                <w:sz w:val="20"/>
                <w:szCs w:val="20"/>
              </w:rPr>
            </w:pPr>
            <w:r>
              <w:rPr>
                <w:bCs/>
                <w:sz w:val="20"/>
                <w:szCs w:val="20"/>
              </w:rPr>
              <w:t>2 300 000,00</w:t>
            </w:r>
          </w:p>
        </w:tc>
      </w:tr>
      <w:tr w:rsidR="00DB2016" w:rsidRPr="006E7A8F" w:rsidTr="00B407F8">
        <w:trPr>
          <w:trHeight w:val="229"/>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pStyle w:val="ab"/>
              <w:ind w:firstLine="0"/>
              <w:jc w:val="center"/>
              <w:rPr>
                <w:sz w:val="20"/>
              </w:rPr>
            </w:pPr>
            <w:r w:rsidRPr="006E7A8F">
              <w:rPr>
                <w:sz w:val="20"/>
              </w:rPr>
              <w:t>01 05 00 00 00 0000 000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ConsPlusNormal"/>
              <w:widowControl/>
              <w:ind w:firstLine="0"/>
              <w:rPr>
                <w:rFonts w:ascii="Times New Roman" w:hAnsi="Times New Roman" w:cs="Times New Roman"/>
              </w:rPr>
            </w:pPr>
            <w:r w:rsidRPr="006E7A8F">
              <w:rPr>
                <w:rFonts w:ascii="Times New Roman" w:hAnsi="Times New Roman" w:cs="Times New Roman"/>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B407F8">
            <w:pPr>
              <w:ind w:left="-81" w:right="-80"/>
              <w:jc w:val="center"/>
              <w:rPr>
                <w:bCs/>
                <w:sz w:val="20"/>
                <w:szCs w:val="20"/>
              </w:rPr>
            </w:pPr>
            <w:r>
              <w:rPr>
                <w:bCs/>
                <w:sz w:val="20"/>
                <w:szCs w:val="20"/>
              </w:rPr>
              <w:t>0,00</w:t>
            </w:r>
          </w:p>
        </w:tc>
      </w:tr>
      <w:tr w:rsidR="00DB2016" w:rsidRPr="006E7A8F" w:rsidTr="00B407F8">
        <w:trPr>
          <w:trHeight w:val="15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2E11A2" w:rsidRDefault="00DB2016" w:rsidP="00B407F8">
            <w:pPr>
              <w:pStyle w:val="ab"/>
              <w:ind w:firstLine="0"/>
              <w:jc w:val="center"/>
              <w:rPr>
                <w:b/>
                <w:sz w:val="20"/>
              </w:rPr>
            </w:pPr>
            <w:r w:rsidRPr="002E11A2">
              <w:rPr>
                <w:b/>
                <w:sz w:val="20"/>
              </w:rPr>
              <w:t>01 05 00 00 00 0000 500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2E11A2" w:rsidRDefault="00DB2016" w:rsidP="00B407F8">
            <w:pPr>
              <w:pStyle w:val="ConsPlusNormal"/>
              <w:widowControl/>
              <w:ind w:firstLine="0"/>
              <w:rPr>
                <w:rFonts w:ascii="Times New Roman" w:hAnsi="Times New Roman" w:cs="Times New Roman"/>
                <w:b/>
              </w:rPr>
            </w:pPr>
            <w:r w:rsidRPr="002E11A2">
              <w:rPr>
                <w:rFonts w:ascii="Times New Roman" w:hAnsi="Times New Roman" w:cs="Times New Roman"/>
                <w:b/>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DB2016">
            <w:pPr>
              <w:ind w:left="-81" w:right="-80"/>
              <w:jc w:val="center"/>
              <w:rPr>
                <w:bCs/>
                <w:sz w:val="20"/>
                <w:szCs w:val="20"/>
              </w:rPr>
            </w:pPr>
            <w:r w:rsidRPr="006E7A8F">
              <w:rPr>
                <w:bCs/>
                <w:sz w:val="20"/>
                <w:szCs w:val="20"/>
              </w:rPr>
              <w:t>-</w:t>
            </w:r>
            <w:r>
              <w:rPr>
                <w:b/>
                <w:snapToGrid w:val="0"/>
                <w:sz w:val="20"/>
                <w:szCs w:val="20"/>
              </w:rPr>
              <w:t>15 453 332,00</w:t>
            </w:r>
          </w:p>
        </w:tc>
      </w:tr>
      <w:tr w:rsidR="00DB2016" w:rsidRPr="008F709D" w:rsidTr="00B407F8">
        <w:trPr>
          <w:trHeight w:val="27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pStyle w:val="ab"/>
              <w:ind w:firstLine="0"/>
              <w:jc w:val="center"/>
              <w:rPr>
                <w:sz w:val="20"/>
              </w:rPr>
            </w:pPr>
            <w:r w:rsidRPr="006E7A8F">
              <w:rPr>
                <w:sz w:val="20"/>
              </w:rPr>
              <w:t>01 05 02 00 00 0000 500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ConsPlusNormal"/>
              <w:widowControl/>
              <w:ind w:firstLine="0"/>
              <w:rPr>
                <w:rFonts w:ascii="Times New Roman" w:hAnsi="Times New Roman" w:cs="Times New Roman"/>
              </w:rPr>
            </w:pPr>
            <w:r w:rsidRPr="006E7A8F">
              <w:rPr>
                <w:rFonts w:ascii="Times New Roman" w:hAnsi="Times New Roman" w:cs="Times New Roman"/>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DB2016" w:rsidRDefault="00DB2016" w:rsidP="00B407F8">
            <w:pPr>
              <w:ind w:left="-81" w:right="-80"/>
              <w:jc w:val="center"/>
              <w:rPr>
                <w:bCs/>
                <w:sz w:val="20"/>
                <w:szCs w:val="20"/>
              </w:rPr>
            </w:pPr>
            <w:r w:rsidRPr="00DB2016">
              <w:rPr>
                <w:bCs/>
                <w:sz w:val="20"/>
                <w:szCs w:val="20"/>
              </w:rPr>
              <w:t>-</w:t>
            </w:r>
            <w:r w:rsidRPr="00DB2016">
              <w:rPr>
                <w:snapToGrid w:val="0"/>
                <w:sz w:val="20"/>
                <w:szCs w:val="20"/>
              </w:rPr>
              <w:t>15 453 332,00</w:t>
            </w:r>
          </w:p>
        </w:tc>
      </w:tr>
      <w:tr w:rsidR="00DB2016" w:rsidRPr="006E7A8F" w:rsidTr="00B407F8">
        <w:trPr>
          <w:trHeight w:val="3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pStyle w:val="ab"/>
              <w:ind w:firstLine="0"/>
              <w:jc w:val="center"/>
              <w:rPr>
                <w:sz w:val="20"/>
              </w:rPr>
            </w:pPr>
            <w:r w:rsidRPr="006E7A8F">
              <w:rPr>
                <w:sz w:val="20"/>
              </w:rPr>
              <w:t>01 05 02 01 00 0000 510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rPr>
                <w:sz w:val="20"/>
                <w:szCs w:val="20"/>
              </w:rPr>
            </w:pPr>
            <w:r w:rsidRPr="006E7A8F">
              <w:rPr>
                <w:sz w:val="20"/>
                <w:szCs w:val="20"/>
              </w:rPr>
              <w:t xml:space="preserve">Увеличение прочих остатков денежных </w:t>
            </w:r>
            <w:r>
              <w:rPr>
                <w:sz w:val="20"/>
                <w:szCs w:val="20"/>
              </w:rPr>
              <w:t xml:space="preserve"> </w:t>
            </w:r>
            <w:r w:rsidRPr="006E7A8F">
              <w:rPr>
                <w:sz w:val="20"/>
                <w:szCs w:val="20"/>
              </w:rPr>
              <w:t xml:space="preserve">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DB2016" w:rsidRDefault="00DB2016" w:rsidP="00B407F8">
            <w:pPr>
              <w:ind w:left="-81" w:right="-80"/>
              <w:jc w:val="center"/>
              <w:rPr>
                <w:bCs/>
                <w:sz w:val="20"/>
                <w:szCs w:val="20"/>
              </w:rPr>
            </w:pPr>
            <w:r w:rsidRPr="00DB2016">
              <w:rPr>
                <w:bCs/>
                <w:sz w:val="20"/>
                <w:szCs w:val="20"/>
              </w:rPr>
              <w:t>-</w:t>
            </w:r>
            <w:r w:rsidRPr="00DB2016">
              <w:rPr>
                <w:snapToGrid w:val="0"/>
                <w:sz w:val="20"/>
                <w:szCs w:val="20"/>
              </w:rPr>
              <w:t>15 453 332,00</w:t>
            </w:r>
          </w:p>
        </w:tc>
      </w:tr>
      <w:tr w:rsidR="00DB2016" w:rsidRPr="006E7A8F" w:rsidTr="00B407F8">
        <w:trPr>
          <w:trHeight w:val="35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pStyle w:val="ConsPlusNormal"/>
              <w:widowControl/>
              <w:ind w:firstLine="0"/>
              <w:jc w:val="center"/>
              <w:rPr>
                <w:rFonts w:ascii="Times New Roman" w:hAnsi="Times New Roman" w:cs="Times New Roman"/>
              </w:rPr>
            </w:pPr>
            <w:r w:rsidRPr="006E7A8F">
              <w:rPr>
                <w:rFonts w:ascii="Times New Roman" w:hAnsi="Times New Roman" w:cs="Times New Roman"/>
              </w:rPr>
              <w:t>01 05 02 01 13 0000 510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rPr>
                <w:sz w:val="20"/>
                <w:szCs w:val="20"/>
              </w:rPr>
            </w:pPr>
            <w:r w:rsidRPr="006E7A8F">
              <w:rPr>
                <w:sz w:val="20"/>
                <w:szCs w:val="20"/>
              </w:rPr>
              <w:t>Увеличение прочих остатков денежных</w:t>
            </w:r>
            <w:r>
              <w:rPr>
                <w:sz w:val="20"/>
                <w:szCs w:val="20"/>
              </w:rPr>
              <w:t xml:space="preserve"> </w:t>
            </w:r>
            <w:r w:rsidRPr="006E7A8F">
              <w:rPr>
                <w:sz w:val="20"/>
                <w:szCs w:val="20"/>
              </w:rPr>
              <w:t xml:space="preserve">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DB2016" w:rsidRDefault="00DB2016" w:rsidP="00B407F8">
            <w:pPr>
              <w:ind w:left="-81" w:right="-80"/>
              <w:jc w:val="center"/>
              <w:rPr>
                <w:bCs/>
                <w:sz w:val="20"/>
                <w:szCs w:val="20"/>
              </w:rPr>
            </w:pPr>
            <w:r w:rsidRPr="00DB2016">
              <w:rPr>
                <w:bCs/>
                <w:sz w:val="20"/>
                <w:szCs w:val="20"/>
              </w:rPr>
              <w:t>-</w:t>
            </w:r>
            <w:r w:rsidRPr="00DB2016">
              <w:rPr>
                <w:snapToGrid w:val="0"/>
                <w:sz w:val="20"/>
                <w:szCs w:val="20"/>
              </w:rPr>
              <w:t>15 453 332,00</w:t>
            </w:r>
          </w:p>
        </w:tc>
      </w:tr>
      <w:tr w:rsidR="00DB2016" w:rsidRPr="006E7A8F" w:rsidTr="00B407F8">
        <w:trPr>
          <w:trHeight w:val="25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2E11A2" w:rsidRDefault="00DB2016" w:rsidP="00B407F8">
            <w:pPr>
              <w:jc w:val="center"/>
              <w:rPr>
                <w:b/>
                <w:sz w:val="20"/>
                <w:szCs w:val="20"/>
              </w:rPr>
            </w:pPr>
            <w:r w:rsidRPr="002E11A2">
              <w:rPr>
                <w:b/>
                <w:sz w:val="20"/>
                <w:szCs w:val="20"/>
              </w:rPr>
              <w:t>01 05 00 00 00 0000 600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2E11A2" w:rsidRDefault="00DB2016" w:rsidP="00B407F8">
            <w:pPr>
              <w:rPr>
                <w:b/>
                <w:sz w:val="20"/>
                <w:szCs w:val="20"/>
              </w:rPr>
            </w:pPr>
            <w:r w:rsidRPr="002E11A2">
              <w:rPr>
                <w:b/>
                <w:sz w:val="20"/>
                <w:szCs w:val="20"/>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DB2016" w:rsidRDefault="00DB2016" w:rsidP="00B407F8">
            <w:pPr>
              <w:ind w:left="-81" w:right="-80"/>
              <w:jc w:val="center"/>
              <w:rPr>
                <w:b/>
                <w:bCs/>
                <w:sz w:val="20"/>
                <w:szCs w:val="20"/>
              </w:rPr>
            </w:pPr>
            <w:r w:rsidRPr="00DB2016">
              <w:rPr>
                <w:b/>
                <w:bCs/>
                <w:sz w:val="20"/>
                <w:szCs w:val="20"/>
              </w:rPr>
              <w:t>13 153 332,00</w:t>
            </w:r>
          </w:p>
        </w:tc>
      </w:tr>
      <w:tr w:rsidR="00DB2016" w:rsidRPr="002E11A2" w:rsidTr="00B407F8">
        <w:trPr>
          <w:trHeight w:val="34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jc w:val="center"/>
              <w:rPr>
                <w:sz w:val="20"/>
                <w:szCs w:val="20"/>
              </w:rPr>
            </w:pPr>
            <w:r w:rsidRPr="006E7A8F">
              <w:rPr>
                <w:sz w:val="20"/>
                <w:szCs w:val="20"/>
              </w:rPr>
              <w:t>01 05 02 00 00 0000 600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ConsPlusCell"/>
              <w:rPr>
                <w:rFonts w:ascii="Times New Roman" w:hAnsi="Times New Roman" w:cs="Times New Roman"/>
              </w:rPr>
            </w:pPr>
            <w:r w:rsidRPr="006E7A8F">
              <w:rPr>
                <w:rFonts w:ascii="Times New Roman" w:hAnsi="Times New Roman" w:cs="Times New Roman"/>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2E11A2" w:rsidRDefault="00DB2016" w:rsidP="00B407F8">
            <w:pPr>
              <w:ind w:left="-81" w:right="-80"/>
              <w:jc w:val="center"/>
              <w:rPr>
                <w:bCs/>
                <w:sz w:val="20"/>
                <w:szCs w:val="20"/>
              </w:rPr>
            </w:pPr>
            <w:r>
              <w:rPr>
                <w:bCs/>
                <w:sz w:val="20"/>
                <w:szCs w:val="20"/>
              </w:rPr>
              <w:t>13 153 332,00</w:t>
            </w:r>
          </w:p>
        </w:tc>
      </w:tr>
      <w:tr w:rsidR="00DB2016" w:rsidRPr="006E7A8F" w:rsidTr="00B407F8">
        <w:trPr>
          <w:trHeight w:val="17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jc w:val="center"/>
              <w:rPr>
                <w:sz w:val="20"/>
                <w:szCs w:val="20"/>
              </w:rPr>
            </w:pPr>
            <w:r w:rsidRPr="006E7A8F">
              <w:rPr>
                <w:sz w:val="20"/>
                <w:szCs w:val="20"/>
              </w:rPr>
              <w:t>01 05 02 01 00 0000 610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Pr>
                <w:rFonts w:ascii="Times New Roman" w:hAnsi="Times New Roman" w:cs="Times New Roman"/>
              </w:rPr>
              <w:t xml:space="preserve"> </w:t>
            </w:r>
            <w:r w:rsidRPr="006E7A8F">
              <w:rPr>
                <w:rFonts w:ascii="Times New Roman" w:hAnsi="Times New Roman" w:cs="Times New Roman"/>
              </w:rPr>
              <w:t xml:space="preserve">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B407F8">
            <w:pPr>
              <w:ind w:left="-81" w:right="-80"/>
              <w:jc w:val="center"/>
              <w:rPr>
                <w:bCs/>
                <w:sz w:val="20"/>
                <w:szCs w:val="20"/>
              </w:rPr>
            </w:pPr>
            <w:r>
              <w:rPr>
                <w:bCs/>
                <w:sz w:val="20"/>
                <w:szCs w:val="20"/>
              </w:rPr>
              <w:t>13 153 332,00</w:t>
            </w:r>
          </w:p>
        </w:tc>
      </w:tr>
      <w:tr w:rsidR="00DB2016" w:rsidRPr="006E7A8F" w:rsidTr="00B407F8">
        <w:trPr>
          <w:trHeight w:val="37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pStyle w:val="ConsPlusCell"/>
              <w:jc w:val="center"/>
              <w:rPr>
                <w:rFonts w:ascii="Times New Roman" w:hAnsi="Times New Roman" w:cs="Times New Roman"/>
              </w:rPr>
            </w:pPr>
            <w:r w:rsidRPr="006E7A8F">
              <w:rPr>
                <w:rFonts w:ascii="Times New Roman" w:hAnsi="Times New Roman" w:cs="Times New Roman"/>
              </w:rPr>
              <w:t>01 05 02 01 13 0000 610</w:t>
            </w:r>
          </w:p>
        </w:tc>
        <w:tc>
          <w:tcPr>
            <w:tcW w:w="5085"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sidRPr="006E7A8F">
              <w:rPr>
                <w:rFonts w:ascii="Times New Roman" w:hAnsi="Times New Roman" w:cs="Times New Roman"/>
              </w:rPr>
              <w:br/>
              <w:t>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6E7A8F" w:rsidRDefault="00DB2016" w:rsidP="00B407F8">
            <w:pPr>
              <w:ind w:left="-81" w:right="-80"/>
              <w:jc w:val="center"/>
              <w:rPr>
                <w:bCs/>
                <w:sz w:val="20"/>
                <w:szCs w:val="20"/>
              </w:rPr>
            </w:pPr>
            <w:r>
              <w:rPr>
                <w:bCs/>
                <w:sz w:val="20"/>
                <w:szCs w:val="20"/>
              </w:rPr>
              <w:t>13 153 332,00</w:t>
            </w:r>
          </w:p>
        </w:tc>
      </w:tr>
      <w:tr w:rsidR="00DB2016" w:rsidRPr="002E11A2" w:rsidTr="00B407F8">
        <w:trPr>
          <w:trHeight w:val="37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pStyle w:val="ConsPlusCell"/>
              <w:jc w:val="center"/>
              <w:rPr>
                <w:rFonts w:ascii="Times New Roman" w:hAnsi="Times New Roman" w:cs="Times New Roman"/>
              </w:rPr>
            </w:pPr>
            <w:r>
              <w:rPr>
                <w:b/>
                <w:lang w:eastAsia="en-US"/>
              </w:rPr>
              <w:t>90 00 00 00 00 0000 000</w:t>
            </w:r>
          </w:p>
        </w:tc>
        <w:tc>
          <w:tcPr>
            <w:tcW w:w="5085" w:type="dxa"/>
            <w:tcBorders>
              <w:top w:val="single" w:sz="4" w:space="0" w:color="auto"/>
              <w:left w:val="nil"/>
              <w:bottom w:val="single" w:sz="4" w:space="0" w:color="auto"/>
              <w:right w:val="single" w:sz="4" w:space="0" w:color="auto"/>
            </w:tcBorders>
            <w:shd w:val="clear" w:color="auto" w:fill="auto"/>
          </w:tcPr>
          <w:p w:rsidR="00DB2016" w:rsidRDefault="00DB2016" w:rsidP="00B407F8">
            <w:pPr>
              <w:tabs>
                <w:tab w:val="left" w:pos="552"/>
              </w:tabs>
              <w:spacing w:line="256"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DB2016" w:rsidRPr="002E11A2" w:rsidRDefault="00B407F8" w:rsidP="00B407F8">
            <w:pPr>
              <w:ind w:left="-81" w:right="-80"/>
              <w:jc w:val="center"/>
              <w:rPr>
                <w:sz w:val="20"/>
                <w:szCs w:val="20"/>
              </w:rPr>
            </w:pPr>
            <w:r>
              <w:rPr>
                <w:sz w:val="20"/>
                <w:szCs w:val="20"/>
              </w:rPr>
              <w:t>0,00</w:t>
            </w:r>
          </w:p>
        </w:tc>
      </w:tr>
    </w:tbl>
    <w:p w:rsidR="00DB2016" w:rsidRDefault="00DB2016" w:rsidP="00B46FA9">
      <w:pPr>
        <w:ind w:right="-1" w:firstLine="8789"/>
        <w:jc w:val="both"/>
        <w:rPr>
          <w:sz w:val="22"/>
          <w:szCs w:val="22"/>
        </w:rPr>
      </w:pPr>
    </w:p>
    <w:p w:rsidR="00DB2016" w:rsidRDefault="00DB2016" w:rsidP="00B46FA9">
      <w:pPr>
        <w:ind w:right="-1" w:firstLine="8789"/>
        <w:jc w:val="both"/>
        <w:rPr>
          <w:sz w:val="22"/>
          <w:szCs w:val="22"/>
        </w:rPr>
      </w:pPr>
    </w:p>
    <w:p w:rsidR="00DB2016" w:rsidRDefault="00DB2016" w:rsidP="00B46FA9">
      <w:pPr>
        <w:ind w:right="-1" w:firstLine="8789"/>
        <w:jc w:val="both"/>
        <w:rPr>
          <w:sz w:val="22"/>
          <w:szCs w:val="22"/>
        </w:rPr>
      </w:pPr>
    </w:p>
    <w:p w:rsidR="00DB2016" w:rsidRDefault="00DB2016" w:rsidP="00B46FA9">
      <w:pPr>
        <w:ind w:right="-1" w:firstLine="8789"/>
        <w:jc w:val="both"/>
        <w:rPr>
          <w:sz w:val="22"/>
          <w:szCs w:val="22"/>
        </w:rPr>
      </w:pPr>
    </w:p>
    <w:p w:rsidR="00597BB9" w:rsidRDefault="00597BB9" w:rsidP="00DB2016">
      <w:pPr>
        <w:pStyle w:val="ab"/>
        <w:ind w:firstLine="0"/>
        <w:jc w:val="right"/>
        <w:rPr>
          <w:color w:val="000000"/>
          <w:spacing w:val="-6"/>
          <w:sz w:val="20"/>
          <w:lang w:val="ru-RU"/>
        </w:rPr>
      </w:pPr>
    </w:p>
    <w:p w:rsidR="00597BB9" w:rsidRDefault="00597BB9" w:rsidP="00DB2016">
      <w:pPr>
        <w:pStyle w:val="ab"/>
        <w:ind w:firstLine="0"/>
        <w:jc w:val="right"/>
        <w:rPr>
          <w:color w:val="000000"/>
          <w:spacing w:val="-6"/>
          <w:sz w:val="20"/>
          <w:lang w:val="ru-RU"/>
        </w:rPr>
      </w:pPr>
    </w:p>
    <w:p w:rsidR="00597BB9" w:rsidRDefault="00597BB9" w:rsidP="00DB2016">
      <w:pPr>
        <w:pStyle w:val="ab"/>
        <w:ind w:firstLine="0"/>
        <w:jc w:val="right"/>
        <w:rPr>
          <w:color w:val="000000"/>
          <w:spacing w:val="-6"/>
          <w:sz w:val="20"/>
          <w:lang w:val="ru-RU"/>
        </w:rPr>
      </w:pPr>
    </w:p>
    <w:p w:rsidR="009353F0" w:rsidRDefault="009353F0" w:rsidP="00DB2016">
      <w:pPr>
        <w:pStyle w:val="ab"/>
        <w:ind w:firstLine="0"/>
        <w:jc w:val="right"/>
        <w:rPr>
          <w:color w:val="000000"/>
          <w:spacing w:val="-6"/>
          <w:sz w:val="20"/>
          <w:lang w:val="ru-RU"/>
        </w:rPr>
      </w:pPr>
    </w:p>
    <w:p w:rsidR="00DB2016" w:rsidRDefault="00DB2016" w:rsidP="00DB2016">
      <w:pPr>
        <w:pStyle w:val="ab"/>
        <w:ind w:firstLine="0"/>
        <w:jc w:val="right"/>
        <w:rPr>
          <w:b/>
          <w:color w:val="000000"/>
          <w:spacing w:val="-6"/>
          <w:sz w:val="20"/>
          <w:lang w:val="ru-RU"/>
        </w:rPr>
      </w:pPr>
      <w:r>
        <w:rPr>
          <w:color w:val="000000"/>
          <w:spacing w:val="-6"/>
          <w:sz w:val="20"/>
          <w:lang w:val="ru-RU"/>
        </w:rPr>
        <w:t>Приложение №</w:t>
      </w:r>
      <w:r w:rsidR="00B407F8">
        <w:rPr>
          <w:color w:val="000000"/>
          <w:spacing w:val="-6"/>
          <w:sz w:val="20"/>
          <w:lang w:val="ru-RU"/>
        </w:rPr>
        <w:t>2</w:t>
      </w:r>
    </w:p>
    <w:p w:rsidR="00DB2016" w:rsidRDefault="00DB2016" w:rsidP="00DB2016">
      <w:pPr>
        <w:tabs>
          <w:tab w:val="left" w:pos="3420"/>
        </w:tabs>
        <w:jc w:val="right"/>
        <w:rPr>
          <w:sz w:val="20"/>
          <w:szCs w:val="20"/>
        </w:rPr>
      </w:pPr>
      <w:r>
        <w:rPr>
          <w:sz w:val="20"/>
          <w:szCs w:val="20"/>
        </w:rPr>
        <w:t xml:space="preserve">                                                                         к Решению Собрания Депутатов  поселка имени </w:t>
      </w:r>
      <w:proofErr w:type="spellStart"/>
      <w:r>
        <w:rPr>
          <w:sz w:val="20"/>
          <w:szCs w:val="20"/>
        </w:rPr>
        <w:t>К.Либкнехта</w:t>
      </w:r>
      <w:proofErr w:type="spellEnd"/>
      <w:r>
        <w:rPr>
          <w:sz w:val="20"/>
          <w:szCs w:val="20"/>
        </w:rPr>
        <w:t xml:space="preserve"> </w:t>
      </w:r>
    </w:p>
    <w:p w:rsidR="00DB2016" w:rsidRPr="00F93697" w:rsidRDefault="00DB2016" w:rsidP="00DB2016">
      <w:pPr>
        <w:jc w:val="right"/>
        <w:rPr>
          <w:sz w:val="20"/>
          <w:szCs w:val="20"/>
        </w:rPr>
      </w:pPr>
      <w:r>
        <w:rPr>
          <w:sz w:val="20"/>
          <w:szCs w:val="20"/>
        </w:rPr>
        <w:t xml:space="preserve">                                                     Курчатовского района Курской области от «    »           2016 года №                                                                                                                                    </w:t>
      </w:r>
      <w:r w:rsidRPr="00F93697">
        <w:rPr>
          <w:sz w:val="20"/>
          <w:szCs w:val="20"/>
        </w:rPr>
        <w:t xml:space="preserve">«О бюджете муниципального образования «поселок </w:t>
      </w:r>
    </w:p>
    <w:p w:rsidR="00DB2016" w:rsidRPr="00F93697" w:rsidRDefault="00DB2016" w:rsidP="00DB2016">
      <w:pPr>
        <w:jc w:val="right"/>
        <w:rPr>
          <w:sz w:val="20"/>
          <w:szCs w:val="20"/>
        </w:rPr>
      </w:pPr>
      <w:r w:rsidRPr="00F93697">
        <w:rPr>
          <w:sz w:val="20"/>
          <w:szCs w:val="20"/>
        </w:rPr>
        <w:t xml:space="preserve">имени </w:t>
      </w:r>
      <w:proofErr w:type="spellStart"/>
      <w:r w:rsidRPr="00F93697">
        <w:rPr>
          <w:sz w:val="20"/>
          <w:szCs w:val="20"/>
        </w:rPr>
        <w:t>К.Либкнехта</w:t>
      </w:r>
      <w:proofErr w:type="spellEnd"/>
      <w:r w:rsidRPr="00F93697">
        <w:rPr>
          <w:sz w:val="20"/>
          <w:szCs w:val="20"/>
        </w:rPr>
        <w:t xml:space="preserve">» Курчатовского района Курской </w:t>
      </w:r>
    </w:p>
    <w:p w:rsidR="00DB2016" w:rsidRPr="00F93697" w:rsidRDefault="00DB2016" w:rsidP="00DB2016">
      <w:pPr>
        <w:tabs>
          <w:tab w:val="left" w:pos="3420"/>
        </w:tabs>
        <w:jc w:val="right"/>
        <w:rPr>
          <w:rFonts w:ascii="Calibri" w:hAnsi="Calibri"/>
          <w:color w:val="000000"/>
          <w:spacing w:val="-2"/>
          <w:sz w:val="20"/>
          <w:szCs w:val="20"/>
        </w:rPr>
      </w:pPr>
      <w:r w:rsidRPr="00F93697">
        <w:rPr>
          <w:sz w:val="20"/>
          <w:szCs w:val="20"/>
        </w:rPr>
        <w:t xml:space="preserve">области  на 2017 год и плановый период 2018 и 2019 годов»  </w:t>
      </w:r>
      <w:r w:rsidRPr="00F93697">
        <w:rPr>
          <w:color w:val="000000"/>
          <w:spacing w:val="-2"/>
          <w:sz w:val="20"/>
          <w:szCs w:val="20"/>
        </w:rPr>
        <w:t xml:space="preserve">                </w:t>
      </w:r>
    </w:p>
    <w:p w:rsidR="00DB2016" w:rsidRPr="00F93697" w:rsidRDefault="00DB2016" w:rsidP="00DB2016">
      <w:pPr>
        <w:pStyle w:val="ab"/>
        <w:ind w:firstLine="0"/>
        <w:jc w:val="right"/>
        <w:rPr>
          <w:spacing w:val="-6"/>
          <w:sz w:val="20"/>
          <w:lang w:val="ru-RU"/>
        </w:rPr>
      </w:pPr>
    </w:p>
    <w:p w:rsidR="00DB2016" w:rsidRDefault="00DB2016" w:rsidP="00DB2016">
      <w:pPr>
        <w:pStyle w:val="ab"/>
        <w:ind w:firstLine="0"/>
        <w:rPr>
          <w:spacing w:val="-6"/>
          <w:sz w:val="20"/>
          <w:lang w:val="ru-RU"/>
        </w:rPr>
      </w:pPr>
      <w:r>
        <w:rPr>
          <w:spacing w:val="-6"/>
          <w:sz w:val="20"/>
          <w:lang w:val="ru-RU"/>
        </w:rPr>
        <w:t xml:space="preserve">                                                                        </w:t>
      </w:r>
    </w:p>
    <w:p w:rsidR="00DB2016" w:rsidRDefault="00DB2016" w:rsidP="00DB2016">
      <w:pPr>
        <w:pStyle w:val="ab"/>
        <w:ind w:firstLine="0"/>
        <w:rPr>
          <w:spacing w:val="-6"/>
          <w:sz w:val="20"/>
          <w:lang w:val="ru-RU"/>
        </w:rPr>
      </w:pPr>
    </w:p>
    <w:p w:rsidR="00DB2016" w:rsidRPr="00FC0C9A" w:rsidRDefault="00DB2016" w:rsidP="00DB2016">
      <w:pPr>
        <w:pStyle w:val="ab"/>
        <w:ind w:firstLine="0"/>
        <w:rPr>
          <w:b/>
          <w:iCs/>
          <w:color w:val="000000"/>
          <w:spacing w:val="1"/>
          <w:sz w:val="20"/>
          <w:lang w:val="ru-RU"/>
        </w:rPr>
      </w:pPr>
      <w:r>
        <w:rPr>
          <w:spacing w:val="-6"/>
          <w:sz w:val="20"/>
          <w:lang w:val="ru-RU"/>
        </w:rPr>
        <w:t xml:space="preserve">   </w:t>
      </w:r>
    </w:p>
    <w:p w:rsidR="00DB2016" w:rsidRDefault="00DB2016" w:rsidP="00DB2016">
      <w:pPr>
        <w:shd w:val="clear" w:color="auto" w:fill="FFFFFF"/>
        <w:spacing w:line="221" w:lineRule="exact"/>
        <w:ind w:right="-1"/>
        <w:jc w:val="right"/>
        <w:rPr>
          <w:spacing w:val="-6"/>
          <w:sz w:val="22"/>
          <w:szCs w:val="22"/>
          <w:u w:val="single"/>
        </w:rPr>
      </w:pPr>
    </w:p>
    <w:p w:rsidR="00DB2016" w:rsidRDefault="00DB2016" w:rsidP="00DB2016">
      <w:pPr>
        <w:jc w:val="center"/>
        <w:rPr>
          <w:b/>
          <w:bCs/>
          <w:sz w:val="18"/>
          <w:szCs w:val="18"/>
        </w:rPr>
      </w:pPr>
      <w:r>
        <w:rPr>
          <w:b/>
          <w:bCs/>
          <w:sz w:val="18"/>
          <w:szCs w:val="18"/>
        </w:rPr>
        <w:t xml:space="preserve">         ИСТОЧНИКИ ФИНАНСИРОВАНИЯ ДЕФИЦИТА БЮДЖЕТА</w:t>
      </w:r>
    </w:p>
    <w:p w:rsidR="00DB2016" w:rsidRDefault="00DB2016" w:rsidP="00DB2016">
      <w:pPr>
        <w:jc w:val="center"/>
        <w:rPr>
          <w:b/>
          <w:sz w:val="18"/>
          <w:szCs w:val="18"/>
        </w:rPr>
      </w:pPr>
      <w:r>
        <w:rPr>
          <w:b/>
          <w:sz w:val="18"/>
          <w:szCs w:val="18"/>
        </w:rPr>
        <w:t xml:space="preserve">МУНИЦИПАЛЬНОГО ОБРАЗОВАНИЯ «ПОСЕЛОК   ИМЕНИ К.ЛИБКНЕХТА» КУРЧАТОВСКОГО РАЙОНА КУРСКОЙ ОБЛАСТИ </w:t>
      </w:r>
    </w:p>
    <w:p w:rsidR="00DB2016" w:rsidRDefault="00DB2016" w:rsidP="00DB2016">
      <w:pPr>
        <w:ind w:right="-1" w:firstLine="8789"/>
        <w:jc w:val="both"/>
        <w:rPr>
          <w:sz w:val="22"/>
          <w:szCs w:val="22"/>
        </w:rPr>
      </w:pPr>
      <w:r>
        <w:rPr>
          <w:sz w:val="22"/>
          <w:szCs w:val="22"/>
        </w:rPr>
        <w:t>(руб.)</w:t>
      </w:r>
    </w:p>
    <w:p w:rsidR="00DB2016" w:rsidRDefault="00DB2016" w:rsidP="00DB2016">
      <w:pPr>
        <w:ind w:right="-1" w:firstLine="8789"/>
        <w:jc w:val="both"/>
        <w:rPr>
          <w:sz w:val="22"/>
          <w:szCs w:val="22"/>
        </w:rPr>
      </w:pPr>
    </w:p>
    <w:p w:rsidR="00DB2016" w:rsidRDefault="00DB2016" w:rsidP="00DB2016">
      <w:pPr>
        <w:ind w:right="-1" w:firstLine="8789"/>
        <w:jc w:val="both"/>
        <w:rPr>
          <w:sz w:val="22"/>
          <w:szCs w:val="22"/>
        </w:rPr>
      </w:pPr>
    </w:p>
    <w:tbl>
      <w:tblPr>
        <w:tblW w:w="10916" w:type="dxa"/>
        <w:tblInd w:w="-289" w:type="dxa"/>
        <w:tblLayout w:type="fixed"/>
        <w:tblLook w:val="0000" w:firstRow="0" w:lastRow="0" w:firstColumn="0" w:lastColumn="0" w:noHBand="0" w:noVBand="0"/>
      </w:tblPr>
      <w:tblGrid>
        <w:gridCol w:w="2552"/>
        <w:gridCol w:w="4962"/>
        <w:gridCol w:w="1559"/>
        <w:gridCol w:w="1843"/>
      </w:tblGrid>
      <w:tr w:rsidR="00DB2016" w:rsidRPr="006E7A8F" w:rsidTr="00DB2016">
        <w:trPr>
          <w:trHeight w:val="75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B2016" w:rsidRPr="006E7A8F" w:rsidRDefault="00DB2016" w:rsidP="00B407F8">
            <w:pPr>
              <w:ind w:left="-93" w:right="-108"/>
              <w:jc w:val="center"/>
              <w:rPr>
                <w:sz w:val="20"/>
                <w:szCs w:val="20"/>
              </w:rPr>
            </w:pPr>
            <w:r w:rsidRPr="006E7A8F">
              <w:rPr>
                <w:sz w:val="20"/>
                <w:szCs w:val="20"/>
              </w:rPr>
              <w:t>Код бюджетной классификации Российской Федерации</w:t>
            </w:r>
          </w:p>
        </w:tc>
        <w:tc>
          <w:tcPr>
            <w:tcW w:w="4962" w:type="dxa"/>
            <w:tcBorders>
              <w:top w:val="single" w:sz="4" w:space="0" w:color="auto"/>
              <w:left w:val="nil"/>
              <w:bottom w:val="single" w:sz="4" w:space="0" w:color="auto"/>
              <w:right w:val="single" w:sz="4" w:space="0" w:color="auto"/>
            </w:tcBorders>
            <w:shd w:val="clear" w:color="auto" w:fill="auto"/>
            <w:vAlign w:val="center"/>
          </w:tcPr>
          <w:p w:rsidR="00DB2016" w:rsidRPr="006E7A8F" w:rsidRDefault="00DB2016" w:rsidP="00B407F8">
            <w:pPr>
              <w:jc w:val="center"/>
              <w:rPr>
                <w:sz w:val="20"/>
                <w:szCs w:val="20"/>
              </w:rPr>
            </w:pPr>
            <w:r w:rsidRPr="006E7A8F">
              <w:rPr>
                <w:sz w:val="20"/>
                <w:szCs w:val="20"/>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DB2016" w:rsidRDefault="00DB2016" w:rsidP="00B407F8">
            <w:pPr>
              <w:ind w:left="-108" w:right="-108"/>
              <w:jc w:val="center"/>
              <w:rPr>
                <w:sz w:val="20"/>
                <w:szCs w:val="20"/>
              </w:rPr>
            </w:pPr>
            <w:r w:rsidRPr="006E7A8F">
              <w:rPr>
                <w:sz w:val="20"/>
                <w:szCs w:val="20"/>
              </w:rPr>
              <w:t>Сумма</w:t>
            </w:r>
          </w:p>
          <w:p w:rsidR="00B407F8" w:rsidRPr="006E7A8F" w:rsidRDefault="00B407F8" w:rsidP="00B407F8">
            <w:pPr>
              <w:ind w:left="-108" w:right="-108"/>
              <w:jc w:val="center"/>
              <w:rPr>
                <w:sz w:val="20"/>
                <w:szCs w:val="20"/>
              </w:rPr>
            </w:pPr>
            <w:r>
              <w:rPr>
                <w:sz w:val="20"/>
                <w:szCs w:val="20"/>
              </w:rPr>
              <w:t>2018год</w:t>
            </w:r>
          </w:p>
        </w:tc>
        <w:tc>
          <w:tcPr>
            <w:tcW w:w="1843" w:type="dxa"/>
            <w:tcBorders>
              <w:top w:val="single" w:sz="4" w:space="0" w:color="auto"/>
              <w:left w:val="single" w:sz="4" w:space="0" w:color="auto"/>
              <w:bottom w:val="single" w:sz="4" w:space="0" w:color="auto"/>
              <w:right w:val="single" w:sz="4" w:space="0" w:color="auto"/>
            </w:tcBorders>
          </w:tcPr>
          <w:p w:rsidR="00B407F8" w:rsidRDefault="00B407F8" w:rsidP="00B407F8">
            <w:pPr>
              <w:ind w:left="-108" w:right="-108"/>
              <w:jc w:val="center"/>
              <w:rPr>
                <w:sz w:val="20"/>
                <w:szCs w:val="20"/>
              </w:rPr>
            </w:pPr>
            <w:r w:rsidRPr="006E7A8F">
              <w:rPr>
                <w:sz w:val="20"/>
                <w:szCs w:val="20"/>
              </w:rPr>
              <w:t>Сумма</w:t>
            </w:r>
          </w:p>
          <w:p w:rsidR="00DB2016" w:rsidRPr="006E7A8F" w:rsidRDefault="00B407F8" w:rsidP="00B407F8">
            <w:pPr>
              <w:ind w:left="-108" w:right="-108"/>
              <w:jc w:val="center"/>
              <w:rPr>
                <w:sz w:val="20"/>
                <w:szCs w:val="20"/>
              </w:rPr>
            </w:pPr>
            <w:r>
              <w:rPr>
                <w:sz w:val="20"/>
                <w:szCs w:val="20"/>
              </w:rPr>
              <w:t>2019год</w:t>
            </w:r>
          </w:p>
        </w:tc>
      </w:tr>
      <w:tr w:rsidR="00B407F8" w:rsidRPr="006E7A8F" w:rsidTr="00B407F8">
        <w:trPr>
          <w:trHeight w:val="38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8F709D" w:rsidRDefault="00B407F8" w:rsidP="00B407F8">
            <w:pPr>
              <w:ind w:left="-93" w:right="-108"/>
              <w:jc w:val="center"/>
              <w:rPr>
                <w:b/>
                <w:sz w:val="20"/>
                <w:szCs w:val="20"/>
              </w:rPr>
            </w:pPr>
            <w:r w:rsidRPr="008F709D">
              <w:rPr>
                <w:b/>
                <w:sz w:val="20"/>
                <w:szCs w:val="20"/>
              </w:rPr>
              <w:t xml:space="preserve"> 01 00 00 00 00 0000 000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rPr>
                <w:b/>
                <w:sz w:val="20"/>
                <w:szCs w:val="20"/>
              </w:rPr>
            </w:pPr>
            <w:r w:rsidRPr="006E7A8F">
              <w:rPr>
                <w:b/>
                <w:sz w:val="20"/>
                <w:szCs w:val="20"/>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
                <w:bCs/>
                <w:sz w:val="20"/>
                <w:szCs w:val="20"/>
              </w:rPr>
            </w:pPr>
            <w:r w:rsidRPr="006E7A8F">
              <w:rPr>
                <w:b/>
                <w:b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
                <w:bCs/>
                <w:sz w:val="20"/>
                <w:szCs w:val="20"/>
              </w:rPr>
            </w:pPr>
            <w:r w:rsidRPr="006E7A8F">
              <w:rPr>
                <w:b/>
                <w:bCs/>
                <w:sz w:val="20"/>
                <w:szCs w:val="20"/>
              </w:rPr>
              <w:t>0,00</w:t>
            </w:r>
          </w:p>
        </w:tc>
      </w:tr>
      <w:tr w:rsidR="00B407F8" w:rsidRPr="006E7A8F" w:rsidTr="00B407F8">
        <w:trPr>
          <w:trHeight w:val="45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8F709D" w:rsidRDefault="00B407F8" w:rsidP="00B407F8">
            <w:pPr>
              <w:pStyle w:val="a5"/>
              <w:jc w:val="center"/>
              <w:rPr>
                <w:sz w:val="20"/>
                <w:szCs w:val="20"/>
              </w:rPr>
            </w:pPr>
            <w:r w:rsidRPr="008F709D">
              <w:rPr>
                <w:sz w:val="20"/>
                <w:szCs w:val="20"/>
              </w:rPr>
              <w:t xml:space="preserve">  01 03 00 00 00 0000 000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af5"/>
              <w:rPr>
                <w:sz w:val="20"/>
                <w:szCs w:val="20"/>
              </w:rPr>
            </w:pPr>
            <w:r w:rsidRPr="006E7A8F">
              <w:rPr>
                <w:sz w:val="20"/>
                <w:szCs w:val="20"/>
              </w:rPr>
              <w:t>Бюджетные кредиты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sidRPr="006E7A8F">
              <w:rPr>
                <w:b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sidRPr="006E7A8F">
              <w:rPr>
                <w:bCs/>
                <w:sz w:val="20"/>
                <w:szCs w:val="20"/>
              </w:rPr>
              <w:t>0,00</w:t>
            </w:r>
          </w:p>
        </w:tc>
      </w:tr>
      <w:tr w:rsidR="00B407F8" w:rsidRPr="006E7A8F" w:rsidTr="00B407F8">
        <w:trPr>
          <w:trHeight w:val="45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8F709D" w:rsidRDefault="00B407F8" w:rsidP="00B407F8">
            <w:pPr>
              <w:pStyle w:val="a5"/>
              <w:jc w:val="center"/>
              <w:rPr>
                <w:sz w:val="20"/>
                <w:szCs w:val="20"/>
              </w:rPr>
            </w:pPr>
            <w:r w:rsidRPr="008F709D">
              <w:rPr>
                <w:sz w:val="20"/>
                <w:szCs w:val="20"/>
              </w:rPr>
              <w:t xml:space="preserve">  01 03 01 00 00 0000 000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af5"/>
              <w:rPr>
                <w:sz w:val="20"/>
                <w:szCs w:val="20"/>
              </w:rPr>
            </w:pPr>
            <w:r w:rsidRPr="006E7A8F">
              <w:rPr>
                <w:sz w:val="20"/>
                <w:szCs w:val="20"/>
              </w:rPr>
              <w:t>Бюджетные кредиты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sidRPr="006E7A8F">
              <w:rPr>
                <w:b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sidRPr="006E7A8F">
              <w:rPr>
                <w:bCs/>
                <w:sz w:val="20"/>
                <w:szCs w:val="20"/>
              </w:rPr>
              <w:t>0,00</w:t>
            </w:r>
          </w:p>
        </w:tc>
      </w:tr>
      <w:tr w:rsidR="00B407F8" w:rsidRPr="006E7A8F" w:rsidTr="00B407F8">
        <w:trPr>
          <w:trHeight w:val="6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8F709D" w:rsidRDefault="00B407F8" w:rsidP="00B407F8">
            <w:pPr>
              <w:pStyle w:val="a5"/>
              <w:jc w:val="center"/>
              <w:rPr>
                <w:sz w:val="20"/>
                <w:szCs w:val="20"/>
              </w:rPr>
            </w:pPr>
            <w:r w:rsidRPr="008F709D">
              <w:rPr>
                <w:sz w:val="20"/>
                <w:szCs w:val="20"/>
              </w:rPr>
              <w:t>01 03 01 00 00 0000 700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af5"/>
              <w:rPr>
                <w:sz w:val="20"/>
                <w:szCs w:val="20"/>
              </w:rPr>
            </w:pPr>
            <w:r w:rsidRPr="006E7A8F">
              <w:rPr>
                <w:sz w:val="20"/>
                <w:szCs w:val="20"/>
              </w:rPr>
              <w:t>Получение бюджетных кредитов от других</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sidRPr="006E7A8F">
              <w:rPr>
                <w:b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sidRPr="006E7A8F">
              <w:rPr>
                <w:bCs/>
                <w:sz w:val="20"/>
                <w:szCs w:val="20"/>
              </w:rPr>
              <w:t>0,00</w:t>
            </w:r>
          </w:p>
        </w:tc>
      </w:tr>
      <w:tr w:rsidR="00B407F8" w:rsidRPr="006E7A8F" w:rsidTr="00B407F8">
        <w:trPr>
          <w:trHeight w:val="6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8F709D" w:rsidRDefault="00B407F8" w:rsidP="00B407F8">
            <w:pPr>
              <w:pStyle w:val="a5"/>
              <w:jc w:val="center"/>
              <w:rPr>
                <w:sz w:val="20"/>
                <w:szCs w:val="20"/>
              </w:rPr>
            </w:pPr>
            <w:r w:rsidRPr="008F709D">
              <w:rPr>
                <w:sz w:val="20"/>
                <w:szCs w:val="20"/>
              </w:rPr>
              <w:t>01 03 01 00 13 0000 710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af5"/>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 поселений в валюте Российской</w:t>
            </w:r>
            <w:r>
              <w:rPr>
                <w:sz w:val="20"/>
                <w:szCs w:val="20"/>
              </w:rPr>
              <w:t xml:space="preserve"> </w:t>
            </w:r>
            <w:r w:rsidRPr="006E7A8F">
              <w:rPr>
                <w:sz w:val="20"/>
                <w:szCs w:val="20"/>
              </w:rPr>
              <w:t xml:space="preserve">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sidRPr="006E7A8F">
              <w:rPr>
                <w:b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sidRPr="006E7A8F">
              <w:rPr>
                <w:bCs/>
                <w:sz w:val="20"/>
                <w:szCs w:val="20"/>
              </w:rPr>
              <w:t>0,00</w:t>
            </w:r>
          </w:p>
        </w:tc>
      </w:tr>
      <w:tr w:rsidR="00B407F8" w:rsidRPr="002E11A2" w:rsidTr="00B407F8">
        <w:trPr>
          <w:trHeight w:val="6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2E11A2" w:rsidRDefault="00B407F8" w:rsidP="00B407F8">
            <w:pPr>
              <w:pStyle w:val="a5"/>
              <w:jc w:val="center"/>
              <w:rPr>
                <w:b/>
                <w:sz w:val="20"/>
                <w:szCs w:val="20"/>
              </w:rPr>
            </w:pPr>
            <w:r w:rsidRPr="002E11A2">
              <w:rPr>
                <w:b/>
                <w:sz w:val="20"/>
                <w:szCs w:val="20"/>
              </w:rPr>
              <w:t>01 03 01 00 00 0000 800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2E11A2" w:rsidRDefault="00B407F8" w:rsidP="00B407F8">
            <w:pPr>
              <w:pStyle w:val="af5"/>
              <w:rPr>
                <w:b/>
                <w:sz w:val="20"/>
                <w:szCs w:val="20"/>
              </w:rPr>
            </w:pPr>
            <w:r w:rsidRPr="002E11A2">
              <w:rPr>
                <w:b/>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2E11A2" w:rsidRDefault="00B407F8" w:rsidP="00B407F8">
            <w:pPr>
              <w:ind w:left="-81" w:right="-80"/>
              <w:jc w:val="center"/>
              <w:rPr>
                <w:b/>
                <w:bCs/>
                <w:sz w:val="20"/>
                <w:szCs w:val="20"/>
              </w:rPr>
            </w:pPr>
            <w:r>
              <w:rPr>
                <w:b/>
                <w:b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rsidR="00B407F8" w:rsidRPr="002E11A2" w:rsidRDefault="00B407F8" w:rsidP="00B407F8">
            <w:pPr>
              <w:ind w:left="-81" w:right="-80"/>
              <w:jc w:val="center"/>
              <w:rPr>
                <w:b/>
                <w:bCs/>
                <w:sz w:val="20"/>
                <w:szCs w:val="20"/>
              </w:rPr>
            </w:pPr>
            <w:r>
              <w:rPr>
                <w:b/>
                <w:bCs/>
                <w:sz w:val="20"/>
                <w:szCs w:val="20"/>
              </w:rPr>
              <w:t>0,00</w:t>
            </w:r>
          </w:p>
        </w:tc>
      </w:tr>
      <w:tr w:rsidR="00B407F8" w:rsidRPr="006E7A8F" w:rsidTr="00B407F8">
        <w:trPr>
          <w:trHeight w:val="6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8F709D" w:rsidRDefault="00B407F8" w:rsidP="00B407F8">
            <w:pPr>
              <w:pStyle w:val="a5"/>
              <w:jc w:val="center"/>
              <w:rPr>
                <w:sz w:val="20"/>
                <w:szCs w:val="20"/>
              </w:rPr>
            </w:pPr>
            <w:r w:rsidRPr="008F709D">
              <w:rPr>
                <w:sz w:val="20"/>
                <w:szCs w:val="20"/>
              </w:rPr>
              <w:t>01 03 01 00 13 0000 810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af5"/>
              <w:rPr>
                <w:sz w:val="20"/>
                <w:szCs w:val="20"/>
              </w:rPr>
            </w:pPr>
            <w:r w:rsidRPr="006E7A8F">
              <w:rPr>
                <w:sz w:val="20"/>
                <w:szCs w:val="20"/>
              </w:rPr>
              <w:t xml:space="preserve">Погашение бюджетами </w:t>
            </w:r>
            <w:r>
              <w:rPr>
                <w:sz w:val="20"/>
                <w:szCs w:val="20"/>
              </w:rPr>
              <w:t xml:space="preserve"> </w:t>
            </w:r>
            <w:r w:rsidRPr="006E7A8F">
              <w:rPr>
                <w:sz w:val="20"/>
                <w:szCs w:val="20"/>
              </w:rPr>
              <w:t xml:space="preserve"> городских поселений кредитов, полученных от</w:t>
            </w:r>
            <w:r>
              <w:rPr>
                <w:sz w:val="20"/>
                <w:szCs w:val="20"/>
              </w:rPr>
              <w:t xml:space="preserve"> </w:t>
            </w:r>
            <w:r w:rsidRPr="006E7A8F">
              <w:rPr>
                <w:sz w:val="20"/>
                <w:szCs w:val="20"/>
              </w:rPr>
              <w:t xml:space="preserve">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Pr>
                <w:b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Pr>
                <w:bCs/>
                <w:sz w:val="20"/>
                <w:szCs w:val="20"/>
              </w:rPr>
              <w:t>0,00</w:t>
            </w:r>
          </w:p>
        </w:tc>
      </w:tr>
      <w:tr w:rsidR="00B407F8" w:rsidRPr="006E7A8F" w:rsidTr="00B407F8">
        <w:trPr>
          <w:trHeight w:val="22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6E7A8F" w:rsidRDefault="00B407F8" w:rsidP="00B407F8">
            <w:pPr>
              <w:pStyle w:val="ab"/>
              <w:ind w:firstLine="0"/>
              <w:jc w:val="center"/>
              <w:rPr>
                <w:sz w:val="20"/>
              </w:rPr>
            </w:pPr>
            <w:r w:rsidRPr="006E7A8F">
              <w:rPr>
                <w:sz w:val="20"/>
              </w:rPr>
              <w:t>01 05 00 00 00 0000 000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ConsPlusNormal"/>
              <w:widowControl/>
              <w:ind w:firstLine="0"/>
              <w:rPr>
                <w:rFonts w:ascii="Times New Roman" w:hAnsi="Times New Roman" w:cs="Times New Roman"/>
              </w:rPr>
            </w:pPr>
            <w:r w:rsidRPr="006E7A8F">
              <w:rPr>
                <w:rFonts w:ascii="Times New Roman" w:hAnsi="Times New Roman" w:cs="Times New Roman"/>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Pr>
                <w:b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Pr>
                <w:bCs/>
                <w:sz w:val="20"/>
                <w:szCs w:val="20"/>
              </w:rPr>
              <w:t>0,00</w:t>
            </w:r>
          </w:p>
        </w:tc>
      </w:tr>
      <w:tr w:rsidR="00B407F8" w:rsidRPr="006E7A8F" w:rsidTr="00DB2016">
        <w:trPr>
          <w:trHeight w:val="15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2E11A2" w:rsidRDefault="00B407F8" w:rsidP="00B407F8">
            <w:pPr>
              <w:pStyle w:val="ab"/>
              <w:ind w:firstLine="0"/>
              <w:jc w:val="center"/>
              <w:rPr>
                <w:b/>
                <w:sz w:val="20"/>
              </w:rPr>
            </w:pPr>
            <w:r w:rsidRPr="002E11A2">
              <w:rPr>
                <w:b/>
                <w:sz w:val="20"/>
              </w:rPr>
              <w:t>01 05 00 00 00 0000 500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2E11A2" w:rsidRDefault="00B407F8" w:rsidP="00B407F8">
            <w:pPr>
              <w:pStyle w:val="ConsPlusNormal"/>
              <w:widowControl/>
              <w:ind w:firstLine="0"/>
              <w:rPr>
                <w:rFonts w:ascii="Times New Roman" w:hAnsi="Times New Roman" w:cs="Times New Roman"/>
                <w:b/>
              </w:rPr>
            </w:pPr>
            <w:r w:rsidRPr="002E11A2">
              <w:rPr>
                <w:rFonts w:ascii="Times New Roman" w:hAnsi="Times New Roman" w:cs="Times New Roman"/>
                <w:b/>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sidRPr="006E7A8F">
              <w:rPr>
                <w:bCs/>
                <w:sz w:val="20"/>
                <w:szCs w:val="20"/>
              </w:rPr>
              <w:t>-</w:t>
            </w:r>
            <w:r>
              <w:rPr>
                <w:bCs/>
                <w:sz w:val="20"/>
                <w:szCs w:val="20"/>
              </w:rPr>
              <w:t>14 838 218,00</w:t>
            </w:r>
          </w:p>
        </w:tc>
        <w:tc>
          <w:tcPr>
            <w:tcW w:w="1843" w:type="dxa"/>
            <w:tcBorders>
              <w:top w:val="single" w:sz="4" w:space="0" w:color="auto"/>
              <w:left w:val="single" w:sz="4" w:space="0" w:color="auto"/>
              <w:bottom w:val="single" w:sz="4" w:space="0" w:color="auto"/>
              <w:right w:val="single" w:sz="4" w:space="0" w:color="auto"/>
            </w:tcBorders>
          </w:tcPr>
          <w:p w:rsidR="00B407F8" w:rsidRPr="006E7A8F" w:rsidRDefault="00B407F8" w:rsidP="00B407F8">
            <w:pPr>
              <w:ind w:left="-81" w:right="-80"/>
              <w:jc w:val="center"/>
              <w:rPr>
                <w:bCs/>
                <w:sz w:val="20"/>
                <w:szCs w:val="20"/>
              </w:rPr>
            </w:pPr>
            <w:r>
              <w:rPr>
                <w:bCs/>
                <w:sz w:val="20"/>
                <w:szCs w:val="20"/>
              </w:rPr>
              <w:t>-15 001 008,00</w:t>
            </w:r>
          </w:p>
        </w:tc>
      </w:tr>
      <w:tr w:rsidR="00B407F8" w:rsidRPr="008F709D" w:rsidTr="00DB2016">
        <w:trPr>
          <w:trHeight w:val="2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6E7A8F" w:rsidRDefault="00B407F8" w:rsidP="00B407F8">
            <w:pPr>
              <w:pStyle w:val="ab"/>
              <w:ind w:firstLine="0"/>
              <w:jc w:val="center"/>
              <w:rPr>
                <w:sz w:val="20"/>
              </w:rPr>
            </w:pPr>
            <w:r w:rsidRPr="006E7A8F">
              <w:rPr>
                <w:sz w:val="20"/>
              </w:rPr>
              <w:t>01 05 02 00 00 0000 500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ConsPlusNormal"/>
              <w:widowControl/>
              <w:ind w:firstLine="0"/>
              <w:rPr>
                <w:rFonts w:ascii="Times New Roman" w:hAnsi="Times New Roman" w:cs="Times New Roman"/>
              </w:rPr>
            </w:pPr>
            <w:r w:rsidRPr="006E7A8F">
              <w:rPr>
                <w:rFonts w:ascii="Times New Roman" w:hAnsi="Times New Roman" w:cs="Times New Roman"/>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DB2016" w:rsidRDefault="00B407F8" w:rsidP="00B407F8">
            <w:pPr>
              <w:ind w:left="-81" w:right="-80"/>
              <w:jc w:val="center"/>
              <w:rPr>
                <w:bCs/>
                <w:sz w:val="20"/>
                <w:szCs w:val="20"/>
              </w:rPr>
            </w:pPr>
            <w:r w:rsidRPr="006E7A8F">
              <w:rPr>
                <w:bCs/>
                <w:sz w:val="20"/>
                <w:szCs w:val="20"/>
              </w:rPr>
              <w:t>-</w:t>
            </w:r>
            <w:r>
              <w:rPr>
                <w:bCs/>
                <w:sz w:val="20"/>
                <w:szCs w:val="20"/>
              </w:rPr>
              <w:t>14 838 218,00</w:t>
            </w:r>
          </w:p>
        </w:tc>
        <w:tc>
          <w:tcPr>
            <w:tcW w:w="1843" w:type="dxa"/>
            <w:tcBorders>
              <w:top w:val="single" w:sz="4" w:space="0" w:color="auto"/>
              <w:left w:val="single" w:sz="4" w:space="0" w:color="auto"/>
              <w:bottom w:val="single" w:sz="4" w:space="0" w:color="auto"/>
              <w:right w:val="single" w:sz="4" w:space="0" w:color="auto"/>
            </w:tcBorders>
          </w:tcPr>
          <w:p w:rsidR="00B407F8" w:rsidRPr="00DB2016" w:rsidRDefault="00B407F8" w:rsidP="00B407F8">
            <w:pPr>
              <w:ind w:left="-81" w:right="-80"/>
              <w:jc w:val="center"/>
              <w:rPr>
                <w:bCs/>
                <w:sz w:val="20"/>
                <w:szCs w:val="20"/>
              </w:rPr>
            </w:pPr>
            <w:r>
              <w:rPr>
                <w:bCs/>
                <w:sz w:val="20"/>
                <w:szCs w:val="20"/>
              </w:rPr>
              <w:t>-15 001 008,00</w:t>
            </w:r>
          </w:p>
        </w:tc>
      </w:tr>
      <w:tr w:rsidR="00B407F8" w:rsidRPr="006E7A8F" w:rsidTr="00DB2016">
        <w:trPr>
          <w:trHeight w:val="3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6E7A8F" w:rsidRDefault="00B407F8" w:rsidP="00B407F8">
            <w:pPr>
              <w:pStyle w:val="ab"/>
              <w:ind w:firstLine="0"/>
              <w:jc w:val="center"/>
              <w:rPr>
                <w:sz w:val="20"/>
              </w:rPr>
            </w:pPr>
            <w:r w:rsidRPr="006E7A8F">
              <w:rPr>
                <w:sz w:val="20"/>
              </w:rPr>
              <w:t>01 05 02 01 00 0000 510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rPr>
                <w:sz w:val="20"/>
                <w:szCs w:val="20"/>
              </w:rPr>
            </w:pPr>
            <w:r w:rsidRPr="006E7A8F">
              <w:rPr>
                <w:sz w:val="20"/>
                <w:szCs w:val="20"/>
              </w:rPr>
              <w:t xml:space="preserve">Увеличение прочих остатков денежных </w:t>
            </w:r>
            <w:r>
              <w:rPr>
                <w:sz w:val="20"/>
                <w:szCs w:val="20"/>
              </w:rPr>
              <w:t xml:space="preserve"> </w:t>
            </w:r>
            <w:r w:rsidRPr="006E7A8F">
              <w:rPr>
                <w:sz w:val="20"/>
                <w:szCs w:val="20"/>
              </w:rPr>
              <w:t xml:space="preserve">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DB2016" w:rsidRDefault="00B407F8" w:rsidP="00B407F8">
            <w:pPr>
              <w:ind w:left="-81" w:right="-80"/>
              <w:jc w:val="center"/>
              <w:rPr>
                <w:bCs/>
                <w:sz w:val="20"/>
                <w:szCs w:val="20"/>
              </w:rPr>
            </w:pPr>
            <w:r w:rsidRPr="006E7A8F">
              <w:rPr>
                <w:bCs/>
                <w:sz w:val="20"/>
                <w:szCs w:val="20"/>
              </w:rPr>
              <w:t>-</w:t>
            </w:r>
            <w:r>
              <w:rPr>
                <w:bCs/>
                <w:sz w:val="20"/>
                <w:szCs w:val="20"/>
              </w:rPr>
              <w:t>14 838 218,00</w:t>
            </w:r>
          </w:p>
        </w:tc>
        <w:tc>
          <w:tcPr>
            <w:tcW w:w="1843" w:type="dxa"/>
            <w:tcBorders>
              <w:top w:val="single" w:sz="4" w:space="0" w:color="auto"/>
              <w:left w:val="single" w:sz="4" w:space="0" w:color="auto"/>
              <w:bottom w:val="single" w:sz="4" w:space="0" w:color="auto"/>
              <w:right w:val="single" w:sz="4" w:space="0" w:color="auto"/>
            </w:tcBorders>
          </w:tcPr>
          <w:p w:rsidR="00B407F8" w:rsidRPr="00DB2016" w:rsidRDefault="00B407F8" w:rsidP="00B407F8">
            <w:pPr>
              <w:ind w:left="-81" w:right="-80"/>
              <w:jc w:val="center"/>
              <w:rPr>
                <w:bCs/>
                <w:sz w:val="20"/>
                <w:szCs w:val="20"/>
              </w:rPr>
            </w:pPr>
            <w:r>
              <w:rPr>
                <w:bCs/>
                <w:sz w:val="20"/>
                <w:szCs w:val="20"/>
              </w:rPr>
              <w:t>-15 001 008,00</w:t>
            </w:r>
          </w:p>
        </w:tc>
      </w:tr>
      <w:tr w:rsidR="00B407F8" w:rsidRPr="006E7A8F" w:rsidTr="00DB2016">
        <w:trPr>
          <w:trHeight w:val="35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6E7A8F" w:rsidRDefault="00B407F8" w:rsidP="00B407F8">
            <w:pPr>
              <w:pStyle w:val="ConsPlusNormal"/>
              <w:widowControl/>
              <w:ind w:firstLine="0"/>
              <w:jc w:val="center"/>
              <w:rPr>
                <w:rFonts w:ascii="Times New Roman" w:hAnsi="Times New Roman" w:cs="Times New Roman"/>
              </w:rPr>
            </w:pPr>
            <w:r w:rsidRPr="006E7A8F">
              <w:rPr>
                <w:rFonts w:ascii="Times New Roman" w:hAnsi="Times New Roman" w:cs="Times New Roman"/>
              </w:rPr>
              <w:t>01 05 02 01 13 0000 510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rPr>
                <w:sz w:val="20"/>
                <w:szCs w:val="20"/>
              </w:rPr>
            </w:pPr>
            <w:r w:rsidRPr="006E7A8F">
              <w:rPr>
                <w:sz w:val="20"/>
                <w:szCs w:val="20"/>
              </w:rPr>
              <w:t>Увеличение прочих остатков денежных</w:t>
            </w:r>
            <w:r>
              <w:rPr>
                <w:sz w:val="20"/>
                <w:szCs w:val="20"/>
              </w:rPr>
              <w:t xml:space="preserve"> </w:t>
            </w:r>
            <w:r w:rsidRPr="006E7A8F">
              <w:rPr>
                <w:sz w:val="20"/>
                <w:szCs w:val="20"/>
              </w:rPr>
              <w:t xml:space="preserve">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DB2016" w:rsidRDefault="00B407F8" w:rsidP="00B407F8">
            <w:pPr>
              <w:ind w:left="-81" w:right="-80"/>
              <w:jc w:val="center"/>
              <w:rPr>
                <w:bCs/>
                <w:sz w:val="20"/>
                <w:szCs w:val="20"/>
              </w:rPr>
            </w:pPr>
            <w:r w:rsidRPr="006E7A8F">
              <w:rPr>
                <w:bCs/>
                <w:sz w:val="20"/>
                <w:szCs w:val="20"/>
              </w:rPr>
              <w:t>-</w:t>
            </w:r>
            <w:r>
              <w:rPr>
                <w:bCs/>
                <w:sz w:val="20"/>
                <w:szCs w:val="20"/>
              </w:rPr>
              <w:t>14 838 218,00</w:t>
            </w:r>
          </w:p>
        </w:tc>
        <w:tc>
          <w:tcPr>
            <w:tcW w:w="1843" w:type="dxa"/>
            <w:tcBorders>
              <w:top w:val="single" w:sz="4" w:space="0" w:color="auto"/>
              <w:left w:val="single" w:sz="4" w:space="0" w:color="auto"/>
              <w:bottom w:val="single" w:sz="4" w:space="0" w:color="auto"/>
              <w:right w:val="single" w:sz="4" w:space="0" w:color="auto"/>
            </w:tcBorders>
          </w:tcPr>
          <w:p w:rsidR="00B407F8" w:rsidRPr="00DB2016" w:rsidRDefault="00B407F8" w:rsidP="00B407F8">
            <w:pPr>
              <w:ind w:left="-81" w:right="-80"/>
              <w:jc w:val="center"/>
              <w:rPr>
                <w:bCs/>
                <w:sz w:val="20"/>
                <w:szCs w:val="20"/>
              </w:rPr>
            </w:pPr>
            <w:r>
              <w:rPr>
                <w:bCs/>
                <w:sz w:val="20"/>
                <w:szCs w:val="20"/>
              </w:rPr>
              <w:t>-15 001 008,00</w:t>
            </w:r>
          </w:p>
        </w:tc>
      </w:tr>
      <w:tr w:rsidR="00B407F8" w:rsidRPr="006E7A8F" w:rsidTr="00DB2016">
        <w:trPr>
          <w:trHeight w:val="2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2E11A2" w:rsidRDefault="00B407F8" w:rsidP="00B407F8">
            <w:pPr>
              <w:jc w:val="center"/>
              <w:rPr>
                <w:b/>
                <w:sz w:val="20"/>
                <w:szCs w:val="20"/>
              </w:rPr>
            </w:pPr>
            <w:r w:rsidRPr="002E11A2">
              <w:rPr>
                <w:b/>
                <w:sz w:val="20"/>
                <w:szCs w:val="20"/>
              </w:rPr>
              <w:t>01 05 00 00 00 0000 600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2E11A2" w:rsidRDefault="00B407F8" w:rsidP="00B407F8">
            <w:pPr>
              <w:rPr>
                <w:b/>
                <w:sz w:val="20"/>
                <w:szCs w:val="20"/>
              </w:rPr>
            </w:pPr>
            <w:r w:rsidRPr="002E11A2">
              <w:rPr>
                <w:b/>
                <w:sz w:val="20"/>
                <w:szCs w:val="20"/>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DB2016" w:rsidRDefault="00B407F8" w:rsidP="00B407F8">
            <w:pPr>
              <w:ind w:left="-81" w:right="-80"/>
              <w:jc w:val="center"/>
              <w:rPr>
                <w:b/>
                <w:bCs/>
                <w:sz w:val="20"/>
                <w:szCs w:val="20"/>
              </w:rPr>
            </w:pPr>
            <w:r>
              <w:rPr>
                <w:bCs/>
                <w:sz w:val="20"/>
                <w:szCs w:val="20"/>
              </w:rPr>
              <w:t>14 838 218,00</w:t>
            </w:r>
          </w:p>
        </w:tc>
        <w:tc>
          <w:tcPr>
            <w:tcW w:w="1843" w:type="dxa"/>
            <w:tcBorders>
              <w:top w:val="single" w:sz="4" w:space="0" w:color="auto"/>
              <w:left w:val="single" w:sz="4" w:space="0" w:color="auto"/>
              <w:bottom w:val="single" w:sz="4" w:space="0" w:color="auto"/>
              <w:right w:val="single" w:sz="4" w:space="0" w:color="auto"/>
            </w:tcBorders>
          </w:tcPr>
          <w:p w:rsidR="00B407F8" w:rsidRPr="00DB2016" w:rsidRDefault="00B407F8" w:rsidP="00B407F8">
            <w:pPr>
              <w:ind w:left="-81" w:right="-80"/>
              <w:jc w:val="center"/>
              <w:rPr>
                <w:b/>
                <w:bCs/>
                <w:sz w:val="20"/>
                <w:szCs w:val="20"/>
              </w:rPr>
            </w:pPr>
            <w:r>
              <w:rPr>
                <w:bCs/>
                <w:sz w:val="20"/>
                <w:szCs w:val="20"/>
              </w:rPr>
              <w:t>15 001 008,00</w:t>
            </w:r>
          </w:p>
        </w:tc>
      </w:tr>
      <w:tr w:rsidR="00B407F8" w:rsidRPr="002E11A2" w:rsidTr="00DB2016">
        <w:trPr>
          <w:trHeight w:val="34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6E7A8F" w:rsidRDefault="00B407F8" w:rsidP="00B407F8">
            <w:pPr>
              <w:jc w:val="center"/>
              <w:rPr>
                <w:sz w:val="20"/>
                <w:szCs w:val="20"/>
              </w:rPr>
            </w:pPr>
            <w:r w:rsidRPr="006E7A8F">
              <w:rPr>
                <w:sz w:val="20"/>
                <w:szCs w:val="20"/>
              </w:rPr>
              <w:t>01 05 02 00 00 0000 600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ConsPlusCell"/>
              <w:rPr>
                <w:rFonts w:ascii="Times New Roman" w:hAnsi="Times New Roman" w:cs="Times New Roman"/>
              </w:rPr>
            </w:pPr>
            <w:r w:rsidRPr="006E7A8F">
              <w:rPr>
                <w:rFonts w:ascii="Times New Roman" w:hAnsi="Times New Roman" w:cs="Times New Roman"/>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2E11A2" w:rsidRDefault="00B407F8" w:rsidP="00B407F8">
            <w:pPr>
              <w:ind w:left="-81" w:right="-80"/>
              <w:jc w:val="center"/>
              <w:rPr>
                <w:bCs/>
                <w:sz w:val="20"/>
                <w:szCs w:val="20"/>
              </w:rPr>
            </w:pPr>
            <w:r>
              <w:rPr>
                <w:bCs/>
                <w:sz w:val="20"/>
                <w:szCs w:val="20"/>
              </w:rPr>
              <w:t>14 838 218,00</w:t>
            </w:r>
          </w:p>
        </w:tc>
        <w:tc>
          <w:tcPr>
            <w:tcW w:w="1843" w:type="dxa"/>
            <w:tcBorders>
              <w:top w:val="single" w:sz="4" w:space="0" w:color="auto"/>
              <w:left w:val="single" w:sz="4" w:space="0" w:color="auto"/>
              <w:bottom w:val="single" w:sz="4" w:space="0" w:color="auto"/>
              <w:right w:val="single" w:sz="4" w:space="0" w:color="auto"/>
            </w:tcBorders>
          </w:tcPr>
          <w:p w:rsidR="00B407F8" w:rsidRDefault="00B407F8" w:rsidP="00B407F8">
            <w:pPr>
              <w:ind w:left="-81" w:right="-80"/>
              <w:jc w:val="center"/>
              <w:rPr>
                <w:bCs/>
                <w:sz w:val="20"/>
                <w:szCs w:val="20"/>
              </w:rPr>
            </w:pPr>
            <w:r>
              <w:rPr>
                <w:bCs/>
                <w:sz w:val="20"/>
                <w:szCs w:val="20"/>
              </w:rPr>
              <w:t>15 001 008,00</w:t>
            </w:r>
          </w:p>
        </w:tc>
      </w:tr>
      <w:tr w:rsidR="00B407F8" w:rsidRPr="006E7A8F" w:rsidTr="00DB2016">
        <w:trPr>
          <w:trHeight w:val="1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6E7A8F" w:rsidRDefault="00B407F8" w:rsidP="00B407F8">
            <w:pPr>
              <w:jc w:val="center"/>
              <w:rPr>
                <w:sz w:val="20"/>
                <w:szCs w:val="20"/>
              </w:rPr>
            </w:pPr>
            <w:r w:rsidRPr="006E7A8F">
              <w:rPr>
                <w:sz w:val="20"/>
                <w:szCs w:val="20"/>
              </w:rPr>
              <w:t>01 05 02 01 00 0000 610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Pr>
                <w:rFonts w:ascii="Times New Roman" w:hAnsi="Times New Roman" w:cs="Times New Roman"/>
              </w:rPr>
              <w:t xml:space="preserve"> </w:t>
            </w:r>
            <w:r w:rsidRPr="006E7A8F">
              <w:rPr>
                <w:rFonts w:ascii="Times New Roman" w:hAnsi="Times New Roman" w:cs="Times New Roman"/>
              </w:rPr>
              <w:t xml:space="preserve">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Pr>
                <w:bCs/>
                <w:sz w:val="20"/>
                <w:szCs w:val="20"/>
              </w:rPr>
              <w:t>14 838 218,00</w:t>
            </w:r>
          </w:p>
        </w:tc>
        <w:tc>
          <w:tcPr>
            <w:tcW w:w="1843" w:type="dxa"/>
            <w:tcBorders>
              <w:top w:val="single" w:sz="4" w:space="0" w:color="auto"/>
              <w:left w:val="single" w:sz="4" w:space="0" w:color="auto"/>
              <w:bottom w:val="single" w:sz="4" w:space="0" w:color="auto"/>
              <w:right w:val="single" w:sz="4" w:space="0" w:color="auto"/>
            </w:tcBorders>
          </w:tcPr>
          <w:p w:rsidR="00B407F8" w:rsidRDefault="00B407F8" w:rsidP="00B407F8">
            <w:pPr>
              <w:ind w:left="-81" w:right="-80"/>
              <w:jc w:val="center"/>
              <w:rPr>
                <w:bCs/>
                <w:sz w:val="20"/>
                <w:szCs w:val="20"/>
              </w:rPr>
            </w:pPr>
            <w:r>
              <w:rPr>
                <w:bCs/>
                <w:sz w:val="20"/>
                <w:szCs w:val="20"/>
              </w:rPr>
              <w:t>15 001 008,00</w:t>
            </w:r>
          </w:p>
        </w:tc>
      </w:tr>
      <w:tr w:rsidR="00B407F8" w:rsidRPr="006E7A8F" w:rsidTr="00DB2016">
        <w:trPr>
          <w:trHeight w:val="37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6E7A8F" w:rsidRDefault="00B407F8" w:rsidP="00B407F8">
            <w:pPr>
              <w:pStyle w:val="ConsPlusCell"/>
              <w:jc w:val="center"/>
              <w:rPr>
                <w:rFonts w:ascii="Times New Roman" w:hAnsi="Times New Roman" w:cs="Times New Roman"/>
              </w:rPr>
            </w:pPr>
            <w:r w:rsidRPr="006E7A8F">
              <w:rPr>
                <w:rFonts w:ascii="Times New Roman" w:hAnsi="Times New Roman" w:cs="Times New Roman"/>
              </w:rPr>
              <w:t>01 05 02 01 13 0000 610</w:t>
            </w:r>
          </w:p>
        </w:tc>
        <w:tc>
          <w:tcPr>
            <w:tcW w:w="4962" w:type="dxa"/>
            <w:tcBorders>
              <w:top w:val="single" w:sz="4" w:space="0" w:color="auto"/>
              <w:left w:val="nil"/>
              <w:bottom w:val="single" w:sz="4" w:space="0" w:color="auto"/>
              <w:right w:val="single" w:sz="4" w:space="0" w:color="auto"/>
            </w:tcBorders>
            <w:shd w:val="clear" w:color="auto" w:fill="auto"/>
            <w:vAlign w:val="center"/>
          </w:tcPr>
          <w:p w:rsidR="00B407F8" w:rsidRPr="006E7A8F" w:rsidRDefault="00B407F8" w:rsidP="00B407F8">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sidRPr="006E7A8F">
              <w:rPr>
                <w:rFonts w:ascii="Times New Roman" w:hAnsi="Times New Roman" w:cs="Times New Roman"/>
              </w:rPr>
              <w:br/>
              <w:t>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6E7A8F" w:rsidRDefault="00B407F8" w:rsidP="00B407F8">
            <w:pPr>
              <w:ind w:left="-81" w:right="-80"/>
              <w:jc w:val="center"/>
              <w:rPr>
                <w:bCs/>
                <w:sz w:val="20"/>
                <w:szCs w:val="20"/>
              </w:rPr>
            </w:pPr>
            <w:r>
              <w:rPr>
                <w:bCs/>
                <w:sz w:val="20"/>
                <w:szCs w:val="20"/>
              </w:rPr>
              <w:t>14 838 218,00</w:t>
            </w:r>
          </w:p>
        </w:tc>
        <w:tc>
          <w:tcPr>
            <w:tcW w:w="1843" w:type="dxa"/>
            <w:tcBorders>
              <w:top w:val="single" w:sz="4" w:space="0" w:color="auto"/>
              <w:left w:val="single" w:sz="4" w:space="0" w:color="auto"/>
              <w:bottom w:val="single" w:sz="4" w:space="0" w:color="auto"/>
              <w:right w:val="single" w:sz="4" w:space="0" w:color="auto"/>
            </w:tcBorders>
          </w:tcPr>
          <w:p w:rsidR="00B407F8" w:rsidRDefault="00B407F8" w:rsidP="00B407F8">
            <w:pPr>
              <w:ind w:left="-81" w:right="-80"/>
              <w:jc w:val="center"/>
              <w:rPr>
                <w:bCs/>
                <w:sz w:val="20"/>
                <w:szCs w:val="20"/>
              </w:rPr>
            </w:pPr>
            <w:r>
              <w:rPr>
                <w:bCs/>
                <w:sz w:val="20"/>
                <w:szCs w:val="20"/>
              </w:rPr>
              <w:t>15 001 008,00</w:t>
            </w:r>
          </w:p>
        </w:tc>
      </w:tr>
      <w:tr w:rsidR="00B407F8" w:rsidRPr="002E11A2" w:rsidTr="00DB2016">
        <w:trPr>
          <w:trHeight w:val="37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07F8" w:rsidRPr="006E7A8F" w:rsidRDefault="00B407F8" w:rsidP="00B407F8">
            <w:pPr>
              <w:pStyle w:val="ConsPlusCell"/>
              <w:jc w:val="center"/>
              <w:rPr>
                <w:rFonts w:ascii="Times New Roman" w:hAnsi="Times New Roman" w:cs="Times New Roman"/>
              </w:rPr>
            </w:pPr>
            <w:r>
              <w:rPr>
                <w:b/>
                <w:lang w:eastAsia="en-US"/>
              </w:rPr>
              <w:t>90 00 00 00 00 0000 000</w:t>
            </w:r>
          </w:p>
        </w:tc>
        <w:tc>
          <w:tcPr>
            <w:tcW w:w="4962" w:type="dxa"/>
            <w:tcBorders>
              <w:top w:val="single" w:sz="4" w:space="0" w:color="auto"/>
              <w:left w:val="nil"/>
              <w:bottom w:val="single" w:sz="4" w:space="0" w:color="auto"/>
              <w:right w:val="single" w:sz="4" w:space="0" w:color="auto"/>
            </w:tcBorders>
            <w:shd w:val="clear" w:color="auto" w:fill="auto"/>
          </w:tcPr>
          <w:p w:rsidR="00B407F8" w:rsidRDefault="00B407F8" w:rsidP="00B407F8">
            <w:pPr>
              <w:tabs>
                <w:tab w:val="left" w:pos="552"/>
              </w:tabs>
              <w:spacing w:line="256" w:lineRule="auto"/>
              <w:rPr>
                <w:b/>
                <w:sz w:val="20"/>
                <w:szCs w:val="20"/>
                <w:lang w:eastAsia="en-US"/>
              </w:rPr>
            </w:pPr>
            <w:r>
              <w:rPr>
                <w:b/>
                <w:sz w:val="20"/>
                <w:szCs w:val="20"/>
                <w:lang w:eastAsia="en-US"/>
              </w:rPr>
              <w:t>ИТОГО 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B407F8" w:rsidRPr="002E11A2" w:rsidRDefault="00B407F8" w:rsidP="00B407F8">
            <w:pPr>
              <w:ind w:left="-81" w:right="-80"/>
              <w:jc w:val="center"/>
              <w:rPr>
                <w:sz w:val="20"/>
                <w:szCs w:val="20"/>
              </w:rPr>
            </w:pPr>
            <w:r>
              <w:rPr>
                <w:sz w:val="20"/>
                <w:szCs w:val="20"/>
              </w:rPr>
              <w:t>0,00</w:t>
            </w:r>
          </w:p>
        </w:tc>
        <w:tc>
          <w:tcPr>
            <w:tcW w:w="1843" w:type="dxa"/>
            <w:tcBorders>
              <w:top w:val="single" w:sz="4" w:space="0" w:color="auto"/>
              <w:left w:val="single" w:sz="4" w:space="0" w:color="auto"/>
              <w:bottom w:val="single" w:sz="4" w:space="0" w:color="auto"/>
              <w:right w:val="single" w:sz="4" w:space="0" w:color="auto"/>
            </w:tcBorders>
          </w:tcPr>
          <w:p w:rsidR="00B407F8" w:rsidRPr="002E11A2" w:rsidRDefault="00B407F8" w:rsidP="00B407F8">
            <w:pPr>
              <w:ind w:left="-81" w:right="-80"/>
              <w:jc w:val="center"/>
              <w:rPr>
                <w:sz w:val="20"/>
                <w:szCs w:val="20"/>
              </w:rPr>
            </w:pPr>
            <w:r>
              <w:rPr>
                <w:sz w:val="20"/>
                <w:szCs w:val="20"/>
              </w:rPr>
              <w:t>0,00</w:t>
            </w:r>
          </w:p>
        </w:tc>
      </w:tr>
    </w:tbl>
    <w:p w:rsidR="00DB2016" w:rsidRDefault="00DB2016" w:rsidP="00B46FA9">
      <w:pPr>
        <w:ind w:right="-1" w:firstLine="8789"/>
        <w:jc w:val="both"/>
        <w:rPr>
          <w:sz w:val="22"/>
          <w:szCs w:val="22"/>
        </w:rPr>
      </w:pPr>
    </w:p>
    <w:p w:rsidR="00895F7A" w:rsidRDefault="00895F7A" w:rsidP="00B46FA9">
      <w:pPr>
        <w:ind w:right="-1" w:firstLine="8789"/>
        <w:jc w:val="both"/>
        <w:rPr>
          <w:sz w:val="22"/>
          <w:szCs w:val="22"/>
        </w:rPr>
      </w:pPr>
    </w:p>
    <w:p w:rsidR="00895F7A" w:rsidRDefault="00895F7A" w:rsidP="00B46FA9">
      <w:pPr>
        <w:ind w:right="-1" w:firstLine="8789"/>
        <w:jc w:val="both"/>
        <w:rPr>
          <w:sz w:val="22"/>
          <w:szCs w:val="22"/>
        </w:rPr>
      </w:pPr>
    </w:p>
    <w:p w:rsidR="00597BB9" w:rsidRDefault="00597BB9" w:rsidP="00C251AC">
      <w:pPr>
        <w:pStyle w:val="ab"/>
        <w:ind w:firstLine="0"/>
        <w:jc w:val="right"/>
        <w:rPr>
          <w:color w:val="000000"/>
          <w:spacing w:val="-6"/>
          <w:sz w:val="20"/>
          <w:lang w:val="ru-RU"/>
        </w:rPr>
      </w:pPr>
    </w:p>
    <w:p w:rsidR="00597BB9" w:rsidRDefault="00597BB9" w:rsidP="00C251AC">
      <w:pPr>
        <w:pStyle w:val="ab"/>
        <w:ind w:firstLine="0"/>
        <w:jc w:val="right"/>
        <w:rPr>
          <w:color w:val="000000"/>
          <w:spacing w:val="-6"/>
          <w:sz w:val="20"/>
          <w:lang w:val="ru-RU"/>
        </w:rPr>
      </w:pPr>
    </w:p>
    <w:p w:rsidR="00597BB9" w:rsidRDefault="00597BB9" w:rsidP="00C251AC">
      <w:pPr>
        <w:pStyle w:val="ab"/>
        <w:ind w:firstLine="0"/>
        <w:jc w:val="right"/>
        <w:rPr>
          <w:color w:val="000000"/>
          <w:spacing w:val="-6"/>
          <w:sz w:val="20"/>
          <w:lang w:val="ru-RU"/>
        </w:rPr>
      </w:pPr>
    </w:p>
    <w:p w:rsidR="00597BB9" w:rsidRDefault="00597BB9" w:rsidP="00C251AC">
      <w:pPr>
        <w:pStyle w:val="ab"/>
        <w:ind w:firstLine="0"/>
        <w:jc w:val="right"/>
        <w:rPr>
          <w:color w:val="000000"/>
          <w:spacing w:val="-6"/>
          <w:sz w:val="20"/>
          <w:lang w:val="ru-RU"/>
        </w:rPr>
      </w:pPr>
    </w:p>
    <w:p w:rsidR="003D1D13" w:rsidRDefault="003D1D13" w:rsidP="00C251AC">
      <w:pPr>
        <w:pStyle w:val="ab"/>
        <w:ind w:firstLine="0"/>
        <w:jc w:val="right"/>
        <w:rPr>
          <w:b/>
          <w:color w:val="000000"/>
          <w:spacing w:val="-6"/>
          <w:sz w:val="20"/>
          <w:lang w:val="ru-RU"/>
        </w:rPr>
      </w:pPr>
      <w:r>
        <w:rPr>
          <w:color w:val="000000"/>
          <w:spacing w:val="-6"/>
          <w:sz w:val="20"/>
          <w:lang w:val="ru-RU"/>
        </w:rPr>
        <w:t>Приложение №2</w:t>
      </w:r>
    </w:p>
    <w:p w:rsidR="003D1D13" w:rsidRDefault="003D1D13" w:rsidP="00C251AC">
      <w:pPr>
        <w:tabs>
          <w:tab w:val="left" w:pos="3420"/>
        </w:tabs>
        <w:jc w:val="right"/>
        <w:rPr>
          <w:sz w:val="20"/>
          <w:szCs w:val="20"/>
        </w:rPr>
      </w:pPr>
      <w:r>
        <w:rPr>
          <w:sz w:val="20"/>
          <w:szCs w:val="20"/>
        </w:rPr>
        <w:t xml:space="preserve">                                                                         к Решению Собрания Депутатов  поселка имени </w:t>
      </w:r>
      <w:proofErr w:type="spellStart"/>
      <w:r>
        <w:rPr>
          <w:sz w:val="20"/>
          <w:szCs w:val="20"/>
        </w:rPr>
        <w:t>К.Либкнехта</w:t>
      </w:r>
      <w:proofErr w:type="spellEnd"/>
      <w:r>
        <w:rPr>
          <w:sz w:val="20"/>
          <w:szCs w:val="20"/>
        </w:rPr>
        <w:t xml:space="preserve"> </w:t>
      </w:r>
    </w:p>
    <w:p w:rsidR="003D1D13" w:rsidRPr="00F93697" w:rsidRDefault="003D1D13" w:rsidP="00C251AC">
      <w:pPr>
        <w:jc w:val="right"/>
        <w:rPr>
          <w:sz w:val="20"/>
          <w:szCs w:val="20"/>
        </w:rPr>
      </w:pPr>
      <w:r>
        <w:rPr>
          <w:sz w:val="20"/>
          <w:szCs w:val="20"/>
        </w:rPr>
        <w:t xml:space="preserve">                                                     Курчатовского района Курской области от «    »           2016 года №                                                                                                                                    </w:t>
      </w:r>
      <w:r w:rsidRPr="00F93697">
        <w:rPr>
          <w:sz w:val="20"/>
          <w:szCs w:val="20"/>
        </w:rPr>
        <w:t xml:space="preserve">«О бюджете муниципального образования «поселок </w:t>
      </w:r>
    </w:p>
    <w:p w:rsidR="003D1D13" w:rsidRPr="00F93697" w:rsidRDefault="003D1D13" w:rsidP="00C251AC">
      <w:pPr>
        <w:jc w:val="right"/>
        <w:rPr>
          <w:sz w:val="20"/>
          <w:szCs w:val="20"/>
        </w:rPr>
      </w:pPr>
      <w:r w:rsidRPr="00F93697">
        <w:rPr>
          <w:sz w:val="20"/>
          <w:szCs w:val="20"/>
        </w:rPr>
        <w:t xml:space="preserve">имени </w:t>
      </w:r>
      <w:proofErr w:type="spellStart"/>
      <w:r w:rsidRPr="00F93697">
        <w:rPr>
          <w:sz w:val="20"/>
          <w:szCs w:val="20"/>
        </w:rPr>
        <w:t>К.Либкнехта</w:t>
      </w:r>
      <w:proofErr w:type="spellEnd"/>
      <w:r w:rsidRPr="00F93697">
        <w:rPr>
          <w:sz w:val="20"/>
          <w:szCs w:val="20"/>
        </w:rPr>
        <w:t xml:space="preserve">» Курчатовского района Курской </w:t>
      </w:r>
    </w:p>
    <w:p w:rsidR="00895F7A" w:rsidRDefault="003D1D13" w:rsidP="00C251AC">
      <w:pPr>
        <w:ind w:right="-1"/>
        <w:jc w:val="right"/>
        <w:rPr>
          <w:sz w:val="22"/>
          <w:szCs w:val="22"/>
        </w:rPr>
      </w:pPr>
      <w:r w:rsidRPr="00F93697">
        <w:rPr>
          <w:sz w:val="20"/>
          <w:szCs w:val="20"/>
        </w:rPr>
        <w:t>области  на 2017 год и плановый период 2018 и 2019 годов</w:t>
      </w:r>
    </w:p>
    <w:p w:rsidR="00895F7A" w:rsidRDefault="00895F7A" w:rsidP="00C251AC">
      <w:pPr>
        <w:shd w:val="clear" w:color="auto" w:fill="FFFFFF"/>
        <w:spacing w:line="221" w:lineRule="exact"/>
        <w:ind w:left="5664" w:right="-1" w:firstLine="708"/>
        <w:jc w:val="right"/>
        <w:rPr>
          <w:spacing w:val="-6"/>
          <w:sz w:val="22"/>
          <w:szCs w:val="22"/>
        </w:rPr>
      </w:pPr>
    </w:p>
    <w:p w:rsidR="003D1D13" w:rsidRPr="006E7A8F" w:rsidRDefault="003D1D13" w:rsidP="003D1D13">
      <w:pPr>
        <w:jc w:val="center"/>
        <w:rPr>
          <w:b/>
          <w:sz w:val="20"/>
          <w:szCs w:val="20"/>
        </w:rPr>
      </w:pPr>
      <w:r w:rsidRPr="006E7A8F">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3D1D13" w:rsidRPr="006E7A8F" w:rsidRDefault="003D1D13" w:rsidP="003D1D13">
      <w:pPr>
        <w:jc w:val="center"/>
        <w:rPr>
          <w:b/>
          <w:sz w:val="20"/>
          <w:szCs w:val="20"/>
        </w:rPr>
      </w:pPr>
    </w:p>
    <w:tbl>
      <w:tblPr>
        <w:tblW w:w="11057" w:type="dxa"/>
        <w:tblInd w:w="-1139" w:type="dxa"/>
        <w:tblLayout w:type="fixed"/>
        <w:tblCellMar>
          <w:left w:w="40" w:type="dxa"/>
          <w:right w:w="40" w:type="dxa"/>
        </w:tblCellMar>
        <w:tblLook w:val="0000" w:firstRow="0" w:lastRow="0" w:firstColumn="0" w:lastColumn="0" w:noHBand="0" w:noVBand="0"/>
      </w:tblPr>
      <w:tblGrid>
        <w:gridCol w:w="1134"/>
        <w:gridCol w:w="2694"/>
        <w:gridCol w:w="7229"/>
      </w:tblGrid>
      <w:tr w:rsidR="003D1D13" w:rsidRPr="006E7A8F" w:rsidTr="003D1D13">
        <w:trPr>
          <w:trHeight w:hRule="exact" w:val="566"/>
        </w:trPr>
        <w:tc>
          <w:tcPr>
            <w:tcW w:w="3828" w:type="dxa"/>
            <w:gridSpan w:val="2"/>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spacing w:line="278" w:lineRule="exact"/>
              <w:ind w:left="250" w:right="154"/>
              <w:jc w:val="center"/>
              <w:rPr>
                <w:sz w:val="20"/>
                <w:szCs w:val="20"/>
              </w:rPr>
            </w:pPr>
            <w:r w:rsidRPr="006E7A8F">
              <w:rPr>
                <w:spacing w:val="-2"/>
                <w:sz w:val="20"/>
                <w:szCs w:val="20"/>
              </w:rPr>
              <w:t xml:space="preserve">Код бюджетной классификации </w:t>
            </w:r>
            <w:r w:rsidRPr="006E7A8F">
              <w:rPr>
                <w:sz w:val="20"/>
                <w:szCs w:val="20"/>
              </w:rPr>
              <w:t>Российской Федерации</w:t>
            </w: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spacing w:line="288" w:lineRule="exact"/>
              <w:ind w:left="384" w:right="298"/>
              <w:jc w:val="center"/>
              <w:rPr>
                <w:sz w:val="20"/>
                <w:szCs w:val="20"/>
              </w:rPr>
            </w:pPr>
            <w:r w:rsidRPr="006E7A8F">
              <w:rPr>
                <w:spacing w:val="-2"/>
                <w:sz w:val="20"/>
                <w:szCs w:val="20"/>
              </w:rPr>
              <w:t xml:space="preserve">Наименование главного администратора доходов </w:t>
            </w:r>
            <w:r w:rsidRPr="006E7A8F">
              <w:rPr>
                <w:sz w:val="20"/>
                <w:szCs w:val="20"/>
              </w:rPr>
              <w:t>бюджета поселения</w:t>
            </w:r>
          </w:p>
        </w:tc>
      </w:tr>
      <w:tr w:rsidR="003D1D13" w:rsidRPr="006E7A8F" w:rsidTr="003D1D13">
        <w:trPr>
          <w:trHeight w:hRule="exact" w:val="1142"/>
        </w:trPr>
        <w:tc>
          <w:tcPr>
            <w:tcW w:w="1134" w:type="dxa"/>
            <w:tcBorders>
              <w:top w:val="single" w:sz="4" w:space="0" w:color="000000"/>
              <w:left w:val="single" w:sz="4" w:space="0" w:color="000000"/>
              <w:bottom w:val="single" w:sz="4" w:space="0" w:color="000000"/>
            </w:tcBorders>
            <w:shd w:val="clear" w:color="auto" w:fill="FFFFFF"/>
          </w:tcPr>
          <w:p w:rsidR="003D1D13" w:rsidRPr="006E7A8F" w:rsidRDefault="003D1D13" w:rsidP="003D1D13">
            <w:pPr>
              <w:widowControl w:val="0"/>
              <w:shd w:val="clear" w:color="auto" w:fill="FFFFFF"/>
              <w:autoSpaceDE w:val="0"/>
              <w:snapToGrid w:val="0"/>
              <w:spacing w:line="278" w:lineRule="exact"/>
              <w:ind w:left="77"/>
              <w:rPr>
                <w:sz w:val="20"/>
                <w:szCs w:val="20"/>
              </w:rPr>
            </w:pPr>
            <w:r w:rsidRPr="006E7A8F">
              <w:rPr>
                <w:spacing w:val="-3"/>
                <w:sz w:val="20"/>
                <w:szCs w:val="20"/>
              </w:rPr>
              <w:t>главного админи</w:t>
            </w:r>
            <w:r w:rsidRPr="006E7A8F">
              <w:rPr>
                <w:spacing w:val="-3"/>
                <w:sz w:val="20"/>
                <w:szCs w:val="20"/>
              </w:rPr>
              <w:softHyphen/>
            </w:r>
            <w:r w:rsidRPr="006E7A8F">
              <w:rPr>
                <w:spacing w:val="-2"/>
                <w:sz w:val="20"/>
                <w:szCs w:val="20"/>
              </w:rPr>
              <w:t xml:space="preserve">стратора </w:t>
            </w:r>
            <w:r w:rsidRPr="006E7A8F">
              <w:rPr>
                <w:sz w:val="20"/>
                <w:szCs w:val="20"/>
              </w:rPr>
              <w:t>доходов</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hd w:val="clear" w:color="auto" w:fill="FFFFFF"/>
              <w:snapToGrid w:val="0"/>
              <w:spacing w:line="278" w:lineRule="exact"/>
              <w:ind w:left="317" w:right="317"/>
              <w:rPr>
                <w:sz w:val="20"/>
                <w:szCs w:val="20"/>
              </w:rPr>
            </w:pPr>
            <w:r w:rsidRPr="006E7A8F">
              <w:rPr>
                <w:spacing w:val="-1"/>
                <w:sz w:val="20"/>
                <w:szCs w:val="20"/>
              </w:rPr>
              <w:t xml:space="preserve">доходов местного </w:t>
            </w:r>
            <w:r w:rsidRPr="006E7A8F">
              <w:rPr>
                <w:sz w:val="20"/>
                <w:szCs w:val="20"/>
              </w:rPr>
              <w:t>бюджета</w:t>
            </w:r>
          </w:p>
          <w:p w:rsidR="003D1D13" w:rsidRPr="006E7A8F" w:rsidRDefault="003D1D13" w:rsidP="003D1D13">
            <w:pPr>
              <w:rPr>
                <w:sz w:val="20"/>
                <w:szCs w:val="20"/>
              </w:rPr>
            </w:pP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3D1D13" w:rsidRPr="006E7A8F" w:rsidRDefault="003D1D13" w:rsidP="003D1D13">
            <w:pPr>
              <w:snapToGrid w:val="0"/>
              <w:rPr>
                <w:sz w:val="20"/>
                <w:szCs w:val="20"/>
              </w:rPr>
            </w:pPr>
          </w:p>
        </w:tc>
      </w:tr>
      <w:tr w:rsidR="003D1D13" w:rsidRPr="006E7A8F" w:rsidTr="003D1D13">
        <w:trPr>
          <w:trHeight w:hRule="exact" w:val="192"/>
        </w:trPr>
        <w:tc>
          <w:tcPr>
            <w:tcW w:w="1134" w:type="dxa"/>
            <w:tcBorders>
              <w:top w:val="single" w:sz="4" w:space="0" w:color="000000"/>
              <w:left w:val="single" w:sz="4" w:space="0" w:color="000000"/>
              <w:bottom w:val="single" w:sz="4" w:space="0" w:color="000000"/>
            </w:tcBorders>
            <w:shd w:val="clear" w:color="auto" w:fill="FFFFFF"/>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1</w:t>
            </w:r>
          </w:p>
        </w:tc>
        <w:tc>
          <w:tcPr>
            <w:tcW w:w="2694" w:type="dxa"/>
            <w:tcBorders>
              <w:top w:val="single" w:sz="4" w:space="0" w:color="000000"/>
              <w:left w:val="single" w:sz="4" w:space="0" w:color="000000"/>
              <w:bottom w:val="single" w:sz="4" w:space="0" w:color="000000"/>
            </w:tcBorders>
            <w:shd w:val="clear" w:color="auto" w:fill="FFFFFF"/>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widowControl w:val="0"/>
              <w:shd w:val="clear" w:color="auto" w:fill="FFFFFF"/>
              <w:autoSpaceDE w:val="0"/>
              <w:snapToGrid w:val="0"/>
              <w:ind w:right="2621"/>
              <w:jc w:val="right"/>
              <w:rPr>
                <w:sz w:val="20"/>
                <w:szCs w:val="20"/>
              </w:rPr>
            </w:pPr>
            <w:r w:rsidRPr="006E7A8F">
              <w:rPr>
                <w:sz w:val="20"/>
                <w:szCs w:val="20"/>
              </w:rPr>
              <w:t>3</w:t>
            </w:r>
          </w:p>
        </w:tc>
      </w:tr>
      <w:tr w:rsidR="003D1D13" w:rsidRPr="006E7A8F" w:rsidTr="003D1D13">
        <w:trPr>
          <w:trHeight w:hRule="exact" w:val="1134"/>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b/>
                <w:sz w:val="20"/>
                <w:szCs w:val="20"/>
              </w:rPr>
            </w:pPr>
            <w:r w:rsidRPr="006E7A8F">
              <w:rPr>
                <w:b/>
                <w:sz w:val="20"/>
                <w:szCs w:val="20"/>
              </w:rPr>
              <w:t>001</w:t>
            </w:r>
          </w:p>
        </w:tc>
        <w:tc>
          <w:tcPr>
            <w:tcW w:w="2694" w:type="dxa"/>
            <w:tcBorders>
              <w:top w:val="single" w:sz="4" w:space="0" w:color="000000"/>
              <w:left w:val="single" w:sz="4" w:space="0" w:color="000000"/>
              <w:bottom w:val="single" w:sz="4" w:space="0" w:color="000000"/>
            </w:tcBorders>
            <w:shd w:val="clear" w:color="auto" w:fill="FFFFFF"/>
          </w:tcPr>
          <w:p w:rsidR="003D1D13" w:rsidRPr="006E7A8F" w:rsidRDefault="003D1D13" w:rsidP="003D1D13">
            <w:pPr>
              <w:widowControl w:val="0"/>
              <w:shd w:val="clear" w:color="auto" w:fill="FFFFFF"/>
              <w:autoSpaceDE w:val="0"/>
              <w:snapToGrid w:val="0"/>
              <w:rPr>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spacing w:line="326" w:lineRule="exact"/>
              <w:ind w:right="1046" w:hanging="10"/>
              <w:jc w:val="center"/>
              <w:rPr>
                <w:b/>
                <w:bCs/>
                <w:sz w:val="20"/>
                <w:szCs w:val="20"/>
              </w:rPr>
            </w:pPr>
            <w:r w:rsidRPr="006E7A8F">
              <w:rPr>
                <w:b/>
                <w:bCs/>
                <w:sz w:val="20"/>
                <w:szCs w:val="20"/>
              </w:rPr>
              <w:t>АДМИНИСТРАЦИЯ ПОСЕЛКА ИМЕНИ К. ЛИБКНЕХТА  КУРЧАТОВСКОГО</w:t>
            </w:r>
            <w:r>
              <w:rPr>
                <w:b/>
                <w:bCs/>
                <w:sz w:val="20"/>
                <w:szCs w:val="20"/>
              </w:rPr>
              <w:t xml:space="preserve"> </w:t>
            </w:r>
            <w:r w:rsidRPr="006E7A8F">
              <w:rPr>
                <w:b/>
                <w:bCs/>
                <w:sz w:val="20"/>
                <w:szCs w:val="20"/>
              </w:rPr>
              <w:t>РАЙОНА КУРСКОЙ ОБЛАСТИ</w:t>
            </w:r>
          </w:p>
        </w:tc>
      </w:tr>
      <w:tr w:rsidR="003D1D13" w:rsidRPr="006E7A8F" w:rsidTr="003D1D13">
        <w:trPr>
          <w:trHeight w:hRule="exact" w:val="733"/>
        </w:trPr>
        <w:tc>
          <w:tcPr>
            <w:tcW w:w="1134" w:type="dxa"/>
            <w:tcBorders>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1 11 01050 13 0000 120</w:t>
            </w:r>
          </w:p>
        </w:tc>
        <w:tc>
          <w:tcPr>
            <w:tcW w:w="7229" w:type="dxa"/>
            <w:tcBorders>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z w:val="20"/>
                <w:szCs w:val="20"/>
              </w:rPr>
              <w:t xml:space="preserve"> </w:t>
            </w:r>
            <w:r w:rsidRPr="006E7A8F">
              <w:rPr>
                <w:sz w:val="20"/>
                <w:szCs w:val="20"/>
              </w:rPr>
              <w:t xml:space="preserve"> городским поселениям</w:t>
            </w:r>
          </w:p>
        </w:tc>
      </w:tr>
      <w:tr w:rsidR="003D1D13" w:rsidRPr="006E7A8F" w:rsidTr="003D1D13">
        <w:trPr>
          <w:trHeight w:hRule="exact" w:val="553"/>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1 11 02085 13 0000 120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3D1D13" w:rsidRPr="006E7A8F" w:rsidTr="003D1D13">
        <w:trPr>
          <w:trHeight w:hRule="exact" w:val="574"/>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1 11 03050 13 0000 120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3D1D13" w:rsidRPr="006E7A8F" w:rsidTr="003D1D13">
        <w:trPr>
          <w:trHeight w:hRule="exact" w:val="1137"/>
        </w:trPr>
        <w:tc>
          <w:tcPr>
            <w:tcW w:w="1134" w:type="dxa"/>
            <w:tcBorders>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1 11 05025 13 0000 120</w:t>
            </w:r>
          </w:p>
        </w:tc>
        <w:tc>
          <w:tcPr>
            <w:tcW w:w="7229" w:type="dxa"/>
            <w:tcBorders>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w:t>
            </w:r>
            <w:r>
              <w:rPr>
                <w:sz w:val="20"/>
                <w:szCs w:val="20"/>
              </w:rPr>
              <w:t xml:space="preserve"> </w:t>
            </w:r>
            <w:r w:rsidRPr="006E7A8F">
              <w:rPr>
                <w:sz w:val="20"/>
                <w:szCs w:val="20"/>
              </w:rPr>
              <w:t xml:space="preserve">  поселений (за исключением земельных участков муниципальных бюджетных и автономных учреждений)</w:t>
            </w:r>
          </w:p>
        </w:tc>
      </w:tr>
      <w:tr w:rsidR="003D1D13" w:rsidRPr="006E7A8F" w:rsidTr="003D1D13">
        <w:trPr>
          <w:trHeight w:hRule="exact" w:val="855"/>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1 11 05035 13 0000 120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сдачи в аренду имущества, находящегося в оперативном управлении органов управления</w:t>
            </w:r>
            <w:r>
              <w:rPr>
                <w:sz w:val="20"/>
                <w:szCs w:val="20"/>
              </w:rPr>
              <w:t xml:space="preserve"> </w:t>
            </w:r>
            <w:r w:rsidRPr="006E7A8F">
              <w:rPr>
                <w:sz w:val="20"/>
                <w:szCs w:val="20"/>
              </w:rPr>
              <w:t xml:space="preserve">  городских поселений и созданных ими учреждений (за исключением имущества муниципальных бюджетных и автономных учреждений)</w:t>
            </w:r>
          </w:p>
        </w:tc>
      </w:tr>
      <w:tr w:rsidR="003D1D13" w:rsidRPr="006E7A8F" w:rsidTr="003D1D13">
        <w:trPr>
          <w:trHeight w:hRule="exact" w:val="852"/>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1 11 07015 13 0000 120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3D1D13" w:rsidRPr="006E7A8F" w:rsidTr="003D1D13">
        <w:trPr>
          <w:trHeight w:hRule="exact" w:val="1264"/>
        </w:trPr>
        <w:tc>
          <w:tcPr>
            <w:tcW w:w="1134" w:type="dxa"/>
            <w:tcBorders>
              <w:top w:val="single" w:sz="4" w:space="0" w:color="000000"/>
              <w:left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1 11 08050 13 0000 120</w:t>
            </w:r>
          </w:p>
        </w:tc>
        <w:tc>
          <w:tcPr>
            <w:tcW w:w="7229" w:type="dxa"/>
            <w:tcBorders>
              <w:top w:val="single" w:sz="4" w:space="0" w:color="000000"/>
              <w:left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3D1D13" w:rsidRPr="006E7A8F" w:rsidTr="003D1D13">
        <w:trPr>
          <w:trHeight w:hRule="exact" w:val="718"/>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1 11 09015 13 0000 120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3D1D13" w:rsidRPr="006E7A8F" w:rsidTr="003D1D13">
        <w:trPr>
          <w:trHeight w:hRule="exact" w:val="991"/>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1 11 09025 13 0000 120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 xml:space="preserve">Доходы от распоряжения правами на результаты научно-технической деятельности, находящимися в собственности </w:t>
            </w:r>
            <w:r>
              <w:rPr>
                <w:sz w:val="20"/>
                <w:szCs w:val="20"/>
              </w:rPr>
              <w:t xml:space="preserve"> </w:t>
            </w:r>
            <w:r w:rsidRPr="006E7A8F">
              <w:rPr>
                <w:sz w:val="20"/>
                <w:szCs w:val="20"/>
              </w:rPr>
              <w:t xml:space="preserve"> городских поселений</w:t>
            </w:r>
          </w:p>
        </w:tc>
      </w:tr>
      <w:tr w:rsidR="003D1D13" w:rsidRPr="006E7A8F" w:rsidTr="003D1D13">
        <w:trPr>
          <w:trHeight w:hRule="exact" w:val="576"/>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1 11 09035 13 0000 120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эксплуатации и использования имущества автомобильных дорог, находящихся в собственности</w:t>
            </w:r>
            <w:r>
              <w:rPr>
                <w:sz w:val="20"/>
                <w:szCs w:val="20"/>
              </w:rPr>
              <w:t xml:space="preserve"> </w:t>
            </w:r>
            <w:r w:rsidRPr="006E7A8F">
              <w:rPr>
                <w:sz w:val="20"/>
                <w:szCs w:val="20"/>
              </w:rPr>
              <w:t xml:space="preserve">  городских поселений</w:t>
            </w:r>
          </w:p>
        </w:tc>
      </w:tr>
      <w:tr w:rsidR="003D1D13" w:rsidRPr="006E7A8F" w:rsidTr="003D1D13">
        <w:trPr>
          <w:trHeight w:hRule="exact" w:val="996"/>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lastRenderedPageBreak/>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1 11 09045 13 0000 120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w:t>
            </w:r>
            <w:r>
              <w:rPr>
                <w:sz w:val="20"/>
                <w:szCs w:val="20"/>
              </w:rPr>
              <w:t xml:space="preserve">  </w:t>
            </w:r>
            <w:r w:rsidRPr="006E7A8F">
              <w:rPr>
                <w:sz w:val="20"/>
                <w:szCs w:val="20"/>
              </w:rPr>
              <w:t xml:space="preserve"> казенных)  </w:t>
            </w:r>
          </w:p>
        </w:tc>
      </w:tr>
      <w:tr w:rsidR="003D1D13" w:rsidRPr="006E7A8F" w:rsidTr="003D1D13">
        <w:trPr>
          <w:trHeight w:hRule="exact" w:val="557"/>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1 13 01995 13 0000 130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Прочие доходы от оказания платных услуг (работ) получателями средств бюджетов</w:t>
            </w:r>
            <w:r>
              <w:rPr>
                <w:sz w:val="20"/>
                <w:szCs w:val="20"/>
              </w:rPr>
              <w:t xml:space="preserve"> </w:t>
            </w:r>
            <w:r w:rsidRPr="006E7A8F">
              <w:rPr>
                <w:sz w:val="20"/>
                <w:szCs w:val="20"/>
              </w:rPr>
              <w:t xml:space="preserve">  городских поселений </w:t>
            </w:r>
          </w:p>
        </w:tc>
      </w:tr>
      <w:tr w:rsidR="003D1D13" w:rsidRPr="006E7A8F" w:rsidTr="003D1D13">
        <w:trPr>
          <w:trHeight w:hRule="exact" w:val="555"/>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1 13 02995 13 0000 130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Прочие доходы от компенсации затрат бюджетов</w:t>
            </w:r>
            <w:r>
              <w:rPr>
                <w:sz w:val="20"/>
                <w:szCs w:val="20"/>
              </w:rPr>
              <w:t xml:space="preserve"> </w:t>
            </w:r>
            <w:r w:rsidRPr="006E7A8F">
              <w:rPr>
                <w:sz w:val="20"/>
                <w:szCs w:val="20"/>
              </w:rPr>
              <w:t xml:space="preserve">  городских поселений</w:t>
            </w:r>
          </w:p>
        </w:tc>
      </w:tr>
      <w:tr w:rsidR="003D1D13" w:rsidRPr="006E7A8F" w:rsidTr="003D1D13">
        <w:trPr>
          <w:trHeight w:hRule="exact" w:val="585"/>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1 14 01050 13 0000 410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продажи квартир, находящихся в собственности городских поселений</w:t>
            </w:r>
          </w:p>
        </w:tc>
      </w:tr>
      <w:tr w:rsidR="003D1D13" w:rsidRPr="006E7A8F" w:rsidTr="003D1D13">
        <w:trPr>
          <w:trHeight w:hRule="exact" w:val="990"/>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1 14 02052 13 0000 410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D1D13" w:rsidRPr="006E7A8F" w:rsidTr="003D1D13">
        <w:trPr>
          <w:trHeight w:hRule="exact" w:val="1274"/>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1 14 02053 13 0000 410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1D13" w:rsidRPr="006E7A8F" w:rsidTr="003D1D13">
        <w:trPr>
          <w:trHeight w:hRule="exact" w:val="994"/>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1 14 02050 13 0000 410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1D13" w:rsidRPr="006E7A8F" w:rsidTr="003D1D13">
        <w:trPr>
          <w:trHeight w:hRule="exact" w:val="853"/>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1 14 03050 13 0000 410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3D1D13" w:rsidRPr="006E7A8F" w:rsidTr="003D1D13">
        <w:trPr>
          <w:trHeight w:hRule="exact" w:val="1121"/>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1 14 02052 13 0000 440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D1D13" w:rsidRPr="006E7A8F" w:rsidTr="003D1D13">
        <w:trPr>
          <w:trHeight w:hRule="exact" w:val="1136"/>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1 14 02053 13 0000 440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реализации иного имущества, находящегося в собс</w:t>
            </w:r>
            <w:r>
              <w:rPr>
                <w:sz w:val="20"/>
                <w:szCs w:val="20"/>
              </w:rPr>
              <w:t>т</w:t>
            </w:r>
            <w:r w:rsidRPr="006E7A8F">
              <w:rPr>
                <w:sz w:val="20"/>
                <w:szCs w:val="20"/>
              </w:rPr>
              <w:t>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D1D13" w:rsidRPr="006E7A8F" w:rsidTr="003D1D13">
        <w:trPr>
          <w:trHeight w:hRule="exact" w:val="1280"/>
        </w:trPr>
        <w:tc>
          <w:tcPr>
            <w:tcW w:w="1134" w:type="dxa"/>
            <w:tcBorders>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1 14 02050 13 0000 440</w:t>
            </w:r>
          </w:p>
        </w:tc>
        <w:tc>
          <w:tcPr>
            <w:tcW w:w="7229" w:type="dxa"/>
            <w:tcBorders>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3D1D13" w:rsidRPr="006E7A8F" w:rsidTr="003D1D13">
        <w:trPr>
          <w:trHeight w:hRule="exact" w:val="717"/>
        </w:trPr>
        <w:tc>
          <w:tcPr>
            <w:tcW w:w="1134" w:type="dxa"/>
            <w:tcBorders>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1 14 03050 13 0000 440</w:t>
            </w:r>
          </w:p>
        </w:tc>
        <w:tc>
          <w:tcPr>
            <w:tcW w:w="7229" w:type="dxa"/>
            <w:tcBorders>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3D1D13" w:rsidRPr="006E7A8F" w:rsidTr="003D1D13">
        <w:trPr>
          <w:trHeight w:hRule="exact" w:val="699"/>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1 14 04050 13 0000 420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 xml:space="preserve">Доходы от продажи нематериальных активов, находящихся в собственности городских поселений </w:t>
            </w:r>
          </w:p>
        </w:tc>
      </w:tr>
      <w:tr w:rsidR="003D1D13" w:rsidRPr="006E7A8F" w:rsidTr="003D1D13">
        <w:trPr>
          <w:trHeight w:hRule="exact" w:val="850"/>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1 14 06025 13 0000 430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продажи земельных участков, находящихся в собственности</w:t>
            </w:r>
            <w:r>
              <w:rPr>
                <w:sz w:val="20"/>
                <w:szCs w:val="20"/>
              </w:rPr>
              <w:t xml:space="preserve">  </w:t>
            </w:r>
            <w:r w:rsidRPr="006E7A8F">
              <w:rPr>
                <w:sz w:val="20"/>
                <w:szCs w:val="20"/>
              </w:rPr>
              <w:t xml:space="preserve"> городских поселений (за исключением земельных участков муниципальных бюджетных и автономных учреждений)</w:t>
            </w:r>
          </w:p>
        </w:tc>
      </w:tr>
      <w:tr w:rsidR="003D1D13" w:rsidRPr="006E7A8F" w:rsidTr="003D1D13">
        <w:trPr>
          <w:trHeight w:hRule="exact" w:val="849"/>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1 15 02050 13 0000 140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3D1D13" w:rsidRPr="006E7A8F" w:rsidTr="003D1D13">
        <w:trPr>
          <w:trHeight w:hRule="exact" w:val="576"/>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1 16 18050 13 0000 140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Денежные взыскания (штрафы) за нарушение бюджетного законодательства (в части бюджетов</w:t>
            </w:r>
            <w:r>
              <w:rPr>
                <w:sz w:val="20"/>
                <w:szCs w:val="20"/>
              </w:rPr>
              <w:t xml:space="preserve"> </w:t>
            </w:r>
            <w:r w:rsidRPr="006E7A8F">
              <w:rPr>
                <w:sz w:val="20"/>
                <w:szCs w:val="20"/>
              </w:rPr>
              <w:t xml:space="preserve">  городских поселений)</w:t>
            </w:r>
          </w:p>
        </w:tc>
      </w:tr>
      <w:tr w:rsidR="003D1D13" w:rsidRPr="006E7A8F" w:rsidTr="003D1D13">
        <w:trPr>
          <w:trHeight w:hRule="exact" w:val="712"/>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1 16 23050 13 0000 140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3D1D13" w:rsidRPr="006E7A8F" w:rsidTr="003D1D13">
        <w:trPr>
          <w:trHeight w:hRule="exact" w:val="990"/>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lastRenderedPageBreak/>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1 16 23051 13 0000 140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3D1D13" w:rsidRPr="006E7A8F" w:rsidTr="003D1D13">
        <w:trPr>
          <w:trHeight w:hRule="exact" w:val="707"/>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1 16 23052 13 0000 140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3D1D13" w:rsidRPr="006E7A8F" w:rsidTr="003D1D13">
        <w:trPr>
          <w:trHeight w:hRule="exact" w:val="859"/>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1 16 320000 13 0000 140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tabs>
                <w:tab w:val="left" w:pos="4400"/>
              </w:tabs>
              <w:snapToGrid w:val="0"/>
              <w:ind w:left="-20" w:firstLine="20"/>
              <w:rPr>
                <w:sz w:val="20"/>
                <w:szCs w:val="20"/>
              </w:rPr>
            </w:pPr>
            <w:r w:rsidRPr="006E7A8F">
              <w:rPr>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Pr>
                <w:sz w:val="20"/>
                <w:szCs w:val="20"/>
              </w:rPr>
              <w:t xml:space="preserve"> </w:t>
            </w:r>
            <w:r w:rsidRPr="006E7A8F">
              <w:rPr>
                <w:sz w:val="20"/>
                <w:szCs w:val="20"/>
              </w:rPr>
              <w:t xml:space="preserve"> городских поселений)</w:t>
            </w:r>
          </w:p>
        </w:tc>
      </w:tr>
      <w:tr w:rsidR="003D1D13" w:rsidRPr="006E7A8F" w:rsidTr="003D1D13">
        <w:trPr>
          <w:trHeight w:hRule="exact" w:val="984"/>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tcPr>
          <w:p w:rsidR="003D1D13" w:rsidRPr="006E7A8F" w:rsidRDefault="003D1D13" w:rsidP="003D1D13">
            <w:pPr>
              <w:snapToGrid w:val="0"/>
              <w:jc w:val="center"/>
              <w:rPr>
                <w:sz w:val="20"/>
                <w:szCs w:val="20"/>
              </w:rPr>
            </w:pPr>
          </w:p>
          <w:p w:rsidR="003D1D13" w:rsidRPr="006E7A8F" w:rsidRDefault="003D1D13" w:rsidP="003D1D13">
            <w:pPr>
              <w:snapToGrid w:val="0"/>
              <w:jc w:val="center"/>
              <w:rPr>
                <w:sz w:val="20"/>
                <w:szCs w:val="20"/>
              </w:rPr>
            </w:pPr>
            <w:r w:rsidRPr="006E7A8F">
              <w:rPr>
                <w:sz w:val="20"/>
                <w:szCs w:val="20"/>
              </w:rPr>
              <w:t>1 16 33050 13 0000 140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B178DB" w:rsidRDefault="003D1D13" w:rsidP="003D1D13">
            <w:pPr>
              <w:autoSpaceDE w:val="0"/>
              <w:autoSpaceDN w:val="0"/>
              <w:adjustRightInd w:val="0"/>
              <w:jc w:val="both"/>
              <w:rPr>
                <w:rFonts w:eastAsia="Calibri"/>
                <w:sz w:val="20"/>
                <w:szCs w:val="20"/>
                <w:lang w:eastAsia="en-US"/>
              </w:rPr>
            </w:pPr>
            <w:r w:rsidRPr="00B178DB">
              <w:rPr>
                <w:rFonts w:eastAsia="Calibri"/>
                <w:sz w:val="20"/>
                <w:szCs w:val="2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p w:rsidR="003D1D13" w:rsidRPr="006E7A8F" w:rsidRDefault="003D1D13" w:rsidP="003D1D13">
            <w:pPr>
              <w:tabs>
                <w:tab w:val="left" w:pos="4400"/>
              </w:tabs>
              <w:snapToGrid w:val="0"/>
              <w:ind w:left="-20" w:firstLine="20"/>
              <w:rPr>
                <w:sz w:val="20"/>
                <w:szCs w:val="20"/>
              </w:rPr>
            </w:pPr>
          </w:p>
        </w:tc>
      </w:tr>
      <w:tr w:rsidR="003D1D13" w:rsidRPr="006E7A8F" w:rsidTr="003D1D13">
        <w:trPr>
          <w:trHeight w:hRule="exact" w:val="1137"/>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1 16 37040 13 0000 140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tabs>
                <w:tab w:val="left" w:pos="4400"/>
              </w:tabs>
              <w:snapToGrid w:val="0"/>
              <w:ind w:left="-20" w:firstLine="20"/>
              <w:rPr>
                <w:sz w:val="20"/>
                <w:szCs w:val="20"/>
              </w:rPr>
            </w:pPr>
            <w:r w:rsidRPr="006E7A8F">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w:t>
            </w:r>
            <w:r>
              <w:rPr>
                <w:sz w:val="20"/>
                <w:szCs w:val="20"/>
              </w:rPr>
              <w:t xml:space="preserve">  </w:t>
            </w:r>
            <w:r w:rsidRPr="006E7A8F">
              <w:rPr>
                <w:sz w:val="20"/>
                <w:szCs w:val="20"/>
              </w:rPr>
              <w:t xml:space="preserve"> бюджеты городских поселений</w:t>
            </w:r>
          </w:p>
        </w:tc>
      </w:tr>
      <w:tr w:rsidR="003D1D13" w:rsidRPr="006E7A8F" w:rsidTr="003D1D13">
        <w:trPr>
          <w:trHeight w:hRule="exact" w:val="1151"/>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1 16 46000 13 0000 140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3D1D13" w:rsidRPr="006E7A8F" w:rsidTr="003D1D13">
        <w:trPr>
          <w:trHeight w:hRule="exact" w:val="559"/>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1 16 90050 13 0000 140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3D1D13" w:rsidRPr="006E7A8F" w:rsidTr="003D1D13">
        <w:trPr>
          <w:trHeight w:hRule="exact" w:val="412"/>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 xml:space="preserve"> 1 17 01050 13 0000 180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Невыясненные поступления, зачисляемые в бюджеты городских поселений</w:t>
            </w:r>
          </w:p>
        </w:tc>
      </w:tr>
      <w:tr w:rsidR="003D1D13" w:rsidRPr="006E7A8F" w:rsidTr="003D1D13">
        <w:trPr>
          <w:trHeight w:hRule="exact" w:val="870"/>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1 17 02020 13 0000 180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3D1D13" w:rsidRPr="006E7A8F" w:rsidTr="003D1D13">
        <w:trPr>
          <w:trHeight w:hRule="exact" w:val="415"/>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1 17 05050 13 0000 180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Прочие неналоговые доходы бюджетов городских поселений</w:t>
            </w:r>
          </w:p>
        </w:tc>
      </w:tr>
      <w:tr w:rsidR="003D1D13" w:rsidRPr="006E7A8F" w:rsidTr="003D1D13">
        <w:trPr>
          <w:trHeight w:hRule="exact" w:val="683"/>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1 17 14030 13 0000 180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Средства самообложения граждан, зачисляемые в бюджеты городских поселений</w:t>
            </w:r>
          </w:p>
        </w:tc>
      </w:tr>
      <w:tr w:rsidR="003D1D13" w:rsidRPr="006E7A8F" w:rsidTr="003D1D13">
        <w:trPr>
          <w:trHeight w:hRule="exact" w:val="424"/>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2 07 05030 13 0000 180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Прочие безвозмездные поступления в бюджет городских поселений***</w:t>
            </w:r>
          </w:p>
        </w:tc>
      </w:tr>
      <w:tr w:rsidR="003D1D13" w:rsidRPr="006E7A8F" w:rsidTr="003D1D13">
        <w:trPr>
          <w:trHeight w:hRule="exact" w:val="571"/>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2 02 01001 13 0000 151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Дотации бюджетам городских поселений на выравнивание бюджетной обеспеченности***</w:t>
            </w:r>
          </w:p>
        </w:tc>
      </w:tr>
      <w:tr w:rsidR="003D1D13" w:rsidRPr="006E7A8F" w:rsidTr="003D1D13">
        <w:trPr>
          <w:trHeight w:hRule="exact" w:val="565"/>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2 02 01003 13 0000 151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Дотации бюджетам городских поселений на поддержку мер по обеспечению сбалансированности бюджетов***</w:t>
            </w:r>
          </w:p>
        </w:tc>
      </w:tr>
      <w:tr w:rsidR="003D1D13" w:rsidRPr="006E7A8F" w:rsidTr="003D1D13">
        <w:trPr>
          <w:trHeight w:hRule="exact" w:val="573"/>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2 02 03015 13 0000 151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D1D13" w:rsidRPr="006E7A8F" w:rsidRDefault="003D1D13" w:rsidP="003D1D13">
            <w:pPr>
              <w:snapToGrid w:val="0"/>
              <w:rPr>
                <w:sz w:val="20"/>
                <w:szCs w:val="20"/>
              </w:rPr>
            </w:pPr>
            <w:r w:rsidRPr="006E7A8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3D1D13" w:rsidRPr="006E7A8F" w:rsidTr="003D1D13">
        <w:trPr>
          <w:trHeight w:hRule="exact" w:val="709"/>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2 02 03022 13 0000 151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Субвенции бюджетам городских поселений на предоставление гражданам субсидий на оплату жилых помещений и коммунальных услуг***</w:t>
            </w:r>
          </w:p>
        </w:tc>
      </w:tr>
      <w:tr w:rsidR="003D1D13" w:rsidRPr="006E7A8F" w:rsidTr="003D1D13">
        <w:trPr>
          <w:trHeight w:hRule="exact" w:val="280"/>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lang w:val="en-US"/>
              </w:rPr>
            </w:pPr>
            <w:r w:rsidRPr="006E7A8F">
              <w:rPr>
                <w:sz w:val="20"/>
                <w:szCs w:val="20"/>
                <w:lang w:val="en-US"/>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 xml:space="preserve">2 02 03999 13 0000 151 </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Прочие субвенции бюджетам городских поселений***</w:t>
            </w:r>
          </w:p>
        </w:tc>
      </w:tr>
      <w:tr w:rsidR="003D1D13" w:rsidRPr="006E7A8F" w:rsidTr="003D1D13">
        <w:trPr>
          <w:trHeight w:hRule="exact" w:val="413"/>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2 02 02999 13 0000 151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Прочие субсидии бюджетам городских поселений***</w:t>
            </w:r>
          </w:p>
        </w:tc>
      </w:tr>
      <w:tr w:rsidR="003D1D13" w:rsidRPr="006E7A8F" w:rsidTr="003D1D13">
        <w:trPr>
          <w:trHeight w:hRule="exact" w:val="1285"/>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rPr>
                <w:sz w:val="20"/>
                <w:szCs w:val="20"/>
              </w:rPr>
            </w:pPr>
            <w:r w:rsidRPr="006E7A8F">
              <w:rPr>
                <w:rFonts w:eastAsia="Calibri"/>
                <w:sz w:val="20"/>
                <w:szCs w:val="20"/>
                <w:lang w:eastAsia="en-US"/>
              </w:rPr>
              <w:t xml:space="preserve"> 2 08  05000  13  0000  180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rFonts w:eastAsia="Calibri"/>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D1D13" w:rsidRPr="006E7A8F" w:rsidTr="003D1D13">
        <w:trPr>
          <w:trHeight w:hRule="exact" w:val="707"/>
        </w:trPr>
        <w:tc>
          <w:tcPr>
            <w:tcW w:w="113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3D1D13" w:rsidRPr="006E7A8F" w:rsidRDefault="003D1D13" w:rsidP="003D1D13">
            <w:pPr>
              <w:snapToGrid w:val="0"/>
              <w:jc w:val="center"/>
              <w:rPr>
                <w:sz w:val="20"/>
                <w:szCs w:val="20"/>
              </w:rPr>
            </w:pPr>
            <w:r w:rsidRPr="006E7A8F">
              <w:rPr>
                <w:sz w:val="20"/>
                <w:szCs w:val="20"/>
              </w:rPr>
              <w:t>2 19 05000 13 0000 151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1D13" w:rsidRPr="006E7A8F" w:rsidRDefault="003D1D13" w:rsidP="003D1D13">
            <w:pPr>
              <w:snapToGrid w:val="0"/>
              <w:rPr>
                <w:sz w:val="20"/>
                <w:szCs w:val="20"/>
              </w:rPr>
            </w:pPr>
            <w:r w:rsidRPr="006E7A8F">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3D1D13" w:rsidRPr="006E7A8F" w:rsidRDefault="003D1D13" w:rsidP="003D1D13">
      <w:pPr>
        <w:ind w:firstLine="851"/>
        <w:jc w:val="both"/>
        <w:rPr>
          <w:sz w:val="20"/>
          <w:szCs w:val="20"/>
        </w:rPr>
      </w:pPr>
    </w:p>
    <w:p w:rsidR="00895F7A" w:rsidRDefault="003D1D13" w:rsidP="00C251AC">
      <w:pPr>
        <w:jc w:val="both"/>
        <w:rPr>
          <w:color w:val="000000"/>
          <w:spacing w:val="-6"/>
          <w:sz w:val="22"/>
          <w:szCs w:val="22"/>
        </w:rPr>
      </w:pPr>
      <w:r w:rsidRPr="006E7A8F">
        <w:rPr>
          <w:sz w:val="20"/>
          <w:szCs w:val="20"/>
        </w:rPr>
        <w:t xml:space="preserve">**Администраторами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w:t>
      </w:r>
      <w:r w:rsidRPr="006E7A8F">
        <w:rPr>
          <w:sz w:val="20"/>
          <w:szCs w:val="20"/>
        </w:rPr>
        <w:lastRenderedPageBreak/>
        <w:t>местного самоуправления, а также созданные ими муниципальные казенные учреждения, предоставившие соответствующие межбюджетные трансферты.</w:t>
      </w:r>
      <w:r w:rsidRPr="00B178DB">
        <w:rPr>
          <w:b/>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sidRPr="00B178DB">
        <w:rPr>
          <w:b/>
          <w:color w:val="000000"/>
          <w:sz w:val="20"/>
          <w:szCs w:val="20"/>
        </w:rPr>
        <w:t>местного само</w:t>
      </w:r>
    </w:p>
    <w:p w:rsidR="008F709D" w:rsidRPr="001F79D4" w:rsidRDefault="00895F7A" w:rsidP="00597BB9">
      <w:pPr>
        <w:pStyle w:val="ab"/>
        <w:ind w:firstLine="0"/>
        <w:rPr>
          <w:sz w:val="22"/>
          <w:szCs w:val="22"/>
          <w:lang w:val="ru-RU"/>
        </w:rPr>
      </w:pPr>
      <w:r>
        <w:rPr>
          <w:color w:val="000000"/>
          <w:spacing w:val="-6"/>
          <w:sz w:val="20"/>
          <w:lang w:val="ru-RU"/>
        </w:rPr>
        <w:t xml:space="preserve">                                                                                                  </w:t>
      </w: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FC0C9A" w:rsidRPr="005A7A1C" w:rsidRDefault="00FC0C9A" w:rsidP="00C251AC">
      <w:pPr>
        <w:tabs>
          <w:tab w:val="left" w:pos="4140"/>
          <w:tab w:val="right" w:pos="9639"/>
        </w:tabs>
        <w:jc w:val="right"/>
        <w:rPr>
          <w:sz w:val="20"/>
          <w:szCs w:val="20"/>
        </w:rPr>
      </w:pPr>
      <w:r w:rsidRPr="005A7A1C">
        <w:rPr>
          <w:sz w:val="20"/>
          <w:szCs w:val="20"/>
        </w:rPr>
        <w:t xml:space="preserve">      Приложение №</w:t>
      </w:r>
      <w:r w:rsidR="003D1D13">
        <w:rPr>
          <w:sz w:val="20"/>
          <w:szCs w:val="20"/>
        </w:rPr>
        <w:t>4</w:t>
      </w:r>
    </w:p>
    <w:p w:rsidR="00FC0C9A" w:rsidRPr="005A7A1C" w:rsidRDefault="00FC0C9A" w:rsidP="00C251AC">
      <w:pPr>
        <w:tabs>
          <w:tab w:val="left" w:pos="3420"/>
        </w:tabs>
        <w:jc w:val="right"/>
        <w:rPr>
          <w:sz w:val="20"/>
          <w:szCs w:val="20"/>
        </w:rPr>
      </w:pPr>
      <w:r w:rsidRPr="005A7A1C">
        <w:rPr>
          <w:sz w:val="20"/>
          <w:szCs w:val="20"/>
        </w:rPr>
        <w:t xml:space="preserve">                                                    к Решению Собрания Депутатов</w:t>
      </w:r>
      <w:r w:rsidR="00E80B0D">
        <w:rPr>
          <w:sz w:val="20"/>
          <w:szCs w:val="20"/>
        </w:rPr>
        <w:t xml:space="preserve"> </w:t>
      </w:r>
      <w:r w:rsidRPr="005A7A1C">
        <w:rPr>
          <w:sz w:val="20"/>
          <w:szCs w:val="20"/>
        </w:rPr>
        <w:t xml:space="preserve">  поселка имени </w:t>
      </w:r>
      <w:proofErr w:type="spellStart"/>
      <w:r w:rsidRPr="005A7A1C">
        <w:rPr>
          <w:sz w:val="20"/>
          <w:szCs w:val="20"/>
        </w:rPr>
        <w:t>К.Либкнехта</w:t>
      </w:r>
      <w:proofErr w:type="spellEnd"/>
      <w:r w:rsidRPr="005A7A1C">
        <w:rPr>
          <w:sz w:val="20"/>
          <w:szCs w:val="20"/>
        </w:rPr>
        <w:t xml:space="preserve"> </w:t>
      </w:r>
    </w:p>
    <w:p w:rsidR="00FC0C9A" w:rsidRPr="005A7A1C" w:rsidRDefault="00FC0C9A" w:rsidP="00C251AC">
      <w:pPr>
        <w:tabs>
          <w:tab w:val="left" w:pos="3420"/>
        </w:tabs>
        <w:jc w:val="right"/>
        <w:rPr>
          <w:spacing w:val="-6"/>
          <w:sz w:val="20"/>
        </w:rPr>
      </w:pPr>
      <w:r w:rsidRPr="005A7A1C">
        <w:rPr>
          <w:sz w:val="20"/>
          <w:szCs w:val="20"/>
        </w:rPr>
        <w:t xml:space="preserve">                                                     Курчатовского района Курской области от «</w:t>
      </w:r>
      <w:r w:rsidR="003D1D13">
        <w:rPr>
          <w:sz w:val="20"/>
          <w:szCs w:val="20"/>
        </w:rPr>
        <w:t xml:space="preserve">   </w:t>
      </w:r>
      <w:r w:rsidRPr="005A7A1C">
        <w:rPr>
          <w:sz w:val="20"/>
          <w:szCs w:val="20"/>
        </w:rPr>
        <w:t>»</w:t>
      </w:r>
      <w:r w:rsidR="003D1D13">
        <w:rPr>
          <w:sz w:val="20"/>
          <w:szCs w:val="20"/>
        </w:rPr>
        <w:t xml:space="preserve">     </w:t>
      </w:r>
      <w:r w:rsidRPr="005A7A1C">
        <w:rPr>
          <w:sz w:val="20"/>
          <w:szCs w:val="20"/>
        </w:rPr>
        <w:t xml:space="preserve"> </w:t>
      </w:r>
      <w:r>
        <w:rPr>
          <w:sz w:val="20"/>
          <w:szCs w:val="20"/>
        </w:rPr>
        <w:t xml:space="preserve"> </w:t>
      </w:r>
      <w:r w:rsidRPr="005A7A1C">
        <w:rPr>
          <w:sz w:val="20"/>
          <w:szCs w:val="20"/>
        </w:rPr>
        <w:t xml:space="preserve"> 201</w:t>
      </w:r>
      <w:r w:rsidR="003D1D13">
        <w:rPr>
          <w:sz w:val="20"/>
          <w:szCs w:val="20"/>
        </w:rPr>
        <w:t>6</w:t>
      </w:r>
      <w:r w:rsidRPr="005A7A1C">
        <w:rPr>
          <w:sz w:val="20"/>
          <w:szCs w:val="20"/>
        </w:rPr>
        <w:t xml:space="preserve"> года №</w:t>
      </w:r>
      <w:r w:rsidR="003D1D13">
        <w:rPr>
          <w:sz w:val="20"/>
          <w:szCs w:val="20"/>
        </w:rPr>
        <w:t xml:space="preserve"> </w:t>
      </w:r>
      <w:r w:rsidRPr="005A7A1C">
        <w:rPr>
          <w:sz w:val="20"/>
          <w:szCs w:val="20"/>
        </w:rPr>
        <w:t xml:space="preserve">                                                  </w:t>
      </w:r>
    </w:p>
    <w:p w:rsidR="00FC0C9A" w:rsidRPr="004A0B6B" w:rsidRDefault="00FC0C9A" w:rsidP="00C251AC">
      <w:pPr>
        <w:pStyle w:val="ab"/>
        <w:ind w:firstLine="0"/>
        <w:jc w:val="right"/>
        <w:rPr>
          <w:spacing w:val="-6"/>
          <w:sz w:val="20"/>
          <w:u w:val="single"/>
          <w:lang w:val="ru-RU"/>
        </w:rPr>
      </w:pPr>
    </w:p>
    <w:p w:rsidR="003D1D13" w:rsidRPr="00F93697" w:rsidRDefault="003D1D13" w:rsidP="00C251AC">
      <w:pPr>
        <w:jc w:val="right"/>
        <w:rPr>
          <w:sz w:val="20"/>
          <w:szCs w:val="20"/>
        </w:rPr>
      </w:pPr>
      <w:r w:rsidRPr="00F93697">
        <w:rPr>
          <w:sz w:val="20"/>
          <w:szCs w:val="20"/>
        </w:rPr>
        <w:t xml:space="preserve">«О бюджете муниципального образования «поселок </w:t>
      </w:r>
    </w:p>
    <w:p w:rsidR="003D1D13" w:rsidRPr="00F93697" w:rsidRDefault="003D1D13" w:rsidP="00C251AC">
      <w:pPr>
        <w:jc w:val="right"/>
        <w:rPr>
          <w:sz w:val="20"/>
          <w:szCs w:val="20"/>
        </w:rPr>
      </w:pPr>
      <w:r w:rsidRPr="00F93697">
        <w:rPr>
          <w:sz w:val="20"/>
          <w:szCs w:val="20"/>
        </w:rPr>
        <w:t xml:space="preserve">имени </w:t>
      </w:r>
      <w:proofErr w:type="spellStart"/>
      <w:r w:rsidRPr="00F93697">
        <w:rPr>
          <w:sz w:val="20"/>
          <w:szCs w:val="20"/>
        </w:rPr>
        <w:t>К.Либкнехта</w:t>
      </w:r>
      <w:proofErr w:type="spellEnd"/>
      <w:r w:rsidRPr="00F93697">
        <w:rPr>
          <w:sz w:val="20"/>
          <w:szCs w:val="20"/>
        </w:rPr>
        <w:t xml:space="preserve">» Курчатовского района Курской </w:t>
      </w:r>
    </w:p>
    <w:p w:rsidR="003D1D13" w:rsidRDefault="00C251AC" w:rsidP="00C251AC">
      <w:pPr>
        <w:ind w:right="-1"/>
        <w:rPr>
          <w:sz w:val="22"/>
          <w:szCs w:val="22"/>
        </w:rPr>
      </w:pPr>
      <w:r>
        <w:rPr>
          <w:sz w:val="20"/>
          <w:szCs w:val="20"/>
        </w:rPr>
        <w:t xml:space="preserve">                                                                                         об</w:t>
      </w:r>
      <w:r w:rsidR="003D1D13" w:rsidRPr="00F93697">
        <w:rPr>
          <w:sz w:val="20"/>
          <w:szCs w:val="20"/>
        </w:rPr>
        <w:t xml:space="preserve">ласти  на 2017 год и плановый период 2018 и 2019 </w:t>
      </w:r>
      <w:r>
        <w:rPr>
          <w:sz w:val="20"/>
          <w:szCs w:val="20"/>
        </w:rPr>
        <w:t>г</w:t>
      </w:r>
      <w:r w:rsidR="003D1D13" w:rsidRPr="00F93697">
        <w:rPr>
          <w:sz w:val="20"/>
          <w:szCs w:val="20"/>
        </w:rPr>
        <w:t>одов</w:t>
      </w:r>
    </w:p>
    <w:p w:rsidR="00FC0C9A" w:rsidRPr="00657AD1" w:rsidRDefault="00FC0C9A" w:rsidP="00FC0C9A">
      <w:pPr>
        <w:shd w:val="clear" w:color="auto" w:fill="FFFFFF"/>
        <w:spacing w:line="221" w:lineRule="exact"/>
        <w:ind w:right="-1"/>
        <w:jc w:val="right"/>
        <w:rPr>
          <w:spacing w:val="-6"/>
          <w:sz w:val="22"/>
          <w:szCs w:val="22"/>
          <w:u w:val="single"/>
        </w:rPr>
      </w:pP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FC0C9A" w:rsidRPr="006E7A8F" w:rsidRDefault="00FC0C9A" w:rsidP="00FC0C9A">
      <w:pPr>
        <w:jc w:val="center"/>
        <w:rPr>
          <w:b/>
          <w:sz w:val="20"/>
          <w:szCs w:val="20"/>
        </w:rPr>
      </w:pPr>
      <w:r w:rsidRPr="006E7A8F">
        <w:rPr>
          <w:b/>
          <w:sz w:val="20"/>
          <w:szCs w:val="20"/>
        </w:rPr>
        <w:t xml:space="preserve">ПЕРЕЧЕНЬ ГЛАВНЫХ </w:t>
      </w:r>
      <w:r w:rsidR="00E80B0D">
        <w:rPr>
          <w:b/>
          <w:sz w:val="20"/>
          <w:szCs w:val="20"/>
        </w:rPr>
        <w:t xml:space="preserve"> </w:t>
      </w:r>
      <w:r w:rsidRPr="006E7A8F">
        <w:rPr>
          <w:b/>
          <w:sz w:val="20"/>
          <w:szCs w:val="20"/>
        </w:rPr>
        <w:t xml:space="preserve"> АДМИНИСТРАТОРОВ</w:t>
      </w:r>
      <w:r w:rsidR="00E80B0D">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p w:rsidR="00FC0C9A" w:rsidRPr="006E7A8F" w:rsidRDefault="00FC0C9A" w:rsidP="00FC0C9A">
      <w:pPr>
        <w:jc w:val="center"/>
        <w:rPr>
          <w:b/>
          <w:sz w:val="20"/>
          <w:szCs w:val="20"/>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2541"/>
        <w:gridCol w:w="6602"/>
      </w:tblGrid>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Код администратора</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Код</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FC0C9A" w:rsidRPr="006E7A8F" w:rsidTr="00E80B0D">
        <w:tc>
          <w:tcPr>
            <w:tcW w:w="9863" w:type="dxa"/>
            <w:gridSpan w:val="3"/>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b/>
                <w:bCs/>
                <w:sz w:val="20"/>
                <w:szCs w:val="20"/>
              </w:rPr>
            </w:pPr>
            <w:r w:rsidRPr="006E7A8F">
              <w:rPr>
                <w:b/>
                <w:bCs/>
                <w:sz w:val="20"/>
                <w:szCs w:val="20"/>
              </w:rPr>
              <w:t>001АДМИНИСТРАЦИЯ ПОСЕЛКА ИМЕНИ К.ЛИБКНЕХТА</w:t>
            </w:r>
            <w:r w:rsidR="00E80B0D">
              <w:rPr>
                <w:b/>
                <w:bCs/>
                <w:sz w:val="20"/>
                <w:szCs w:val="20"/>
              </w:rPr>
              <w:t xml:space="preserve"> </w:t>
            </w:r>
            <w:r w:rsidRPr="006E7A8F">
              <w:rPr>
                <w:b/>
                <w:bCs/>
                <w:sz w:val="20"/>
                <w:szCs w:val="20"/>
              </w:rPr>
              <w:t xml:space="preserve">  КУРЧАТОВСКОГО РАЙОНА КУРСКОЙ ОБЛАСТИ</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01 03 00 00 00 0000 000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Бюджетные кредиты от других бюджетов бюджетной</w:t>
            </w:r>
            <w:r w:rsidR="00E80B0D">
              <w:rPr>
                <w:sz w:val="20"/>
                <w:szCs w:val="20"/>
              </w:rPr>
              <w:t xml:space="preserve"> </w:t>
            </w:r>
            <w:r w:rsidRPr="006E7A8F">
              <w:rPr>
                <w:sz w:val="20"/>
                <w:szCs w:val="20"/>
              </w:rPr>
              <w:t xml:space="preserve">  системы Российской Федерации</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01 03 00 00 00 0000 700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 xml:space="preserve">Получение бюджетных кредитов от других </w:t>
            </w:r>
            <w:r w:rsidR="00E80B0D">
              <w:rPr>
                <w:sz w:val="20"/>
                <w:szCs w:val="20"/>
              </w:rPr>
              <w:t xml:space="preserve"> </w:t>
            </w:r>
            <w:r w:rsidRPr="006E7A8F">
              <w:rPr>
                <w:sz w:val="20"/>
                <w:szCs w:val="20"/>
              </w:rPr>
              <w:t xml:space="preserve"> Бюджетов бюджетной системы Российской</w:t>
            </w:r>
            <w:r w:rsidR="00E80B0D">
              <w:rPr>
                <w:sz w:val="20"/>
                <w:szCs w:val="20"/>
              </w:rPr>
              <w:t xml:space="preserve"> </w:t>
            </w:r>
            <w:r w:rsidRPr="006E7A8F">
              <w:rPr>
                <w:sz w:val="20"/>
                <w:szCs w:val="20"/>
              </w:rPr>
              <w:t xml:space="preserve">  Федерации в валюте Российской Федерации</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p w:rsidR="00FC0C9A" w:rsidRPr="006E7A8F" w:rsidRDefault="00FC0C9A" w:rsidP="00FC0C9A">
            <w:pPr>
              <w:pStyle w:val="af5"/>
              <w:rPr>
                <w:sz w:val="20"/>
                <w:szCs w:val="20"/>
              </w:rPr>
            </w:pP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01 03 00 00 13 0000 710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Получение кредитов от других бюджетов</w:t>
            </w:r>
            <w:r w:rsidR="00E80B0D">
              <w:rPr>
                <w:sz w:val="20"/>
                <w:szCs w:val="20"/>
              </w:rPr>
              <w:t xml:space="preserve"> </w:t>
            </w:r>
            <w:r w:rsidRPr="006E7A8F">
              <w:rPr>
                <w:sz w:val="20"/>
                <w:szCs w:val="20"/>
              </w:rPr>
              <w:t xml:space="preserve">  бюджетной системы Российской Федерации</w:t>
            </w:r>
            <w:r w:rsidR="00E80B0D">
              <w:rPr>
                <w:sz w:val="20"/>
                <w:szCs w:val="20"/>
              </w:rPr>
              <w:t xml:space="preserve"> </w:t>
            </w:r>
            <w:r w:rsidRPr="006E7A8F">
              <w:rPr>
                <w:sz w:val="20"/>
                <w:szCs w:val="20"/>
              </w:rPr>
              <w:t xml:space="preserve">  бюджетами городских</w:t>
            </w:r>
            <w:r w:rsidR="00E80B0D">
              <w:rPr>
                <w:sz w:val="20"/>
                <w:szCs w:val="20"/>
              </w:rPr>
              <w:t xml:space="preserve"> </w:t>
            </w:r>
            <w:r w:rsidRPr="006E7A8F">
              <w:rPr>
                <w:sz w:val="20"/>
                <w:szCs w:val="20"/>
              </w:rPr>
              <w:t xml:space="preserve">  поселений в валюте Российской </w:t>
            </w:r>
            <w:r w:rsidR="00E80B0D">
              <w:rPr>
                <w:sz w:val="20"/>
                <w:szCs w:val="20"/>
              </w:rPr>
              <w:t xml:space="preserve"> </w:t>
            </w:r>
            <w:r w:rsidRPr="006E7A8F">
              <w:rPr>
                <w:sz w:val="20"/>
                <w:szCs w:val="20"/>
              </w:rPr>
              <w:t xml:space="preserve"> Федерации</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01 03 00 00 00 0000 800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Погашение бюджетных кредитов, полученных от</w:t>
            </w:r>
            <w:r w:rsidR="00E80B0D">
              <w:rPr>
                <w:sz w:val="20"/>
                <w:szCs w:val="20"/>
              </w:rPr>
              <w:t xml:space="preserve"> </w:t>
            </w:r>
            <w:r w:rsidRPr="006E7A8F">
              <w:rPr>
                <w:sz w:val="20"/>
                <w:szCs w:val="20"/>
              </w:rPr>
              <w:t xml:space="preserve">  других бюджетов бюджетной системы Российской </w:t>
            </w:r>
            <w:r w:rsidR="00E80B0D">
              <w:rPr>
                <w:sz w:val="20"/>
                <w:szCs w:val="20"/>
              </w:rPr>
              <w:t xml:space="preserve"> </w:t>
            </w:r>
            <w:r w:rsidRPr="006E7A8F">
              <w:rPr>
                <w:sz w:val="20"/>
                <w:szCs w:val="20"/>
              </w:rPr>
              <w:t xml:space="preserve"> Федерации в валюте Российской Федерации</w:t>
            </w:r>
          </w:p>
        </w:tc>
      </w:tr>
      <w:tr w:rsidR="00FC0C9A" w:rsidRPr="006E7A8F" w:rsidTr="00E80B0D">
        <w:trPr>
          <w:trHeight w:val="446"/>
        </w:trPr>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01 03 00 00 13 0000 810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Погашение бюджетами городских поселений кредитов от</w:t>
            </w:r>
            <w:r w:rsidR="00E80B0D">
              <w:rPr>
                <w:sz w:val="20"/>
                <w:szCs w:val="20"/>
              </w:rPr>
              <w:t xml:space="preserve"> </w:t>
            </w:r>
            <w:r w:rsidRPr="006E7A8F">
              <w:rPr>
                <w:sz w:val="20"/>
                <w:szCs w:val="20"/>
              </w:rPr>
              <w:t xml:space="preserve">  других бюджетов бюджетной системы Российской</w:t>
            </w:r>
            <w:r w:rsidR="00E80B0D">
              <w:rPr>
                <w:sz w:val="20"/>
                <w:szCs w:val="20"/>
              </w:rPr>
              <w:t xml:space="preserve"> </w:t>
            </w:r>
            <w:r w:rsidRPr="006E7A8F">
              <w:rPr>
                <w:sz w:val="20"/>
                <w:szCs w:val="20"/>
              </w:rPr>
              <w:t xml:space="preserve">  Федерации в валюте Российской Федерации</w:t>
            </w:r>
          </w:p>
        </w:tc>
      </w:tr>
      <w:tr w:rsidR="00FC0C9A" w:rsidRPr="006E7A8F" w:rsidTr="00E80B0D">
        <w:trPr>
          <w:trHeight w:val="219"/>
        </w:trPr>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01 05 00 00 00 0000 500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Увеличение остатков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01 05 02 01 13 0000 510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E80B0D">
            <w:pPr>
              <w:pStyle w:val="af5"/>
              <w:rPr>
                <w:sz w:val="20"/>
                <w:szCs w:val="20"/>
              </w:rPr>
            </w:pPr>
            <w:r w:rsidRPr="006E7A8F">
              <w:rPr>
                <w:sz w:val="20"/>
                <w:szCs w:val="20"/>
              </w:rPr>
              <w:t>Увеличение прочих остатков денежных средств бюджетов городских поселений</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01 05 02 00 00 0000 500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Увеличение</w:t>
            </w:r>
            <w:r w:rsidR="00E80B0D">
              <w:rPr>
                <w:sz w:val="20"/>
                <w:szCs w:val="20"/>
              </w:rPr>
              <w:t xml:space="preserve"> </w:t>
            </w:r>
            <w:r w:rsidRPr="006E7A8F">
              <w:rPr>
                <w:sz w:val="20"/>
                <w:szCs w:val="20"/>
              </w:rPr>
              <w:t xml:space="preserve">  прочих остатков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01 05 02 01 00 0000 510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Увеличение прочих остатков денежных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01 05 02 01 13 0000 510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01 05 00 00 00 0000 600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остатков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01 05 02 00 00 0000 600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прочих остатков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01 05 02 01 00 0000 610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w:t>
            </w:r>
            <w:r w:rsidR="00E80B0D">
              <w:rPr>
                <w:sz w:val="20"/>
                <w:szCs w:val="20"/>
              </w:rPr>
              <w:t xml:space="preserve"> </w:t>
            </w:r>
            <w:r w:rsidRPr="006E7A8F">
              <w:rPr>
                <w:sz w:val="20"/>
                <w:szCs w:val="20"/>
              </w:rPr>
              <w:t xml:space="preserve">  прочих остатков денежных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01 05 02 01 13 0000 610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прочих остатков денежных средств бюджетов</w:t>
            </w:r>
            <w:r w:rsidR="00E80B0D">
              <w:rPr>
                <w:sz w:val="20"/>
                <w:szCs w:val="20"/>
              </w:rPr>
              <w:t xml:space="preserve"> </w:t>
            </w:r>
            <w:r w:rsidRPr="006E7A8F">
              <w:rPr>
                <w:sz w:val="20"/>
                <w:szCs w:val="20"/>
              </w:rPr>
              <w:t xml:space="preserve">  городских поселений</w:t>
            </w:r>
          </w:p>
        </w:tc>
      </w:tr>
    </w:tbl>
    <w:p w:rsidR="00FC0C9A" w:rsidRPr="006E7A8F" w:rsidRDefault="00FC0C9A" w:rsidP="00FC0C9A">
      <w:pPr>
        <w:shd w:val="clear" w:color="auto" w:fill="FFFFFF"/>
        <w:tabs>
          <w:tab w:val="center" w:pos="7245"/>
          <w:tab w:val="right" w:pos="9388"/>
        </w:tabs>
        <w:spacing w:line="221" w:lineRule="exact"/>
        <w:ind w:left="5103" w:right="535"/>
        <w:rPr>
          <w:color w:val="000000"/>
          <w:spacing w:val="-6"/>
          <w:sz w:val="20"/>
          <w:szCs w:val="20"/>
        </w:rPr>
      </w:pPr>
    </w:p>
    <w:p w:rsidR="00FC0C9A" w:rsidRPr="006E7A8F" w:rsidRDefault="00FC0C9A" w:rsidP="00FC0C9A">
      <w:pPr>
        <w:shd w:val="clear" w:color="auto" w:fill="FFFFFF"/>
        <w:tabs>
          <w:tab w:val="center" w:pos="7245"/>
          <w:tab w:val="right" w:pos="9388"/>
        </w:tabs>
        <w:spacing w:line="221" w:lineRule="exact"/>
        <w:ind w:left="5103" w:right="535"/>
        <w:rPr>
          <w:color w:val="000000"/>
          <w:spacing w:val="-6"/>
          <w:sz w:val="20"/>
          <w:szCs w:val="20"/>
        </w:rPr>
      </w:pPr>
    </w:p>
    <w:p w:rsidR="00FC0C9A" w:rsidRPr="00FC0C9A" w:rsidRDefault="00FC0C9A" w:rsidP="00FC0C9A">
      <w:pPr>
        <w:pStyle w:val="ab"/>
        <w:ind w:firstLine="0"/>
        <w:jc w:val="right"/>
        <w:rPr>
          <w:spacing w:val="-6"/>
          <w:sz w:val="20"/>
          <w:lang w:val="ru-RU"/>
        </w:rPr>
      </w:pPr>
      <w:r w:rsidRPr="00FC0C9A">
        <w:rPr>
          <w:b/>
          <w:iCs/>
          <w:color w:val="000000"/>
          <w:spacing w:val="1"/>
          <w:sz w:val="20"/>
          <w:lang w:val="ru-RU"/>
        </w:rPr>
        <w:t xml:space="preserve">                           </w:t>
      </w:r>
      <w:r w:rsidRPr="00FC0C9A">
        <w:rPr>
          <w:spacing w:val="-2"/>
          <w:sz w:val="20"/>
          <w:lang w:val="ru-RU"/>
        </w:rPr>
        <w:t xml:space="preserve">                                                                                                                                                 </w:t>
      </w:r>
      <w:r w:rsidRPr="00FC0C9A">
        <w:rPr>
          <w:sz w:val="20"/>
          <w:lang w:val="ru-RU"/>
        </w:rPr>
        <w:t xml:space="preserve">   </w:t>
      </w: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522D2A" w:rsidRDefault="003D1D13" w:rsidP="003D1D13">
      <w:pPr>
        <w:tabs>
          <w:tab w:val="left" w:pos="4140"/>
          <w:tab w:val="right" w:pos="9639"/>
        </w:tabs>
        <w:jc w:val="right"/>
        <w:rPr>
          <w:sz w:val="20"/>
          <w:szCs w:val="20"/>
        </w:rPr>
      </w:pPr>
      <w:r w:rsidRPr="005A7A1C">
        <w:rPr>
          <w:sz w:val="20"/>
          <w:szCs w:val="20"/>
        </w:rPr>
        <w:t xml:space="preserve">  </w:t>
      </w:r>
    </w:p>
    <w:p w:rsidR="00522D2A" w:rsidRDefault="00522D2A" w:rsidP="003D1D13">
      <w:pPr>
        <w:tabs>
          <w:tab w:val="left" w:pos="4140"/>
          <w:tab w:val="right" w:pos="9639"/>
        </w:tabs>
        <w:jc w:val="right"/>
        <w:rPr>
          <w:sz w:val="20"/>
          <w:szCs w:val="20"/>
        </w:rPr>
      </w:pPr>
    </w:p>
    <w:p w:rsidR="00522D2A" w:rsidRDefault="00522D2A" w:rsidP="003D1D13">
      <w:pPr>
        <w:tabs>
          <w:tab w:val="left" w:pos="4140"/>
          <w:tab w:val="right" w:pos="9639"/>
        </w:tabs>
        <w:jc w:val="right"/>
        <w:rPr>
          <w:sz w:val="20"/>
          <w:szCs w:val="20"/>
        </w:rPr>
      </w:pPr>
    </w:p>
    <w:p w:rsidR="00522D2A" w:rsidRDefault="00522D2A" w:rsidP="003D1D13">
      <w:pPr>
        <w:tabs>
          <w:tab w:val="left" w:pos="4140"/>
          <w:tab w:val="right" w:pos="9639"/>
        </w:tabs>
        <w:jc w:val="right"/>
        <w:rPr>
          <w:sz w:val="20"/>
          <w:szCs w:val="20"/>
        </w:rPr>
      </w:pPr>
    </w:p>
    <w:p w:rsidR="00522D2A" w:rsidRDefault="00522D2A" w:rsidP="003D1D13">
      <w:pPr>
        <w:tabs>
          <w:tab w:val="left" w:pos="4140"/>
          <w:tab w:val="right" w:pos="9639"/>
        </w:tabs>
        <w:jc w:val="right"/>
        <w:rPr>
          <w:sz w:val="20"/>
          <w:szCs w:val="20"/>
        </w:rPr>
      </w:pPr>
    </w:p>
    <w:p w:rsidR="00522D2A" w:rsidRDefault="00522D2A" w:rsidP="003D1D13">
      <w:pPr>
        <w:tabs>
          <w:tab w:val="left" w:pos="4140"/>
          <w:tab w:val="right" w:pos="9639"/>
        </w:tabs>
        <w:jc w:val="right"/>
        <w:rPr>
          <w:sz w:val="20"/>
          <w:szCs w:val="20"/>
        </w:rPr>
      </w:pPr>
    </w:p>
    <w:p w:rsidR="003D1D13" w:rsidRPr="005A7A1C" w:rsidRDefault="003D1D13" w:rsidP="003D1D13">
      <w:pPr>
        <w:tabs>
          <w:tab w:val="left" w:pos="4140"/>
          <w:tab w:val="right" w:pos="9639"/>
        </w:tabs>
        <w:jc w:val="right"/>
        <w:rPr>
          <w:sz w:val="20"/>
          <w:szCs w:val="20"/>
        </w:rPr>
      </w:pPr>
      <w:r w:rsidRPr="005A7A1C">
        <w:rPr>
          <w:sz w:val="20"/>
          <w:szCs w:val="20"/>
        </w:rPr>
        <w:t xml:space="preserve">    Приложение №</w:t>
      </w:r>
      <w:r w:rsidR="00522D2A">
        <w:rPr>
          <w:sz w:val="20"/>
          <w:szCs w:val="20"/>
        </w:rPr>
        <w:t>5</w:t>
      </w:r>
    </w:p>
    <w:p w:rsidR="003D1D13" w:rsidRPr="005A7A1C" w:rsidRDefault="003D1D13" w:rsidP="003D1D13">
      <w:pPr>
        <w:tabs>
          <w:tab w:val="left" w:pos="3420"/>
        </w:tabs>
        <w:jc w:val="right"/>
        <w:rPr>
          <w:sz w:val="20"/>
          <w:szCs w:val="20"/>
        </w:rPr>
      </w:pPr>
      <w:r w:rsidRPr="005A7A1C">
        <w:rPr>
          <w:sz w:val="20"/>
          <w:szCs w:val="20"/>
        </w:rPr>
        <w:t xml:space="preserve">                                                    к Решению Собрания Депутатов</w:t>
      </w:r>
      <w:r>
        <w:rPr>
          <w:sz w:val="20"/>
          <w:szCs w:val="20"/>
        </w:rPr>
        <w:t xml:space="preserve"> </w:t>
      </w:r>
      <w:r w:rsidRPr="005A7A1C">
        <w:rPr>
          <w:sz w:val="20"/>
          <w:szCs w:val="20"/>
        </w:rPr>
        <w:t xml:space="preserve">  поселка имени </w:t>
      </w:r>
      <w:proofErr w:type="spellStart"/>
      <w:r w:rsidRPr="005A7A1C">
        <w:rPr>
          <w:sz w:val="20"/>
          <w:szCs w:val="20"/>
        </w:rPr>
        <w:t>К.Либкнехта</w:t>
      </w:r>
      <w:proofErr w:type="spellEnd"/>
      <w:r w:rsidRPr="005A7A1C">
        <w:rPr>
          <w:sz w:val="20"/>
          <w:szCs w:val="20"/>
        </w:rPr>
        <w:t xml:space="preserve"> </w:t>
      </w:r>
    </w:p>
    <w:p w:rsidR="003D1D13" w:rsidRPr="005A7A1C" w:rsidRDefault="003D1D13" w:rsidP="003D1D13">
      <w:pPr>
        <w:tabs>
          <w:tab w:val="left" w:pos="3420"/>
        </w:tabs>
        <w:jc w:val="right"/>
        <w:rPr>
          <w:spacing w:val="-6"/>
          <w:sz w:val="20"/>
        </w:rPr>
      </w:pPr>
      <w:r w:rsidRPr="005A7A1C">
        <w:rPr>
          <w:sz w:val="20"/>
          <w:szCs w:val="20"/>
        </w:rPr>
        <w:t xml:space="preserve">                                                     Курчатовского района Курской области от «</w:t>
      </w:r>
      <w:r>
        <w:rPr>
          <w:sz w:val="20"/>
          <w:szCs w:val="20"/>
        </w:rPr>
        <w:t xml:space="preserve">   </w:t>
      </w:r>
      <w:r w:rsidRPr="005A7A1C">
        <w:rPr>
          <w:sz w:val="20"/>
          <w:szCs w:val="20"/>
        </w:rPr>
        <w:t>»</w:t>
      </w:r>
      <w:r>
        <w:rPr>
          <w:sz w:val="20"/>
          <w:szCs w:val="20"/>
        </w:rPr>
        <w:t xml:space="preserve">     </w:t>
      </w:r>
      <w:r w:rsidRPr="005A7A1C">
        <w:rPr>
          <w:sz w:val="20"/>
          <w:szCs w:val="20"/>
        </w:rPr>
        <w:t xml:space="preserve"> </w:t>
      </w:r>
      <w:r>
        <w:rPr>
          <w:sz w:val="20"/>
          <w:szCs w:val="20"/>
        </w:rPr>
        <w:t xml:space="preserve"> </w:t>
      </w:r>
      <w:r w:rsidRPr="005A7A1C">
        <w:rPr>
          <w:sz w:val="20"/>
          <w:szCs w:val="20"/>
        </w:rPr>
        <w:t xml:space="preserve"> 201</w:t>
      </w:r>
      <w:r>
        <w:rPr>
          <w:sz w:val="20"/>
          <w:szCs w:val="20"/>
        </w:rPr>
        <w:t>6</w:t>
      </w:r>
      <w:r w:rsidRPr="005A7A1C">
        <w:rPr>
          <w:sz w:val="20"/>
          <w:szCs w:val="20"/>
        </w:rPr>
        <w:t xml:space="preserve"> года №</w:t>
      </w:r>
      <w:r>
        <w:rPr>
          <w:sz w:val="20"/>
          <w:szCs w:val="20"/>
        </w:rPr>
        <w:t xml:space="preserve"> </w:t>
      </w:r>
      <w:r w:rsidRPr="005A7A1C">
        <w:rPr>
          <w:sz w:val="20"/>
          <w:szCs w:val="20"/>
        </w:rPr>
        <w:t xml:space="preserve">                                                  </w:t>
      </w:r>
    </w:p>
    <w:p w:rsidR="003D1D13" w:rsidRPr="004A0B6B" w:rsidRDefault="003D1D13" w:rsidP="003D1D13">
      <w:pPr>
        <w:pStyle w:val="ab"/>
        <w:ind w:firstLine="0"/>
        <w:jc w:val="right"/>
        <w:rPr>
          <w:spacing w:val="-6"/>
          <w:sz w:val="20"/>
          <w:u w:val="single"/>
          <w:lang w:val="ru-RU"/>
        </w:rPr>
      </w:pPr>
    </w:p>
    <w:p w:rsidR="003D1D13" w:rsidRPr="00F93697" w:rsidRDefault="003D1D13" w:rsidP="003D1D13">
      <w:pPr>
        <w:jc w:val="right"/>
        <w:rPr>
          <w:sz w:val="20"/>
          <w:szCs w:val="20"/>
        </w:rPr>
      </w:pPr>
      <w:r w:rsidRPr="00F93697">
        <w:rPr>
          <w:sz w:val="20"/>
          <w:szCs w:val="20"/>
        </w:rPr>
        <w:t xml:space="preserve">«О бюджете муниципального образования «поселок </w:t>
      </w:r>
    </w:p>
    <w:p w:rsidR="003D1D13" w:rsidRPr="00F93697" w:rsidRDefault="003D1D13" w:rsidP="003D1D13">
      <w:pPr>
        <w:jc w:val="right"/>
        <w:rPr>
          <w:sz w:val="20"/>
          <w:szCs w:val="20"/>
        </w:rPr>
      </w:pPr>
      <w:r w:rsidRPr="00F93697">
        <w:rPr>
          <w:sz w:val="20"/>
          <w:szCs w:val="20"/>
        </w:rPr>
        <w:t xml:space="preserve">имени </w:t>
      </w:r>
      <w:proofErr w:type="spellStart"/>
      <w:r w:rsidRPr="00F93697">
        <w:rPr>
          <w:sz w:val="20"/>
          <w:szCs w:val="20"/>
        </w:rPr>
        <w:t>К.Либкнехта</w:t>
      </w:r>
      <w:proofErr w:type="spellEnd"/>
      <w:r w:rsidRPr="00F93697">
        <w:rPr>
          <w:sz w:val="20"/>
          <w:szCs w:val="20"/>
        </w:rPr>
        <w:t xml:space="preserve">» Курчатовского района Курской </w:t>
      </w:r>
    </w:p>
    <w:p w:rsidR="00444035" w:rsidRDefault="00C251AC" w:rsidP="00597BB9">
      <w:pPr>
        <w:ind w:right="-1"/>
        <w:jc w:val="both"/>
        <w:rPr>
          <w:sz w:val="20"/>
          <w:szCs w:val="20"/>
        </w:rPr>
      </w:pPr>
      <w:r>
        <w:rPr>
          <w:sz w:val="20"/>
          <w:szCs w:val="20"/>
        </w:rPr>
        <w:t xml:space="preserve">                                                                                          </w:t>
      </w:r>
      <w:r w:rsidR="003D1D13" w:rsidRPr="00F93697">
        <w:rPr>
          <w:sz w:val="20"/>
          <w:szCs w:val="20"/>
        </w:rPr>
        <w:t>области  на 2017 год и плановый период 2018 и 2019 годов</w:t>
      </w:r>
      <w:r w:rsidR="00444035">
        <w:rPr>
          <w:sz w:val="20"/>
          <w:szCs w:val="20"/>
        </w:rPr>
        <w:t xml:space="preserve">     </w:t>
      </w:r>
    </w:p>
    <w:p w:rsidR="00B55AA7" w:rsidRDefault="00B55AA7" w:rsidP="00B55AA7">
      <w:pPr>
        <w:jc w:val="center"/>
        <w:rPr>
          <w:b/>
          <w:iCs/>
          <w:color w:val="000000"/>
          <w:spacing w:val="1"/>
          <w:sz w:val="20"/>
          <w:szCs w:val="20"/>
        </w:rPr>
      </w:pPr>
    </w:p>
    <w:p w:rsidR="00B55AA7" w:rsidRDefault="00B55AA7" w:rsidP="00B55AA7">
      <w:pPr>
        <w:jc w:val="center"/>
        <w:rPr>
          <w:b/>
          <w:iCs/>
          <w:color w:val="000000"/>
          <w:spacing w:val="1"/>
          <w:sz w:val="20"/>
          <w:szCs w:val="20"/>
        </w:rPr>
      </w:pPr>
    </w:p>
    <w:p w:rsidR="00B55AA7" w:rsidRDefault="00B55AA7" w:rsidP="00B55AA7">
      <w:pPr>
        <w:jc w:val="center"/>
        <w:rPr>
          <w:iCs/>
          <w:color w:val="000000"/>
          <w:spacing w:val="1"/>
          <w:sz w:val="20"/>
          <w:szCs w:val="20"/>
        </w:rPr>
      </w:pPr>
      <w:r>
        <w:rPr>
          <w:b/>
          <w:iCs/>
          <w:color w:val="000000"/>
          <w:spacing w:val="1"/>
          <w:sz w:val="20"/>
          <w:szCs w:val="20"/>
        </w:rPr>
        <w:t xml:space="preserve">          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w:t>
      </w:r>
      <w:r w:rsidR="003309D7">
        <w:rPr>
          <w:b/>
          <w:iCs/>
          <w:color w:val="000000"/>
          <w:spacing w:val="1"/>
          <w:sz w:val="20"/>
          <w:szCs w:val="20"/>
        </w:rPr>
        <w:t xml:space="preserve"> </w:t>
      </w:r>
      <w:r w:rsidR="00DB5B8D">
        <w:rPr>
          <w:b/>
          <w:iCs/>
          <w:color w:val="000000"/>
          <w:spacing w:val="1"/>
          <w:sz w:val="20"/>
          <w:szCs w:val="20"/>
        </w:rPr>
        <w:t xml:space="preserve">                   </w:t>
      </w:r>
      <w:r>
        <w:rPr>
          <w:b/>
          <w:iCs/>
          <w:color w:val="000000"/>
          <w:spacing w:val="1"/>
          <w:sz w:val="20"/>
          <w:szCs w:val="20"/>
        </w:rPr>
        <w:t>201</w:t>
      </w:r>
      <w:r w:rsidR="003D1D13">
        <w:rPr>
          <w:b/>
          <w:iCs/>
          <w:color w:val="000000"/>
          <w:spacing w:val="1"/>
          <w:sz w:val="20"/>
          <w:szCs w:val="20"/>
        </w:rPr>
        <w:t>7</w:t>
      </w:r>
      <w:r>
        <w:rPr>
          <w:b/>
          <w:iCs/>
          <w:color w:val="000000"/>
          <w:spacing w:val="1"/>
          <w:sz w:val="20"/>
          <w:szCs w:val="20"/>
        </w:rPr>
        <w:t xml:space="preserve"> ГОД</w:t>
      </w:r>
      <w:r>
        <w:rPr>
          <w:iCs/>
          <w:color w:val="000000"/>
          <w:spacing w:val="1"/>
          <w:sz w:val="20"/>
          <w:szCs w:val="20"/>
        </w:rPr>
        <w:t xml:space="preserve">                                         </w:t>
      </w:r>
      <w:r w:rsidR="00444035">
        <w:rPr>
          <w:iCs/>
          <w:color w:val="000000"/>
          <w:spacing w:val="1"/>
          <w:sz w:val="20"/>
          <w:szCs w:val="20"/>
        </w:rPr>
        <w:t xml:space="preserve">                                        </w:t>
      </w:r>
      <w:r>
        <w:rPr>
          <w:iCs/>
          <w:color w:val="000000"/>
          <w:spacing w:val="1"/>
          <w:sz w:val="20"/>
          <w:szCs w:val="20"/>
        </w:rPr>
        <w:t>руб.)</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5526"/>
        <w:gridCol w:w="1678"/>
      </w:tblGrid>
      <w:tr w:rsidR="00B55AA7" w:rsidTr="002F4195">
        <w:trPr>
          <w:trHeight w:val="218"/>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jc w:val="center"/>
              <w:rPr>
                <w:snapToGrid w:val="0"/>
                <w:color w:val="000000"/>
                <w:sz w:val="20"/>
                <w:szCs w:val="20"/>
              </w:rPr>
            </w:pPr>
          </w:p>
          <w:p w:rsidR="00B55AA7" w:rsidRDefault="00B55AA7">
            <w:pPr>
              <w:jc w:val="center"/>
              <w:rPr>
                <w:snapToGrid w:val="0"/>
                <w:color w:val="000000"/>
                <w:sz w:val="20"/>
                <w:szCs w:val="20"/>
              </w:rPr>
            </w:pPr>
            <w:r>
              <w:rPr>
                <w:snapToGrid w:val="0"/>
                <w:color w:val="000000"/>
                <w:sz w:val="20"/>
                <w:szCs w:val="20"/>
              </w:rPr>
              <w:t>Наименование доходов</w:t>
            </w:r>
          </w:p>
        </w:tc>
        <w:tc>
          <w:tcPr>
            <w:tcW w:w="1678" w:type="dxa"/>
            <w:tcBorders>
              <w:top w:val="single" w:sz="4" w:space="0" w:color="auto"/>
              <w:left w:val="single" w:sz="4" w:space="0" w:color="auto"/>
              <w:bottom w:val="single" w:sz="4" w:space="0" w:color="auto"/>
              <w:right w:val="single" w:sz="4" w:space="0" w:color="auto"/>
            </w:tcBorders>
          </w:tcPr>
          <w:p w:rsidR="00B55AA7" w:rsidRDefault="00B55AA7">
            <w:pPr>
              <w:jc w:val="center"/>
              <w:rPr>
                <w:snapToGrid w:val="0"/>
                <w:color w:val="000000"/>
                <w:sz w:val="20"/>
                <w:szCs w:val="20"/>
              </w:rPr>
            </w:pPr>
          </w:p>
          <w:p w:rsidR="00B55AA7" w:rsidRDefault="00B55AA7">
            <w:pPr>
              <w:jc w:val="center"/>
              <w:rPr>
                <w:snapToGrid w:val="0"/>
                <w:color w:val="000000"/>
                <w:sz w:val="20"/>
                <w:szCs w:val="20"/>
              </w:rPr>
            </w:pPr>
            <w:r>
              <w:rPr>
                <w:snapToGrid w:val="0"/>
                <w:color w:val="000000"/>
                <w:sz w:val="20"/>
                <w:szCs w:val="20"/>
              </w:rPr>
              <w:t>Сумма</w:t>
            </w:r>
          </w:p>
        </w:tc>
      </w:tr>
      <w:tr w:rsidR="00B55AA7" w:rsidTr="002F4195">
        <w:trPr>
          <w:trHeight w:val="188"/>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z w:val="20"/>
                <w:szCs w:val="20"/>
              </w:rPr>
            </w:pPr>
            <w:r>
              <w:rPr>
                <w:sz w:val="20"/>
                <w:szCs w:val="20"/>
              </w:rPr>
              <w:t>1</w:t>
            </w:r>
          </w:p>
        </w:tc>
        <w:tc>
          <w:tcPr>
            <w:tcW w:w="5526"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z w:val="20"/>
                <w:szCs w:val="20"/>
              </w:rPr>
            </w:pPr>
            <w:r>
              <w:rPr>
                <w:sz w:val="20"/>
                <w:szCs w:val="20"/>
              </w:rPr>
              <w:t>2</w:t>
            </w:r>
          </w:p>
        </w:tc>
        <w:tc>
          <w:tcPr>
            <w:tcW w:w="1678"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3</w:t>
            </w:r>
          </w:p>
        </w:tc>
      </w:tr>
      <w:tr w:rsidR="00B55AA7" w:rsidTr="002F4195">
        <w:trPr>
          <w:trHeight w:val="272"/>
        </w:trPr>
        <w:tc>
          <w:tcPr>
            <w:tcW w:w="2801" w:type="dxa"/>
            <w:tcBorders>
              <w:top w:val="single" w:sz="4" w:space="0" w:color="auto"/>
              <w:left w:val="single" w:sz="4" w:space="0" w:color="auto"/>
              <w:bottom w:val="single" w:sz="4" w:space="0" w:color="auto"/>
              <w:right w:val="single" w:sz="4" w:space="0" w:color="auto"/>
            </w:tcBorders>
            <w:vAlign w:val="center"/>
          </w:tcPr>
          <w:p w:rsidR="00B55AA7" w:rsidRDefault="00B55AA7">
            <w:pPr>
              <w:jc w:val="center"/>
              <w:rPr>
                <w:bCs/>
                <w:sz w:val="20"/>
                <w:szCs w:val="20"/>
              </w:rPr>
            </w:pP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bCs/>
                <w:sz w:val="20"/>
                <w:szCs w:val="20"/>
              </w:rPr>
            </w:pPr>
            <w:r>
              <w:rPr>
                <w:b/>
                <w:bCs/>
                <w:sz w:val="20"/>
                <w:szCs w:val="20"/>
              </w:rPr>
              <w:t>Доходы бюджета - ИТОГО</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987883" w:rsidP="00522D2A">
            <w:pPr>
              <w:jc w:val="center"/>
              <w:rPr>
                <w:b/>
                <w:snapToGrid w:val="0"/>
                <w:sz w:val="20"/>
                <w:szCs w:val="20"/>
              </w:rPr>
            </w:pPr>
            <w:r>
              <w:rPr>
                <w:b/>
                <w:snapToGrid w:val="0"/>
                <w:sz w:val="20"/>
                <w:szCs w:val="20"/>
              </w:rPr>
              <w:t>15 </w:t>
            </w:r>
            <w:r w:rsidR="00522D2A">
              <w:rPr>
                <w:b/>
                <w:snapToGrid w:val="0"/>
                <w:sz w:val="20"/>
                <w:szCs w:val="20"/>
              </w:rPr>
              <w:t>453</w:t>
            </w:r>
            <w:r>
              <w:rPr>
                <w:b/>
                <w:snapToGrid w:val="0"/>
                <w:sz w:val="20"/>
                <w:szCs w:val="20"/>
              </w:rPr>
              <w:t> </w:t>
            </w:r>
            <w:r w:rsidR="00522D2A">
              <w:rPr>
                <w:b/>
                <w:snapToGrid w:val="0"/>
                <w:sz w:val="20"/>
                <w:szCs w:val="20"/>
              </w:rPr>
              <w:t>332</w:t>
            </w:r>
            <w:r>
              <w:rPr>
                <w:b/>
                <w:snapToGrid w:val="0"/>
                <w:sz w:val="20"/>
                <w:szCs w:val="20"/>
              </w:rPr>
              <w:t>,00</w:t>
            </w:r>
          </w:p>
        </w:tc>
      </w:tr>
      <w:tr w:rsidR="00B55AA7" w:rsidTr="002F4195">
        <w:trPr>
          <w:trHeight w:val="197"/>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
                <w:bCs/>
                <w:sz w:val="20"/>
                <w:szCs w:val="20"/>
              </w:rPr>
            </w:pPr>
            <w:r>
              <w:rPr>
                <w:b/>
                <w:bCs/>
                <w:sz w:val="20"/>
                <w:szCs w:val="20"/>
              </w:rPr>
              <w:t>1 00 00000 00 0000 000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bCs/>
                <w:sz w:val="20"/>
                <w:szCs w:val="20"/>
              </w:rPr>
            </w:pPr>
            <w:r>
              <w:rPr>
                <w:b/>
                <w:bCs/>
                <w:sz w:val="20"/>
                <w:szCs w:val="20"/>
              </w:rPr>
              <w:t>НАЛОГОВЫЕ И НЕНАЛОГОВЫЕ ДОХОДЫ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A6D36" w:rsidP="00522D2A">
            <w:pPr>
              <w:jc w:val="center"/>
              <w:rPr>
                <w:b/>
                <w:snapToGrid w:val="0"/>
                <w:sz w:val="20"/>
                <w:szCs w:val="20"/>
              </w:rPr>
            </w:pPr>
            <w:r>
              <w:rPr>
                <w:b/>
                <w:snapToGrid w:val="0"/>
                <w:sz w:val="20"/>
                <w:szCs w:val="20"/>
              </w:rPr>
              <w:t>12 1</w:t>
            </w:r>
            <w:r w:rsidR="00522D2A">
              <w:rPr>
                <w:b/>
                <w:snapToGrid w:val="0"/>
                <w:sz w:val="20"/>
                <w:szCs w:val="20"/>
              </w:rPr>
              <w:t>86</w:t>
            </w:r>
            <w:r>
              <w:rPr>
                <w:b/>
                <w:snapToGrid w:val="0"/>
                <w:sz w:val="20"/>
                <w:szCs w:val="20"/>
              </w:rPr>
              <w:t xml:space="preserve"> 552,00</w:t>
            </w:r>
          </w:p>
        </w:tc>
      </w:tr>
      <w:tr w:rsidR="00B55AA7" w:rsidTr="002F4195">
        <w:trPr>
          <w:trHeight w:val="199"/>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
                <w:bCs/>
                <w:sz w:val="20"/>
                <w:szCs w:val="20"/>
              </w:rPr>
            </w:pPr>
            <w:r>
              <w:rPr>
                <w:b/>
                <w:bCs/>
                <w:sz w:val="20"/>
                <w:szCs w:val="20"/>
              </w:rPr>
              <w:t>1 01 00000 00 0000 000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bCs/>
                <w:sz w:val="20"/>
                <w:szCs w:val="20"/>
              </w:rPr>
            </w:pPr>
            <w:r>
              <w:rPr>
                <w:b/>
                <w:bCs/>
                <w:sz w:val="20"/>
                <w:szCs w:val="20"/>
              </w:rPr>
              <w:t>НАЛОГИ НА ПРИБЫЛЬ, ДОХОДЫ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FA6D36">
            <w:pPr>
              <w:jc w:val="center"/>
              <w:rPr>
                <w:b/>
                <w:sz w:val="20"/>
                <w:szCs w:val="20"/>
              </w:rPr>
            </w:pPr>
            <w:r>
              <w:rPr>
                <w:b/>
                <w:sz w:val="20"/>
                <w:szCs w:val="20"/>
              </w:rPr>
              <w:t>2</w:t>
            </w:r>
            <w:r w:rsidR="00FA6D36">
              <w:rPr>
                <w:b/>
                <w:sz w:val="20"/>
                <w:szCs w:val="20"/>
              </w:rPr>
              <w:t> </w:t>
            </w:r>
            <w:r>
              <w:rPr>
                <w:b/>
                <w:sz w:val="20"/>
                <w:szCs w:val="20"/>
              </w:rPr>
              <w:t>3</w:t>
            </w:r>
            <w:r w:rsidR="00FA6D36">
              <w:rPr>
                <w:b/>
                <w:sz w:val="20"/>
                <w:szCs w:val="20"/>
              </w:rPr>
              <w:t>66 365</w:t>
            </w:r>
            <w:r>
              <w:rPr>
                <w:b/>
                <w:sz w:val="20"/>
                <w:szCs w:val="20"/>
              </w:rPr>
              <w:t>,00</w:t>
            </w:r>
          </w:p>
        </w:tc>
      </w:tr>
      <w:tr w:rsidR="00B55AA7" w:rsidTr="002F4195">
        <w:trPr>
          <w:trHeight w:val="128"/>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Cs/>
                <w:sz w:val="20"/>
                <w:szCs w:val="20"/>
              </w:rPr>
            </w:pPr>
            <w:r>
              <w:rPr>
                <w:bCs/>
                <w:sz w:val="20"/>
                <w:szCs w:val="20"/>
              </w:rPr>
              <w:t>1 01 02000 01 0000 110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Cs/>
                <w:sz w:val="20"/>
                <w:szCs w:val="20"/>
              </w:rPr>
            </w:pPr>
            <w:r>
              <w:rPr>
                <w:bCs/>
                <w:sz w:val="20"/>
                <w:szCs w:val="20"/>
              </w:rPr>
              <w:t>Налог на доходы физических лиц</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A6D36">
            <w:pPr>
              <w:jc w:val="center"/>
              <w:rPr>
                <w:sz w:val="20"/>
                <w:szCs w:val="20"/>
              </w:rPr>
            </w:pPr>
            <w:r>
              <w:rPr>
                <w:sz w:val="20"/>
                <w:szCs w:val="20"/>
              </w:rPr>
              <w:t>2 366 365,00</w:t>
            </w:r>
          </w:p>
        </w:tc>
      </w:tr>
      <w:tr w:rsidR="00B55AA7" w:rsidTr="002F4195">
        <w:trPr>
          <w:trHeight w:val="1310"/>
        </w:trPr>
        <w:tc>
          <w:tcPr>
            <w:tcW w:w="2801" w:type="dxa"/>
            <w:tcBorders>
              <w:top w:val="single" w:sz="4" w:space="0" w:color="auto"/>
              <w:left w:val="single" w:sz="4" w:space="0" w:color="auto"/>
              <w:bottom w:val="single" w:sz="4" w:space="0" w:color="auto"/>
              <w:right w:val="single" w:sz="4" w:space="0" w:color="auto"/>
            </w:tcBorders>
            <w:vAlign w:val="center"/>
          </w:tcPr>
          <w:p w:rsidR="00B55AA7" w:rsidRDefault="00B55AA7">
            <w:pPr>
              <w:adjustRightInd w:val="0"/>
              <w:jc w:val="center"/>
              <w:rPr>
                <w:sz w:val="20"/>
                <w:szCs w:val="20"/>
              </w:rPr>
            </w:pPr>
            <w:r>
              <w:rPr>
                <w:sz w:val="20"/>
                <w:szCs w:val="20"/>
              </w:rPr>
              <w:t>1 01 02010 01 0000 110</w:t>
            </w:r>
          </w:p>
          <w:p w:rsidR="00B55AA7" w:rsidRDefault="00B55AA7">
            <w:pPr>
              <w:jc w:val="center"/>
              <w:rPr>
                <w:snapToGrid w:val="0"/>
                <w:sz w:val="20"/>
                <w:szCs w:val="20"/>
              </w:rPr>
            </w:pP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Pr>
                  <w:rStyle w:val="af4"/>
                  <w:sz w:val="20"/>
                  <w:szCs w:val="20"/>
                </w:rPr>
                <w:t>статьями 227</w:t>
              </w:r>
            </w:hyperlink>
            <w:r>
              <w:rPr>
                <w:sz w:val="20"/>
                <w:szCs w:val="20"/>
              </w:rPr>
              <w:t xml:space="preserve">, </w:t>
            </w:r>
            <w:hyperlink r:id="rId10" w:history="1">
              <w:r>
                <w:rPr>
                  <w:rStyle w:val="af4"/>
                  <w:sz w:val="20"/>
                  <w:szCs w:val="20"/>
                </w:rPr>
                <w:t>227.1</w:t>
              </w:r>
            </w:hyperlink>
            <w:r>
              <w:rPr>
                <w:sz w:val="20"/>
                <w:szCs w:val="20"/>
              </w:rPr>
              <w:t xml:space="preserve"> и </w:t>
            </w:r>
            <w:hyperlink r:id="rId11" w:history="1">
              <w:r>
                <w:rPr>
                  <w:rStyle w:val="af4"/>
                  <w:sz w:val="20"/>
                  <w:szCs w:val="20"/>
                </w:rPr>
                <w:t>228</w:t>
              </w:r>
            </w:hyperlink>
            <w:r>
              <w:rPr>
                <w:sz w:val="20"/>
                <w:szCs w:val="20"/>
              </w:rPr>
              <w:t xml:space="preserve"> Налогового кодекса Российской Федерации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9E5561">
            <w:pPr>
              <w:jc w:val="center"/>
              <w:rPr>
                <w:sz w:val="20"/>
                <w:szCs w:val="20"/>
              </w:rPr>
            </w:pPr>
            <w:r>
              <w:rPr>
                <w:sz w:val="20"/>
                <w:szCs w:val="20"/>
              </w:rPr>
              <w:t>2 34</w:t>
            </w:r>
            <w:r w:rsidR="009E5561">
              <w:rPr>
                <w:sz w:val="20"/>
                <w:szCs w:val="20"/>
              </w:rPr>
              <w:t>3</w:t>
            </w:r>
            <w:r>
              <w:rPr>
                <w:sz w:val="20"/>
                <w:szCs w:val="20"/>
              </w:rPr>
              <w:t xml:space="preserve"> </w:t>
            </w:r>
            <w:r w:rsidR="009E5561">
              <w:rPr>
                <w:sz w:val="20"/>
                <w:szCs w:val="20"/>
              </w:rPr>
              <w:t>241</w:t>
            </w:r>
            <w:r>
              <w:rPr>
                <w:sz w:val="20"/>
                <w:szCs w:val="20"/>
              </w:rPr>
              <w:t>,00</w:t>
            </w:r>
          </w:p>
        </w:tc>
      </w:tr>
      <w:tr w:rsidR="009E5561" w:rsidTr="002F4195">
        <w:trPr>
          <w:trHeight w:val="1310"/>
        </w:trPr>
        <w:tc>
          <w:tcPr>
            <w:tcW w:w="2801" w:type="dxa"/>
            <w:tcBorders>
              <w:top w:val="single" w:sz="4" w:space="0" w:color="auto"/>
              <w:left w:val="single" w:sz="4" w:space="0" w:color="auto"/>
              <w:bottom w:val="single" w:sz="4" w:space="0" w:color="auto"/>
              <w:right w:val="single" w:sz="4" w:space="0" w:color="auto"/>
            </w:tcBorders>
            <w:vAlign w:val="center"/>
          </w:tcPr>
          <w:p w:rsidR="009E5561" w:rsidRDefault="009E5561" w:rsidP="009E5561">
            <w:pPr>
              <w:adjustRightInd w:val="0"/>
              <w:jc w:val="center"/>
              <w:rPr>
                <w:sz w:val="20"/>
                <w:szCs w:val="20"/>
              </w:rPr>
            </w:pPr>
            <w:r>
              <w:rPr>
                <w:sz w:val="20"/>
                <w:szCs w:val="20"/>
              </w:rPr>
              <w:t>1 01 02020 01 0000 110</w:t>
            </w:r>
          </w:p>
          <w:p w:rsidR="009E5561" w:rsidRDefault="009E5561">
            <w:pPr>
              <w:adjustRightInd w:val="0"/>
              <w:jc w:val="center"/>
              <w:rPr>
                <w:sz w:val="20"/>
                <w:szCs w:val="20"/>
              </w:rPr>
            </w:pPr>
          </w:p>
        </w:tc>
        <w:tc>
          <w:tcPr>
            <w:tcW w:w="5526"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DB1AD4">
              <w:tc>
                <w:tcPr>
                  <w:tcW w:w="6513" w:type="dxa"/>
                  <w:tcBorders>
                    <w:top w:val="single" w:sz="4" w:space="0" w:color="auto"/>
                  </w:tcBorders>
                </w:tcPr>
                <w:p w:rsidR="00DB1AD4" w:rsidRPr="00DB1AD4" w:rsidRDefault="00DB1AD4" w:rsidP="00DB1AD4">
                  <w:pPr>
                    <w:autoSpaceDE w:val="0"/>
                    <w:autoSpaceDN w:val="0"/>
                    <w:adjustRightInd w:val="0"/>
                    <w:jc w:val="both"/>
                    <w:rPr>
                      <w:rFonts w:eastAsiaTheme="minorHAnsi"/>
                      <w:sz w:val="20"/>
                      <w:szCs w:val="20"/>
                      <w:lang w:eastAsia="en-US"/>
                    </w:rPr>
                  </w:pPr>
                  <w:r w:rsidRPr="00DB1AD4">
                    <w:rPr>
                      <w:rFonts w:eastAsiaTheme="minorHAnsi"/>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DB1AD4">
                      <w:rPr>
                        <w:rFonts w:eastAsiaTheme="minorHAnsi"/>
                        <w:color w:val="0000FF"/>
                        <w:sz w:val="20"/>
                        <w:szCs w:val="20"/>
                        <w:lang w:eastAsia="en-US"/>
                      </w:rPr>
                      <w:t>статьей 227</w:t>
                    </w:r>
                  </w:hyperlink>
                  <w:r w:rsidRPr="00DB1AD4">
                    <w:rPr>
                      <w:rFonts w:eastAsiaTheme="minorHAnsi"/>
                      <w:sz w:val="20"/>
                      <w:szCs w:val="20"/>
                      <w:lang w:eastAsia="en-US"/>
                    </w:rPr>
                    <w:t xml:space="preserve"> Налогового кодекса Российской Федерации</w:t>
                  </w:r>
                </w:p>
              </w:tc>
            </w:tr>
            <w:tr w:rsidR="00DB1AD4">
              <w:tc>
                <w:tcPr>
                  <w:tcW w:w="6513" w:type="dxa"/>
                  <w:tcBorders>
                    <w:bottom w:val="single" w:sz="4" w:space="0" w:color="auto"/>
                  </w:tcBorders>
                </w:tcPr>
                <w:p w:rsidR="00DB1AD4" w:rsidRDefault="00DB1AD4" w:rsidP="00DB1AD4">
                  <w:pPr>
                    <w:autoSpaceDE w:val="0"/>
                    <w:autoSpaceDN w:val="0"/>
                    <w:adjustRightInd w:val="0"/>
                    <w:jc w:val="both"/>
                    <w:rPr>
                      <w:rFonts w:eastAsiaTheme="minorHAnsi"/>
                      <w:lang w:eastAsia="en-US"/>
                    </w:rPr>
                  </w:pPr>
                </w:p>
              </w:tc>
            </w:tr>
          </w:tbl>
          <w:p w:rsidR="009E5561" w:rsidRDefault="009E5561">
            <w:pPr>
              <w:rPr>
                <w:sz w:val="20"/>
                <w:szCs w:val="20"/>
              </w:rPr>
            </w:pPr>
          </w:p>
        </w:tc>
        <w:tc>
          <w:tcPr>
            <w:tcW w:w="1678" w:type="dxa"/>
            <w:tcBorders>
              <w:top w:val="single" w:sz="4" w:space="0" w:color="auto"/>
              <w:left w:val="single" w:sz="4" w:space="0" w:color="auto"/>
              <w:bottom w:val="single" w:sz="4" w:space="0" w:color="auto"/>
              <w:right w:val="single" w:sz="4" w:space="0" w:color="auto"/>
            </w:tcBorders>
          </w:tcPr>
          <w:p w:rsidR="009E5561" w:rsidRDefault="00DB1AD4">
            <w:pPr>
              <w:jc w:val="center"/>
              <w:rPr>
                <w:sz w:val="20"/>
                <w:szCs w:val="20"/>
              </w:rPr>
            </w:pPr>
            <w:r>
              <w:rPr>
                <w:sz w:val="20"/>
                <w:szCs w:val="20"/>
              </w:rPr>
              <w:t>31,00</w:t>
            </w:r>
          </w:p>
        </w:tc>
      </w:tr>
      <w:tr w:rsidR="009E5561" w:rsidTr="002F4195">
        <w:trPr>
          <w:trHeight w:val="1310"/>
        </w:trPr>
        <w:tc>
          <w:tcPr>
            <w:tcW w:w="2801" w:type="dxa"/>
            <w:tcBorders>
              <w:top w:val="single" w:sz="4" w:space="0" w:color="auto"/>
              <w:left w:val="single" w:sz="4" w:space="0" w:color="auto"/>
              <w:bottom w:val="single" w:sz="4" w:space="0" w:color="auto"/>
              <w:right w:val="single" w:sz="4" w:space="0" w:color="auto"/>
            </w:tcBorders>
            <w:vAlign w:val="center"/>
          </w:tcPr>
          <w:p w:rsidR="009E5561" w:rsidRDefault="009E5561" w:rsidP="009E5561">
            <w:pPr>
              <w:adjustRightInd w:val="0"/>
              <w:jc w:val="center"/>
              <w:rPr>
                <w:sz w:val="20"/>
                <w:szCs w:val="20"/>
              </w:rPr>
            </w:pPr>
            <w:r>
              <w:rPr>
                <w:sz w:val="20"/>
                <w:szCs w:val="20"/>
              </w:rPr>
              <w:t>1 01 02030 01 0000 110</w:t>
            </w:r>
          </w:p>
          <w:p w:rsidR="009E5561" w:rsidRDefault="009E5561">
            <w:pPr>
              <w:adjustRightInd w:val="0"/>
              <w:jc w:val="center"/>
              <w:rPr>
                <w:sz w:val="20"/>
                <w:szCs w:val="20"/>
              </w:rPr>
            </w:pPr>
          </w:p>
        </w:tc>
        <w:tc>
          <w:tcPr>
            <w:tcW w:w="5526" w:type="dxa"/>
            <w:tcBorders>
              <w:top w:val="single" w:sz="4" w:space="0" w:color="auto"/>
              <w:left w:val="single" w:sz="4" w:space="0" w:color="auto"/>
              <w:bottom w:val="single" w:sz="4" w:space="0" w:color="auto"/>
              <w:right w:val="single" w:sz="4" w:space="0" w:color="auto"/>
            </w:tcBorders>
          </w:tcPr>
          <w:p w:rsidR="009E5561" w:rsidRPr="00DB1AD4" w:rsidRDefault="00DB1AD4">
            <w:pPr>
              <w:rPr>
                <w:sz w:val="20"/>
                <w:szCs w:val="20"/>
              </w:rPr>
            </w:pPr>
            <w:r w:rsidRPr="00DB1AD4">
              <w:rPr>
                <w:rFonts w:eastAsiaTheme="minorHAnsi"/>
                <w:sz w:val="20"/>
                <w:szCs w:val="20"/>
                <w:lang w:eastAsia="en-US"/>
              </w:rPr>
              <w:t xml:space="preserve">Налог на доходы физических лиц с доходов, полученных физическими лицами в соответствии со </w:t>
            </w:r>
            <w:hyperlink r:id="rId13" w:history="1">
              <w:r w:rsidRPr="00DB1AD4">
                <w:rPr>
                  <w:rFonts w:eastAsiaTheme="minorHAnsi"/>
                  <w:color w:val="0000FF"/>
                  <w:sz w:val="20"/>
                  <w:szCs w:val="20"/>
                  <w:lang w:eastAsia="en-US"/>
                </w:rPr>
                <w:t>статьей 228</w:t>
              </w:r>
            </w:hyperlink>
            <w:r w:rsidRPr="00DB1AD4">
              <w:rPr>
                <w:rFonts w:eastAsiaTheme="minorHAnsi"/>
                <w:sz w:val="20"/>
                <w:szCs w:val="20"/>
                <w:lang w:eastAsia="en-US"/>
              </w:rPr>
              <w:t xml:space="preserve"> Налогового кодекса Российской Федерации</w:t>
            </w:r>
          </w:p>
        </w:tc>
        <w:tc>
          <w:tcPr>
            <w:tcW w:w="1678" w:type="dxa"/>
            <w:tcBorders>
              <w:top w:val="single" w:sz="4" w:space="0" w:color="auto"/>
              <w:left w:val="single" w:sz="4" w:space="0" w:color="auto"/>
              <w:bottom w:val="single" w:sz="4" w:space="0" w:color="auto"/>
              <w:right w:val="single" w:sz="4" w:space="0" w:color="auto"/>
            </w:tcBorders>
          </w:tcPr>
          <w:p w:rsidR="009E5561" w:rsidRDefault="00DB1AD4">
            <w:pPr>
              <w:jc w:val="center"/>
              <w:rPr>
                <w:sz w:val="20"/>
                <w:szCs w:val="20"/>
              </w:rPr>
            </w:pPr>
            <w:r>
              <w:rPr>
                <w:sz w:val="20"/>
                <w:szCs w:val="20"/>
              </w:rPr>
              <w:t>23093,00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b/>
                <w:sz w:val="20"/>
                <w:szCs w:val="20"/>
              </w:rPr>
            </w:pPr>
            <w:r>
              <w:rPr>
                <w:rStyle w:val="sp01"/>
                <w:b/>
                <w:sz w:val="20"/>
                <w:szCs w:val="20"/>
              </w:rPr>
              <w:t>1 03 00000 00 0000 000</w:t>
            </w:r>
            <w:r>
              <w:rPr>
                <w:b/>
                <w:sz w:val="20"/>
                <w:szCs w:val="20"/>
              </w:rPr>
              <w:t xml:space="preserve">  </w:t>
            </w:r>
          </w:p>
        </w:tc>
        <w:tc>
          <w:tcPr>
            <w:tcW w:w="5526" w:type="dxa"/>
            <w:tcBorders>
              <w:top w:val="single" w:sz="4" w:space="0" w:color="auto"/>
              <w:left w:val="single" w:sz="4" w:space="0" w:color="auto"/>
              <w:bottom w:val="single" w:sz="4" w:space="0" w:color="auto"/>
              <w:right w:val="single" w:sz="4" w:space="0" w:color="auto"/>
            </w:tcBorders>
            <w:hideMark/>
          </w:tcPr>
          <w:p w:rsidR="00B55AA7" w:rsidRPr="00FE6F6B" w:rsidRDefault="00B55AA7" w:rsidP="00DB5B8D">
            <w:pPr>
              <w:pStyle w:val="af3"/>
              <w:jc w:val="left"/>
              <w:rPr>
                <w:rFonts w:ascii="Times New Roman" w:hAnsi="Times New Roman"/>
                <w:b/>
                <w:sz w:val="20"/>
                <w:szCs w:val="20"/>
              </w:rPr>
            </w:pPr>
            <w:r w:rsidRPr="00FE6F6B">
              <w:rPr>
                <w:rStyle w:val="sp01"/>
                <w:rFonts w:ascii="Times New Roman" w:hAnsi="Times New Roman"/>
                <w:b/>
                <w:sz w:val="20"/>
                <w:szCs w:val="20"/>
              </w:rPr>
              <w:t>НАЛОГИ НА</w:t>
            </w:r>
            <w:r w:rsidR="00DB5B8D">
              <w:rPr>
                <w:rStyle w:val="sp01"/>
                <w:rFonts w:ascii="Times New Roman" w:hAnsi="Times New Roman"/>
                <w:b/>
                <w:sz w:val="20"/>
                <w:szCs w:val="20"/>
              </w:rPr>
              <w:t xml:space="preserve"> </w:t>
            </w:r>
            <w:r w:rsidRPr="00FE6F6B">
              <w:rPr>
                <w:rStyle w:val="sp01"/>
                <w:rFonts w:ascii="Times New Roman" w:hAnsi="Times New Roman"/>
                <w:b/>
                <w:sz w:val="20"/>
                <w:szCs w:val="20"/>
              </w:rPr>
              <w:t xml:space="preserve">  ТОВАРЫ</w:t>
            </w:r>
            <w:r w:rsidR="00E80B0D">
              <w:rPr>
                <w:rStyle w:val="sp01"/>
                <w:rFonts w:ascii="Times New Roman" w:hAnsi="Times New Roman"/>
                <w:b/>
                <w:sz w:val="20"/>
                <w:szCs w:val="20"/>
              </w:rPr>
              <w:t xml:space="preserve"> </w:t>
            </w:r>
            <w:r w:rsidRPr="00FE6F6B">
              <w:rPr>
                <w:rStyle w:val="sp01"/>
                <w:rFonts w:ascii="Times New Roman" w:hAnsi="Times New Roman"/>
                <w:b/>
                <w:sz w:val="20"/>
                <w:szCs w:val="20"/>
              </w:rPr>
              <w:t xml:space="preserve">  (РАБОТЫ, УСЛУГИ),    РЕАЛИЗУЕМЫЕ     НА</w:t>
            </w:r>
            <w:r w:rsidR="00DB1AD4">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sidR="00DB5B8D">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678" w:type="dxa"/>
            <w:tcBorders>
              <w:top w:val="single" w:sz="4" w:space="0" w:color="auto"/>
              <w:left w:val="single" w:sz="4" w:space="0" w:color="auto"/>
              <w:bottom w:val="single" w:sz="4" w:space="0" w:color="auto"/>
              <w:right w:val="single" w:sz="4" w:space="0" w:color="auto"/>
            </w:tcBorders>
            <w:hideMark/>
          </w:tcPr>
          <w:p w:rsidR="00B55AA7" w:rsidRPr="00DB1AD4" w:rsidRDefault="00DB1AD4" w:rsidP="008B0253">
            <w:pPr>
              <w:jc w:val="center"/>
              <w:rPr>
                <w:b/>
                <w:sz w:val="20"/>
                <w:szCs w:val="20"/>
              </w:rPr>
            </w:pPr>
            <w:r w:rsidRPr="00DB1AD4">
              <w:rPr>
                <w:b/>
                <w:sz w:val="20"/>
                <w:szCs w:val="20"/>
              </w:rPr>
              <w:t>863 565,00</w:t>
            </w:r>
          </w:p>
        </w:tc>
      </w:tr>
      <w:tr w:rsidR="00B55AA7" w:rsidTr="002F4195">
        <w:trPr>
          <w:trHeight w:val="943"/>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rStyle w:val="sp01"/>
              </w:rPr>
            </w:pPr>
            <w:r>
              <w:rPr>
                <w:snapToGrid w:val="0"/>
                <w:color w:val="000000"/>
                <w:sz w:val="20"/>
                <w:szCs w:val="20"/>
              </w:rPr>
              <w:t>1 03 02000 01 0000 110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rPr>
            </w:pPr>
            <w:r>
              <w:rPr>
                <w:rFonts w:eastAsia="Calibri"/>
                <w:sz w:val="20"/>
                <w:szCs w:val="20"/>
              </w:rPr>
              <w:t>Акцизы по подакцизным товарам (продукции), производимым на территории Российской Федерации</w:t>
            </w:r>
          </w:p>
          <w:p w:rsidR="00B55AA7" w:rsidRDefault="00B55AA7">
            <w:pPr>
              <w:pStyle w:val="af3"/>
              <w:jc w:val="left"/>
              <w:rPr>
                <w:rStyle w:val="sp01"/>
                <w:rFonts w:ascii="Times New Roman" w:hAnsi="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Pr="00DB1AD4" w:rsidRDefault="00DB1AD4" w:rsidP="008B0253">
            <w:pPr>
              <w:jc w:val="center"/>
              <w:rPr>
                <w:sz w:val="20"/>
                <w:szCs w:val="20"/>
              </w:rPr>
            </w:pPr>
            <w:r w:rsidRPr="00DB1AD4">
              <w:rPr>
                <w:sz w:val="20"/>
                <w:szCs w:val="20"/>
              </w:rPr>
              <w:t>863 565,00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rStyle w:val="sp01"/>
              </w:rPr>
            </w:pPr>
            <w:r>
              <w:rPr>
                <w:sz w:val="20"/>
                <w:szCs w:val="20"/>
              </w:rPr>
              <w:t xml:space="preserve">1 03 02230 01 0000 110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rPr>
            </w:pPr>
            <w:r>
              <w:rPr>
                <w:rFonts w:eastAsia="Calibri"/>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pStyle w:val="HTML"/>
              <w:rPr>
                <w:rStyle w:val="sp01"/>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DB1AD4" w:rsidP="00FE6F6B">
            <w:pPr>
              <w:jc w:val="center"/>
              <w:rPr>
                <w:sz w:val="20"/>
                <w:szCs w:val="20"/>
              </w:rPr>
            </w:pPr>
            <w:r>
              <w:rPr>
                <w:sz w:val="20"/>
                <w:szCs w:val="20"/>
              </w:rPr>
              <w:t>294 900,00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rStyle w:val="sp01"/>
              </w:rPr>
            </w:pPr>
            <w:r>
              <w:rPr>
                <w:sz w:val="20"/>
                <w:szCs w:val="20"/>
              </w:rPr>
              <w:t xml:space="preserve">1 03 02240 01 0000 110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rPr>
            </w:pPr>
            <w:r>
              <w:rPr>
                <w:rFonts w:eastAsia="Calibri"/>
                <w:sz w:val="20"/>
                <w:szCs w:val="20"/>
              </w:rPr>
              <w:t>Доходы от уплаты акцизов на моторные масла для дизельных и (или) карбюраторных (</w:t>
            </w:r>
            <w:proofErr w:type="spellStart"/>
            <w:r>
              <w:rPr>
                <w:rFonts w:eastAsia="Calibri"/>
                <w:sz w:val="20"/>
                <w:szCs w:val="20"/>
              </w:rPr>
              <w:t>инжекторных</w:t>
            </w:r>
            <w:proofErr w:type="spellEnd"/>
            <w:r>
              <w:rPr>
                <w:rFonts w:eastAsia="Calibri"/>
                <w:sz w:val="20"/>
                <w:szCs w:val="20"/>
              </w:rPr>
              <w:t xml:space="preserve">) двигателей, подлежащие распределению между бюджетами субъектов </w:t>
            </w:r>
            <w:r>
              <w:rPr>
                <w:rFonts w:eastAsia="Calibri"/>
                <w:sz w:val="20"/>
                <w:szCs w:val="20"/>
              </w:rPr>
              <w:lastRenderedPageBreak/>
              <w:t>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pStyle w:val="HTML"/>
              <w:rPr>
                <w:rStyle w:val="sp01"/>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DB1AD4" w:rsidP="00FE6F6B">
            <w:pPr>
              <w:jc w:val="center"/>
              <w:rPr>
                <w:sz w:val="20"/>
                <w:szCs w:val="20"/>
              </w:rPr>
            </w:pPr>
            <w:r>
              <w:rPr>
                <w:sz w:val="20"/>
                <w:szCs w:val="20"/>
              </w:rPr>
              <w:lastRenderedPageBreak/>
              <w:t>2937,00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sz w:val="20"/>
                <w:szCs w:val="20"/>
              </w:rPr>
            </w:pPr>
            <w:r>
              <w:rPr>
                <w:sz w:val="20"/>
                <w:szCs w:val="20"/>
              </w:rPr>
              <w:lastRenderedPageBreak/>
              <w:t xml:space="preserve">1 03 02250 01 0000 110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DB1AD4" w:rsidP="00FE6F6B">
            <w:pPr>
              <w:jc w:val="center"/>
              <w:rPr>
                <w:sz w:val="20"/>
                <w:szCs w:val="20"/>
              </w:rPr>
            </w:pPr>
            <w:r>
              <w:rPr>
                <w:sz w:val="20"/>
                <w:szCs w:val="20"/>
              </w:rPr>
              <w:t>624 712,00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sz w:val="20"/>
                <w:szCs w:val="20"/>
              </w:rPr>
            </w:pPr>
            <w:r>
              <w:rPr>
                <w:sz w:val="20"/>
                <w:szCs w:val="20"/>
              </w:rPr>
              <w:t xml:space="preserve">1 03 02260 01 0000 110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DB1AD4">
            <w:pPr>
              <w:jc w:val="center"/>
              <w:rPr>
                <w:sz w:val="20"/>
                <w:szCs w:val="20"/>
              </w:rPr>
            </w:pPr>
            <w:r>
              <w:rPr>
                <w:sz w:val="20"/>
                <w:szCs w:val="20"/>
              </w:rPr>
              <w:t>-</w:t>
            </w:r>
            <w:r w:rsidR="00DB1AD4">
              <w:rPr>
                <w:sz w:val="20"/>
                <w:szCs w:val="20"/>
              </w:rPr>
              <w:t>58 984</w:t>
            </w:r>
            <w:r>
              <w:rPr>
                <w:sz w:val="20"/>
                <w:szCs w:val="20"/>
              </w:rPr>
              <w:t>,00</w:t>
            </w:r>
          </w:p>
        </w:tc>
      </w:tr>
      <w:tr w:rsidR="00B55AA7" w:rsidTr="002F4195">
        <w:trPr>
          <w:trHeight w:val="294"/>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
                <w:snapToGrid w:val="0"/>
                <w:sz w:val="20"/>
                <w:szCs w:val="20"/>
              </w:rPr>
            </w:pPr>
            <w:r>
              <w:rPr>
                <w:b/>
                <w:snapToGrid w:val="0"/>
                <w:sz w:val="20"/>
                <w:szCs w:val="20"/>
              </w:rPr>
              <w:t>1 06 00000 00 0000 000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b/>
                <w:snapToGrid w:val="0"/>
                <w:sz w:val="20"/>
                <w:szCs w:val="20"/>
              </w:rPr>
            </w:pPr>
            <w:r>
              <w:rPr>
                <w:b/>
                <w:snapToGrid w:val="0"/>
                <w:sz w:val="20"/>
                <w:szCs w:val="20"/>
              </w:rPr>
              <w:t>НАЛОГИ НА ИМУЩЕСТВО</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414160" w:rsidP="00414160">
            <w:pPr>
              <w:jc w:val="center"/>
              <w:rPr>
                <w:b/>
                <w:snapToGrid w:val="0"/>
                <w:sz w:val="20"/>
                <w:szCs w:val="20"/>
              </w:rPr>
            </w:pPr>
            <w:r>
              <w:rPr>
                <w:b/>
                <w:snapToGrid w:val="0"/>
                <w:sz w:val="20"/>
                <w:szCs w:val="20"/>
              </w:rPr>
              <w:t>4</w:t>
            </w:r>
            <w:r w:rsidR="002F4195">
              <w:rPr>
                <w:b/>
                <w:snapToGrid w:val="0"/>
                <w:sz w:val="20"/>
                <w:szCs w:val="20"/>
              </w:rPr>
              <w:t> 0</w:t>
            </w:r>
            <w:r>
              <w:rPr>
                <w:b/>
                <w:snapToGrid w:val="0"/>
                <w:sz w:val="20"/>
                <w:szCs w:val="20"/>
              </w:rPr>
              <w:t>2</w:t>
            </w:r>
            <w:r w:rsidR="002F4195">
              <w:rPr>
                <w:b/>
                <w:snapToGrid w:val="0"/>
                <w:sz w:val="20"/>
                <w:szCs w:val="20"/>
              </w:rPr>
              <w:t xml:space="preserve">4 </w:t>
            </w:r>
            <w:r>
              <w:rPr>
                <w:b/>
                <w:snapToGrid w:val="0"/>
                <w:sz w:val="20"/>
                <w:szCs w:val="20"/>
              </w:rPr>
              <w:t>139</w:t>
            </w:r>
            <w:r w:rsidR="002F4195">
              <w:rPr>
                <w:b/>
                <w:snapToGrid w:val="0"/>
                <w:sz w:val="20"/>
                <w:szCs w:val="20"/>
              </w:rPr>
              <w:t>,00</w:t>
            </w:r>
          </w:p>
        </w:tc>
      </w:tr>
      <w:tr w:rsidR="00B55AA7" w:rsidTr="002F4195">
        <w:trPr>
          <w:trHeight w:val="165"/>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1 06 01000 00 0000 110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napToGrid w:val="0"/>
                <w:sz w:val="20"/>
                <w:szCs w:val="20"/>
              </w:rPr>
              <w:t>Налог на имущество физических лиц</w:t>
            </w:r>
          </w:p>
        </w:tc>
        <w:tc>
          <w:tcPr>
            <w:tcW w:w="1678" w:type="dxa"/>
            <w:tcBorders>
              <w:top w:val="single" w:sz="4" w:space="0" w:color="auto"/>
              <w:left w:val="single" w:sz="4" w:space="0" w:color="auto"/>
              <w:bottom w:val="single" w:sz="4" w:space="0" w:color="auto"/>
              <w:right w:val="single" w:sz="4" w:space="0" w:color="auto"/>
            </w:tcBorders>
          </w:tcPr>
          <w:p w:rsidR="00B55AA7" w:rsidRDefault="00414160">
            <w:pPr>
              <w:jc w:val="center"/>
              <w:rPr>
                <w:snapToGrid w:val="0"/>
                <w:sz w:val="20"/>
                <w:szCs w:val="20"/>
              </w:rPr>
            </w:pPr>
            <w:r>
              <w:rPr>
                <w:snapToGrid w:val="0"/>
                <w:sz w:val="20"/>
                <w:szCs w:val="20"/>
              </w:rPr>
              <w:t>618 605,00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1 06 01030 13 0000 110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78" w:type="dxa"/>
            <w:tcBorders>
              <w:top w:val="single" w:sz="4" w:space="0" w:color="auto"/>
              <w:left w:val="single" w:sz="4" w:space="0" w:color="auto"/>
              <w:bottom w:val="single" w:sz="4" w:space="0" w:color="auto"/>
              <w:right w:val="single" w:sz="4" w:space="0" w:color="auto"/>
            </w:tcBorders>
          </w:tcPr>
          <w:p w:rsidR="00B55AA7" w:rsidRDefault="00414160">
            <w:pPr>
              <w:jc w:val="center"/>
              <w:rPr>
                <w:snapToGrid w:val="0"/>
                <w:sz w:val="20"/>
                <w:szCs w:val="20"/>
              </w:rPr>
            </w:pPr>
            <w:r>
              <w:rPr>
                <w:snapToGrid w:val="0"/>
                <w:sz w:val="20"/>
                <w:szCs w:val="20"/>
              </w:rPr>
              <w:t>618 605,00</w:t>
            </w:r>
          </w:p>
        </w:tc>
      </w:tr>
      <w:tr w:rsidR="00B55AA7" w:rsidTr="002F4195">
        <w:trPr>
          <w:trHeight w:val="307"/>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1 06 06000 00 0000 110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napToGrid w:val="0"/>
                <w:sz w:val="20"/>
                <w:szCs w:val="20"/>
              </w:rPr>
              <w:t>Земельный налог</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414160">
            <w:pPr>
              <w:jc w:val="center"/>
              <w:rPr>
                <w:snapToGrid w:val="0"/>
                <w:sz w:val="20"/>
                <w:szCs w:val="20"/>
              </w:rPr>
            </w:pPr>
            <w:r>
              <w:rPr>
                <w:snapToGrid w:val="0"/>
                <w:sz w:val="20"/>
                <w:szCs w:val="20"/>
              </w:rPr>
              <w:t>3 405 534,00</w:t>
            </w:r>
          </w:p>
        </w:tc>
      </w:tr>
      <w:tr w:rsidR="00B55AA7" w:rsidTr="00F366FF">
        <w:trPr>
          <w:trHeight w:val="376"/>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z w:val="20"/>
                <w:szCs w:val="20"/>
              </w:rPr>
              <w:t>1 06 06030 03 0000 110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организаций</w:t>
            </w:r>
          </w:p>
          <w:p w:rsidR="00B55AA7" w:rsidRDefault="00B55AA7">
            <w:pPr>
              <w:rPr>
                <w:snapToGrid w:val="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414160">
            <w:pPr>
              <w:jc w:val="center"/>
              <w:rPr>
                <w:snapToGrid w:val="0"/>
                <w:sz w:val="20"/>
                <w:szCs w:val="20"/>
              </w:rPr>
            </w:pPr>
            <w:r>
              <w:rPr>
                <w:snapToGrid w:val="0"/>
                <w:sz w:val="20"/>
                <w:szCs w:val="20"/>
              </w:rPr>
              <w:t>839 120,00</w:t>
            </w:r>
          </w:p>
        </w:tc>
      </w:tr>
      <w:tr w:rsidR="00B55AA7" w:rsidTr="002F4195">
        <w:trPr>
          <w:trHeight w:val="307"/>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1 06 06033 13 0000 110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организаций, обладающих земельным участком, расположенным в границах городских поселений</w:t>
            </w:r>
          </w:p>
          <w:p w:rsidR="00B55AA7" w:rsidRDefault="00B55AA7">
            <w:pPr>
              <w:rPr>
                <w:snapToGrid w:val="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414160">
            <w:pPr>
              <w:jc w:val="center"/>
              <w:rPr>
                <w:snapToGrid w:val="0"/>
                <w:sz w:val="20"/>
                <w:szCs w:val="20"/>
              </w:rPr>
            </w:pPr>
            <w:r>
              <w:rPr>
                <w:snapToGrid w:val="0"/>
                <w:sz w:val="20"/>
                <w:szCs w:val="20"/>
              </w:rPr>
              <w:t>839 120,00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rFonts w:eastAsia="Calibri"/>
                <w:sz w:val="20"/>
                <w:szCs w:val="20"/>
              </w:rPr>
              <w:t>1 06 06040 00 0000 110</w:t>
            </w:r>
          </w:p>
        </w:tc>
        <w:tc>
          <w:tcPr>
            <w:tcW w:w="5526" w:type="dxa"/>
            <w:tcBorders>
              <w:top w:val="single" w:sz="4" w:space="0" w:color="auto"/>
              <w:left w:val="single" w:sz="4" w:space="0" w:color="auto"/>
              <w:bottom w:val="single" w:sz="4" w:space="0" w:color="auto"/>
              <w:right w:val="single" w:sz="4" w:space="0" w:color="auto"/>
            </w:tcBorders>
            <w:hideMark/>
          </w:tcPr>
          <w:tbl>
            <w:tblPr>
              <w:tblW w:w="0" w:type="auto"/>
              <w:tblLayout w:type="fixed"/>
              <w:tblCellMar>
                <w:top w:w="75" w:type="dxa"/>
                <w:left w:w="0" w:type="dxa"/>
                <w:bottom w:w="75" w:type="dxa"/>
                <w:right w:w="0" w:type="dxa"/>
              </w:tblCellMar>
              <w:tblLook w:val="04A0" w:firstRow="1" w:lastRow="0" w:firstColumn="1" w:lastColumn="0" w:noHBand="0" w:noVBand="1"/>
            </w:tblPr>
            <w:tblGrid>
              <w:gridCol w:w="2891"/>
              <w:gridCol w:w="6513"/>
            </w:tblGrid>
            <w:tr w:rsidR="00B55AA7">
              <w:tc>
                <w:tcPr>
                  <w:tcW w:w="2891" w:type="dxa"/>
                  <w:tcBorders>
                    <w:top w:val="single" w:sz="4" w:space="0" w:color="auto"/>
                    <w:left w:val="nil"/>
                    <w:bottom w:val="single" w:sz="4" w:space="0" w:color="auto"/>
                    <w:right w:val="nil"/>
                  </w:tcBorders>
                  <w:tcMar>
                    <w:top w:w="102" w:type="dxa"/>
                    <w:left w:w="62" w:type="dxa"/>
                    <w:bottom w:w="102" w:type="dxa"/>
                    <w:right w:w="62" w:type="dxa"/>
                  </w:tcMar>
                  <w:hideMark/>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физических лиц</w:t>
                  </w:r>
                </w:p>
              </w:tc>
              <w:tc>
                <w:tcPr>
                  <w:tcW w:w="6513" w:type="dxa"/>
                  <w:tcBorders>
                    <w:top w:val="single" w:sz="4" w:space="0" w:color="auto"/>
                    <w:left w:val="nil"/>
                    <w:bottom w:val="single" w:sz="4" w:space="0" w:color="auto"/>
                    <w:right w:val="nil"/>
                  </w:tcBorders>
                  <w:tcMar>
                    <w:top w:w="102" w:type="dxa"/>
                    <w:left w:w="62" w:type="dxa"/>
                    <w:bottom w:w="102" w:type="dxa"/>
                    <w:right w:w="62" w:type="dxa"/>
                  </w:tcMar>
                  <w:hideMark/>
                </w:tcPr>
                <w:p w:rsidR="00B55AA7" w:rsidRDefault="00B55AA7">
                  <w:pPr>
                    <w:autoSpaceDE w:val="0"/>
                    <w:autoSpaceDN w:val="0"/>
                    <w:adjustRightInd w:val="0"/>
                    <w:jc w:val="both"/>
                    <w:rPr>
                      <w:rFonts w:eastAsia="Calibri"/>
                      <w:sz w:val="20"/>
                      <w:szCs w:val="20"/>
                    </w:rPr>
                  </w:pPr>
                  <w:r>
                    <w:rPr>
                      <w:rFonts w:eastAsia="Calibri"/>
                      <w:sz w:val="20"/>
                      <w:szCs w:val="20"/>
                    </w:rPr>
                    <w:t xml:space="preserve"> </w:t>
                  </w:r>
                </w:p>
              </w:tc>
            </w:tr>
          </w:tbl>
          <w:p w:rsidR="00B55AA7" w:rsidRDefault="00B55AA7">
            <w:pPr>
              <w:rPr>
                <w:snapToGrid w:val="0"/>
                <w:sz w:val="20"/>
                <w:szCs w:val="20"/>
              </w:rPr>
            </w:pPr>
          </w:p>
        </w:tc>
        <w:tc>
          <w:tcPr>
            <w:tcW w:w="1678" w:type="dxa"/>
            <w:tcBorders>
              <w:top w:val="single" w:sz="4" w:space="0" w:color="auto"/>
              <w:left w:val="single" w:sz="4" w:space="0" w:color="auto"/>
              <w:bottom w:val="single" w:sz="4" w:space="0" w:color="auto"/>
              <w:right w:val="single" w:sz="4" w:space="0" w:color="auto"/>
            </w:tcBorders>
          </w:tcPr>
          <w:p w:rsidR="00B55AA7" w:rsidRDefault="00414160">
            <w:pPr>
              <w:jc w:val="center"/>
              <w:rPr>
                <w:snapToGrid w:val="0"/>
                <w:sz w:val="20"/>
                <w:szCs w:val="20"/>
              </w:rPr>
            </w:pPr>
            <w:r>
              <w:rPr>
                <w:snapToGrid w:val="0"/>
                <w:sz w:val="20"/>
                <w:szCs w:val="20"/>
              </w:rPr>
              <w:t>2 566 414,00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rFonts w:eastAsia="Calibri"/>
                <w:sz w:val="20"/>
                <w:szCs w:val="20"/>
              </w:rPr>
            </w:pPr>
            <w:r>
              <w:rPr>
                <w:rFonts w:eastAsia="Calibri"/>
                <w:sz w:val="20"/>
                <w:szCs w:val="20"/>
              </w:rPr>
              <w:t>1 06 06043 13 0000 110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физических лиц, обладающих земельным участком, расположенным в границах городских поселений</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tcPr>
          <w:p w:rsidR="00B55AA7" w:rsidRDefault="00414160">
            <w:pPr>
              <w:jc w:val="center"/>
              <w:rPr>
                <w:snapToGrid w:val="0"/>
                <w:sz w:val="20"/>
                <w:szCs w:val="20"/>
              </w:rPr>
            </w:pPr>
            <w:r>
              <w:rPr>
                <w:snapToGrid w:val="0"/>
                <w:sz w:val="20"/>
                <w:szCs w:val="20"/>
              </w:rPr>
              <w:t>2 566 414,00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1 11 00000 00 0000 000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A6D36" w:rsidP="00FA6D36">
            <w:pPr>
              <w:adjustRightInd w:val="0"/>
              <w:jc w:val="right"/>
              <w:rPr>
                <w:b/>
                <w:bCs/>
                <w:color w:val="000000"/>
                <w:sz w:val="20"/>
                <w:szCs w:val="20"/>
              </w:rPr>
            </w:pPr>
            <w:r>
              <w:rPr>
                <w:b/>
                <w:bCs/>
                <w:color w:val="000000"/>
                <w:sz w:val="20"/>
                <w:szCs w:val="20"/>
              </w:rPr>
              <w:t>2 352 483,00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1 11 05000 00 0000 120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D83511" w:rsidP="002F4195">
            <w:pPr>
              <w:adjustRightInd w:val="0"/>
              <w:jc w:val="right"/>
              <w:rPr>
                <w:b/>
                <w:bCs/>
                <w:color w:val="000000"/>
                <w:sz w:val="20"/>
                <w:szCs w:val="20"/>
              </w:rPr>
            </w:pPr>
            <w:r>
              <w:rPr>
                <w:b/>
                <w:bCs/>
                <w:color w:val="000000"/>
                <w:sz w:val="20"/>
                <w:szCs w:val="20"/>
              </w:rPr>
              <w:t>2 136 916,00</w:t>
            </w:r>
          </w:p>
        </w:tc>
      </w:tr>
      <w:tr w:rsidR="00B55AA7" w:rsidTr="00F366FF">
        <w:trPr>
          <w:trHeight w:val="1250"/>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Cs/>
                <w:color w:val="000000"/>
                <w:sz w:val="20"/>
                <w:szCs w:val="20"/>
              </w:rPr>
            </w:pPr>
            <w:r>
              <w:rPr>
                <w:bCs/>
                <w:color w:val="000000"/>
                <w:sz w:val="20"/>
                <w:szCs w:val="20"/>
              </w:rPr>
              <w:t>1 11 05010 00 0000 120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B55AA7" w:rsidRDefault="00B55AA7">
            <w:pPr>
              <w:adjustRightInd w:val="0"/>
              <w:rPr>
                <w:bCs/>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414160">
            <w:pPr>
              <w:adjustRightInd w:val="0"/>
              <w:jc w:val="right"/>
              <w:rPr>
                <w:bCs/>
                <w:color w:val="000000"/>
                <w:sz w:val="20"/>
                <w:szCs w:val="20"/>
              </w:rPr>
            </w:pPr>
            <w:r>
              <w:rPr>
                <w:bCs/>
                <w:color w:val="000000"/>
                <w:sz w:val="20"/>
                <w:szCs w:val="20"/>
              </w:rPr>
              <w:t>578 245,00</w:t>
            </w:r>
          </w:p>
        </w:tc>
      </w:tr>
      <w:tr w:rsidR="00B55AA7" w:rsidTr="002F4195">
        <w:trPr>
          <w:trHeight w:val="121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1 11 05013 1</w:t>
            </w:r>
            <w:r>
              <w:rPr>
                <w:color w:val="000000"/>
                <w:sz w:val="20"/>
                <w:szCs w:val="20"/>
                <w:lang w:val="en-US"/>
              </w:rPr>
              <w:t>3</w:t>
            </w:r>
            <w:r>
              <w:rPr>
                <w:color w:val="000000"/>
                <w:sz w:val="20"/>
                <w:szCs w:val="20"/>
              </w:rPr>
              <w:t xml:space="preserve">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pStyle w:val="ab"/>
              <w:ind w:firstLine="0"/>
              <w:rPr>
                <w:color w:val="000000"/>
                <w:sz w:val="20"/>
                <w:lang w:val="ru-RU"/>
              </w:rPr>
            </w:pPr>
            <w:r>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414160">
            <w:pPr>
              <w:adjustRightInd w:val="0"/>
              <w:jc w:val="right"/>
              <w:rPr>
                <w:color w:val="000000"/>
                <w:sz w:val="20"/>
                <w:szCs w:val="20"/>
              </w:rPr>
            </w:pPr>
            <w:r>
              <w:rPr>
                <w:color w:val="000000"/>
                <w:sz w:val="20"/>
                <w:szCs w:val="20"/>
              </w:rPr>
              <w:t>578 245,00</w:t>
            </w:r>
          </w:p>
        </w:tc>
      </w:tr>
      <w:tr w:rsidR="00B55AA7" w:rsidTr="002F4195">
        <w:trPr>
          <w:trHeight w:val="121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1 11 05020 00 0000 120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pStyle w:val="ConsPlusCell"/>
              <w:outlineLvl w:val="0"/>
              <w:rPr>
                <w:rFonts w:ascii="Times New Roman" w:hAnsi="Times New Roman" w:cs="Times New Roman"/>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p w:rsidR="00B55AA7" w:rsidRDefault="00B55AA7">
            <w:pPr>
              <w:adjustRightInd w:val="0"/>
              <w:rPr>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414160">
            <w:pPr>
              <w:adjustRightInd w:val="0"/>
              <w:jc w:val="right"/>
              <w:rPr>
                <w:color w:val="000000"/>
                <w:sz w:val="20"/>
                <w:szCs w:val="20"/>
              </w:rPr>
            </w:pPr>
            <w:r>
              <w:rPr>
                <w:color w:val="000000"/>
                <w:sz w:val="20"/>
                <w:szCs w:val="20"/>
              </w:rPr>
              <w:t>310 930,00</w:t>
            </w:r>
          </w:p>
        </w:tc>
      </w:tr>
      <w:tr w:rsidR="00B55AA7" w:rsidTr="002F4195">
        <w:trPr>
          <w:trHeight w:val="15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1 11 05025 13 0000 120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w:t>
            </w:r>
            <w:r>
              <w:rPr>
                <w:sz w:val="20"/>
                <w:szCs w:val="20"/>
              </w:rPr>
              <w:lastRenderedPageBreak/>
              <w:t>муниципальных бюджетных и автономных учреждений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414160">
            <w:pPr>
              <w:adjustRightInd w:val="0"/>
              <w:jc w:val="right"/>
              <w:rPr>
                <w:color w:val="000000"/>
                <w:sz w:val="20"/>
                <w:szCs w:val="20"/>
              </w:rPr>
            </w:pPr>
            <w:r>
              <w:rPr>
                <w:color w:val="000000"/>
                <w:sz w:val="20"/>
                <w:szCs w:val="20"/>
              </w:rPr>
              <w:lastRenderedPageBreak/>
              <w:t>310 930,00</w:t>
            </w:r>
          </w:p>
        </w:tc>
      </w:tr>
      <w:tr w:rsidR="00B55AA7" w:rsidTr="00D83511">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lastRenderedPageBreak/>
              <w:t>1 11 05030 00 0000 120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8" w:type="dxa"/>
            <w:tcBorders>
              <w:top w:val="single" w:sz="4" w:space="0" w:color="auto"/>
              <w:left w:val="single" w:sz="4" w:space="0" w:color="auto"/>
              <w:bottom w:val="single" w:sz="4" w:space="0" w:color="auto"/>
              <w:right w:val="single" w:sz="4" w:space="0" w:color="auto"/>
            </w:tcBorders>
          </w:tcPr>
          <w:p w:rsidR="00B55AA7" w:rsidRDefault="00D83511">
            <w:pPr>
              <w:adjustRightInd w:val="0"/>
              <w:jc w:val="right"/>
              <w:rPr>
                <w:b/>
                <w:color w:val="000000"/>
                <w:sz w:val="20"/>
                <w:szCs w:val="20"/>
              </w:rPr>
            </w:pPr>
            <w:r>
              <w:rPr>
                <w:b/>
                <w:color w:val="000000"/>
                <w:sz w:val="20"/>
                <w:szCs w:val="20"/>
              </w:rPr>
              <w:t>1 247 741,00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1 11 05035 13 0000 120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rsidP="00D83511">
            <w:pPr>
              <w:adjustRightInd w:val="0"/>
              <w:jc w:val="right"/>
              <w:rPr>
                <w:color w:val="000000"/>
                <w:sz w:val="20"/>
                <w:szCs w:val="20"/>
              </w:rPr>
            </w:pPr>
            <w:r>
              <w:rPr>
                <w:color w:val="000000"/>
                <w:sz w:val="20"/>
                <w:szCs w:val="20"/>
              </w:rPr>
              <w:t>1 </w:t>
            </w:r>
            <w:r w:rsidR="00D83511">
              <w:rPr>
                <w:color w:val="000000"/>
                <w:sz w:val="20"/>
                <w:szCs w:val="20"/>
              </w:rPr>
              <w:t>247</w:t>
            </w:r>
            <w:r>
              <w:rPr>
                <w:color w:val="000000"/>
                <w:sz w:val="20"/>
                <w:szCs w:val="20"/>
              </w:rPr>
              <w:t xml:space="preserve"> </w:t>
            </w:r>
            <w:r w:rsidR="00D83511">
              <w:rPr>
                <w:color w:val="000000"/>
                <w:sz w:val="20"/>
                <w:szCs w:val="20"/>
              </w:rPr>
              <w:t>741</w:t>
            </w:r>
            <w:r>
              <w:rPr>
                <w:color w:val="000000"/>
                <w:sz w:val="20"/>
                <w:szCs w:val="20"/>
              </w:rPr>
              <w:t>,00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rFonts w:eastAsia="Calibri"/>
                <w:b/>
                <w:sz w:val="20"/>
                <w:szCs w:val="20"/>
              </w:rPr>
              <w:t>1 11 09000 00 0000 120</w:t>
            </w:r>
          </w:p>
        </w:tc>
        <w:tc>
          <w:tcPr>
            <w:tcW w:w="5526"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4A0" w:firstRow="1" w:lastRow="0" w:firstColumn="1" w:lastColumn="0" w:noHBand="0" w:noVBand="1"/>
            </w:tblPr>
            <w:tblGrid>
              <w:gridCol w:w="4951"/>
              <w:gridCol w:w="4951"/>
              <w:gridCol w:w="6478"/>
            </w:tblGrid>
            <w:tr w:rsidR="00B55AA7">
              <w:tc>
                <w:tcPr>
                  <w:tcW w:w="4952" w:type="dxa"/>
                  <w:tcBorders>
                    <w:top w:val="single" w:sz="4" w:space="0" w:color="auto"/>
                    <w:left w:val="nil"/>
                    <w:bottom w:val="single" w:sz="4" w:space="0" w:color="auto"/>
                    <w:right w:val="nil"/>
                  </w:tcBorders>
                  <w:hideMark/>
                </w:tcPr>
                <w:p w:rsidR="00B55AA7" w:rsidRDefault="00B55AA7">
                  <w:pPr>
                    <w:autoSpaceDE w:val="0"/>
                    <w:autoSpaceDN w:val="0"/>
                    <w:adjustRightInd w:val="0"/>
                    <w:rPr>
                      <w:rFonts w:eastAsia="Calibri"/>
                      <w:b/>
                      <w:sz w:val="20"/>
                      <w:szCs w:val="20"/>
                    </w:rPr>
                  </w:pPr>
                  <w:r>
                    <w:rPr>
                      <w:rFonts w:eastAsia="Calibri"/>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left w:val="nil"/>
                    <w:bottom w:val="single" w:sz="4" w:space="0" w:color="auto"/>
                    <w:right w:val="nil"/>
                  </w:tcBorders>
                  <w:tcMar>
                    <w:top w:w="102" w:type="dxa"/>
                    <w:left w:w="62" w:type="dxa"/>
                    <w:bottom w:w="102" w:type="dxa"/>
                    <w:right w:w="62" w:type="dxa"/>
                  </w:tcMar>
                </w:tcPr>
                <w:p w:rsidR="00B55AA7" w:rsidRDefault="00B55AA7">
                  <w:pPr>
                    <w:autoSpaceDE w:val="0"/>
                    <w:autoSpaceDN w:val="0"/>
                    <w:adjustRightInd w:val="0"/>
                    <w:rPr>
                      <w:rFonts w:eastAsia="Calibri"/>
                      <w:b/>
                      <w:sz w:val="20"/>
                      <w:szCs w:val="20"/>
                    </w:rPr>
                  </w:pPr>
                </w:p>
              </w:tc>
              <w:tc>
                <w:tcPr>
                  <w:tcW w:w="6480" w:type="dxa"/>
                  <w:tcBorders>
                    <w:top w:val="single" w:sz="4" w:space="0" w:color="auto"/>
                    <w:left w:val="nil"/>
                    <w:bottom w:val="single" w:sz="4" w:space="0" w:color="auto"/>
                    <w:right w:val="nil"/>
                  </w:tcBorders>
                  <w:tcMar>
                    <w:top w:w="102" w:type="dxa"/>
                    <w:left w:w="62" w:type="dxa"/>
                    <w:bottom w:w="102" w:type="dxa"/>
                    <w:right w:w="62" w:type="dxa"/>
                  </w:tcMar>
                  <w:hideMark/>
                </w:tcPr>
                <w:p w:rsidR="00B55AA7" w:rsidRDefault="00B55AA7">
                  <w:pPr>
                    <w:autoSpaceDE w:val="0"/>
                    <w:autoSpaceDN w:val="0"/>
                    <w:adjustRightInd w:val="0"/>
                    <w:jc w:val="both"/>
                    <w:rPr>
                      <w:rFonts w:eastAsia="Calibri"/>
                      <w:b/>
                      <w:sz w:val="20"/>
                      <w:szCs w:val="20"/>
                    </w:rPr>
                  </w:pPr>
                  <w:r>
                    <w:rPr>
                      <w:rFonts w:eastAsia="Calibri"/>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B55AA7" w:rsidRDefault="00B55AA7">
            <w:pPr>
              <w:adjustRightInd w:val="0"/>
              <w:rPr>
                <w:b/>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D83511" w:rsidP="002F4195">
            <w:pPr>
              <w:adjustRightInd w:val="0"/>
              <w:jc w:val="right"/>
              <w:rPr>
                <w:b/>
                <w:color w:val="000000"/>
                <w:sz w:val="20"/>
                <w:szCs w:val="20"/>
              </w:rPr>
            </w:pPr>
            <w:r>
              <w:rPr>
                <w:b/>
                <w:color w:val="000000"/>
                <w:sz w:val="20"/>
                <w:szCs w:val="20"/>
              </w:rPr>
              <w:t>215 567,00</w:t>
            </w:r>
          </w:p>
        </w:tc>
      </w:tr>
      <w:tr w:rsidR="00B55AA7" w:rsidTr="00E80B0D">
        <w:trPr>
          <w:trHeight w:val="1266"/>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rFonts w:eastAsia="Calibri"/>
                <w:sz w:val="20"/>
                <w:szCs w:val="20"/>
              </w:rPr>
              <w:t>1 11 09040 00 0000 120</w:t>
            </w:r>
          </w:p>
        </w:tc>
        <w:tc>
          <w:tcPr>
            <w:tcW w:w="5526"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4A0" w:firstRow="1" w:lastRow="0" w:firstColumn="1" w:lastColumn="0" w:noHBand="0" w:noVBand="1"/>
            </w:tblPr>
            <w:tblGrid>
              <w:gridCol w:w="16380"/>
            </w:tblGrid>
            <w:tr w:rsidR="00B55AA7">
              <w:trPr>
                <w:trHeight w:val="1824"/>
              </w:trPr>
              <w:tc>
                <w:tcPr>
                  <w:tcW w:w="16384" w:type="dxa"/>
                  <w:tcBorders>
                    <w:top w:val="single" w:sz="4" w:space="0" w:color="auto"/>
                    <w:left w:val="nil"/>
                    <w:bottom w:val="nil"/>
                    <w:right w:val="nil"/>
                  </w:tcBorders>
                  <w:hideMark/>
                </w:tcPr>
                <w:p w:rsidR="00B55AA7" w:rsidRDefault="00B55AA7">
                  <w:pPr>
                    <w:autoSpaceDE w:val="0"/>
                    <w:autoSpaceDN w:val="0"/>
                    <w:adjustRightInd w:val="0"/>
                    <w:jc w:val="both"/>
                    <w:rPr>
                      <w:rFonts w:eastAsia="Calibri"/>
                      <w:sz w:val="20"/>
                      <w:szCs w:val="20"/>
                    </w:rPr>
                  </w:pPr>
                  <w:r>
                    <w:rPr>
                      <w:rFonts w:eastAsia="Calibri"/>
                      <w:sz w:val="20"/>
                      <w:szCs w:val="20"/>
                    </w:rPr>
                    <w:t>Прочие поступления от использования имущества,</w:t>
                  </w:r>
                </w:p>
                <w:p w:rsidR="00B55AA7" w:rsidRDefault="00B55AA7">
                  <w:pPr>
                    <w:autoSpaceDE w:val="0"/>
                    <w:autoSpaceDN w:val="0"/>
                    <w:adjustRightInd w:val="0"/>
                    <w:jc w:val="both"/>
                    <w:rPr>
                      <w:rFonts w:eastAsia="Calibri"/>
                      <w:sz w:val="20"/>
                      <w:szCs w:val="20"/>
                    </w:rPr>
                  </w:pPr>
                  <w:r>
                    <w:rPr>
                      <w:rFonts w:eastAsia="Calibri"/>
                      <w:sz w:val="20"/>
                      <w:szCs w:val="20"/>
                    </w:rPr>
                    <w:t xml:space="preserve"> находящегося в государственной и муниципальной </w:t>
                  </w:r>
                </w:p>
                <w:p w:rsidR="00B55AA7" w:rsidRDefault="00B55AA7">
                  <w:pPr>
                    <w:autoSpaceDE w:val="0"/>
                    <w:autoSpaceDN w:val="0"/>
                    <w:adjustRightInd w:val="0"/>
                    <w:jc w:val="both"/>
                    <w:rPr>
                      <w:rFonts w:eastAsia="Calibri"/>
                      <w:sz w:val="20"/>
                      <w:szCs w:val="20"/>
                    </w:rPr>
                  </w:pPr>
                  <w:r>
                    <w:rPr>
                      <w:rFonts w:eastAsia="Calibri"/>
                      <w:sz w:val="20"/>
                      <w:szCs w:val="20"/>
                    </w:rPr>
                    <w:t>собственности (за исключением имущества бюджетных</w:t>
                  </w:r>
                </w:p>
                <w:p w:rsidR="00B55AA7" w:rsidRDefault="00B55AA7">
                  <w:pPr>
                    <w:autoSpaceDE w:val="0"/>
                    <w:autoSpaceDN w:val="0"/>
                    <w:adjustRightInd w:val="0"/>
                    <w:jc w:val="both"/>
                    <w:rPr>
                      <w:rFonts w:eastAsia="Calibri"/>
                      <w:sz w:val="20"/>
                      <w:szCs w:val="20"/>
                    </w:rPr>
                  </w:pPr>
                  <w:r>
                    <w:rPr>
                      <w:rFonts w:eastAsia="Calibri"/>
                      <w:sz w:val="20"/>
                      <w:szCs w:val="20"/>
                    </w:rPr>
                    <w:t xml:space="preserve"> и автономных учреждений, а также имущества государственных </w:t>
                  </w:r>
                </w:p>
                <w:p w:rsidR="00B55AA7" w:rsidRDefault="00B55AA7">
                  <w:pPr>
                    <w:autoSpaceDE w:val="0"/>
                    <w:autoSpaceDN w:val="0"/>
                    <w:adjustRightInd w:val="0"/>
                    <w:jc w:val="both"/>
                    <w:rPr>
                      <w:rFonts w:eastAsia="Calibri"/>
                      <w:sz w:val="20"/>
                      <w:szCs w:val="20"/>
                    </w:rPr>
                  </w:pPr>
                  <w:r>
                    <w:rPr>
                      <w:rFonts w:eastAsia="Calibri"/>
                      <w:sz w:val="20"/>
                      <w:szCs w:val="20"/>
                    </w:rPr>
                    <w:t>и муниципальных унитарных предприятий, в том числе казенных)</w:t>
                  </w:r>
                </w:p>
              </w:tc>
            </w:tr>
          </w:tbl>
          <w:p w:rsidR="00B55AA7" w:rsidRDefault="00B55AA7">
            <w:pPr>
              <w:adjustRightInd w:val="0"/>
              <w:rPr>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D83511" w:rsidP="002F4195">
            <w:pPr>
              <w:adjustRightInd w:val="0"/>
              <w:jc w:val="right"/>
              <w:rPr>
                <w:color w:val="000000"/>
                <w:sz w:val="20"/>
                <w:szCs w:val="20"/>
              </w:rPr>
            </w:pPr>
            <w:r>
              <w:rPr>
                <w:color w:val="000000"/>
                <w:sz w:val="20"/>
                <w:szCs w:val="20"/>
              </w:rPr>
              <w:t>215 567,00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rFonts w:eastAsia="Calibri"/>
                <w:sz w:val="20"/>
                <w:szCs w:val="20"/>
              </w:rPr>
            </w:pPr>
            <w:r>
              <w:rPr>
                <w:rFonts w:eastAsia="Calibri"/>
                <w:sz w:val="20"/>
                <w:szCs w:val="20"/>
              </w:rPr>
              <w:t>1 11 09045 13 0000 120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D83511" w:rsidP="002F4195">
            <w:pPr>
              <w:adjustRightInd w:val="0"/>
              <w:jc w:val="right"/>
              <w:rPr>
                <w:color w:val="000000"/>
                <w:sz w:val="20"/>
                <w:szCs w:val="20"/>
              </w:rPr>
            </w:pPr>
            <w:r>
              <w:rPr>
                <w:color w:val="000000"/>
                <w:sz w:val="20"/>
                <w:szCs w:val="20"/>
              </w:rPr>
              <w:t>215 567,00</w:t>
            </w:r>
          </w:p>
        </w:tc>
      </w:tr>
      <w:tr w:rsidR="00B55AA7" w:rsidTr="002F4195">
        <w:trPr>
          <w:trHeight w:val="177"/>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1 14  00000 00 0000 000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rsidP="00FA6D36">
            <w:pPr>
              <w:adjustRightInd w:val="0"/>
              <w:jc w:val="right"/>
              <w:rPr>
                <w:b/>
                <w:color w:val="000000"/>
                <w:sz w:val="20"/>
                <w:szCs w:val="20"/>
              </w:rPr>
            </w:pPr>
            <w:r>
              <w:rPr>
                <w:b/>
                <w:color w:val="000000"/>
                <w:sz w:val="20"/>
                <w:szCs w:val="20"/>
              </w:rPr>
              <w:t>2 </w:t>
            </w:r>
            <w:r w:rsidR="00FA6D36">
              <w:rPr>
                <w:b/>
                <w:color w:val="000000"/>
                <w:sz w:val="20"/>
                <w:szCs w:val="20"/>
              </w:rPr>
              <w:t>58</w:t>
            </w:r>
            <w:r>
              <w:rPr>
                <w:b/>
                <w:color w:val="000000"/>
                <w:sz w:val="20"/>
                <w:szCs w:val="20"/>
              </w:rPr>
              <w:t>0 000,00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1 14  02000 00 0000 000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pStyle w:val="ConsPlusNonformat"/>
              <w:rPr>
                <w:rFonts w:ascii="Times New Roman" w:hAnsi="Times New Roman" w:cs="Times New Roman"/>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B55AA7" w:rsidRDefault="00B55AA7">
            <w:pPr>
              <w:adjustRightInd w:val="0"/>
              <w:rPr>
                <w:b/>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rsidP="00D83511">
            <w:pPr>
              <w:adjustRightInd w:val="0"/>
              <w:jc w:val="right"/>
              <w:rPr>
                <w:color w:val="000000"/>
                <w:sz w:val="20"/>
                <w:szCs w:val="20"/>
              </w:rPr>
            </w:pPr>
            <w:r>
              <w:rPr>
                <w:color w:val="000000"/>
                <w:sz w:val="20"/>
                <w:szCs w:val="20"/>
              </w:rPr>
              <w:t>2 </w:t>
            </w:r>
            <w:r w:rsidR="00D83511">
              <w:rPr>
                <w:color w:val="000000"/>
                <w:sz w:val="20"/>
                <w:szCs w:val="20"/>
              </w:rPr>
              <w:t>5</w:t>
            </w:r>
            <w:r>
              <w:rPr>
                <w:color w:val="000000"/>
                <w:sz w:val="20"/>
                <w:szCs w:val="20"/>
              </w:rPr>
              <w:t>00 000,00</w:t>
            </w:r>
          </w:p>
        </w:tc>
      </w:tr>
      <w:tr w:rsidR="00B55AA7" w:rsidTr="002F4195">
        <w:trPr>
          <w:trHeight w:val="146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1 14  02050 13 0000 410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rPr>
                <w:sz w:val="20"/>
                <w:szCs w:val="20"/>
              </w:rPr>
            </w:pPr>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B55AA7" w:rsidRDefault="00B55AA7">
            <w:pPr>
              <w:pStyle w:val="ConsPlusNonformat"/>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rsidP="00D83511">
            <w:pPr>
              <w:adjustRightInd w:val="0"/>
              <w:jc w:val="right"/>
              <w:rPr>
                <w:color w:val="000000"/>
                <w:sz w:val="20"/>
                <w:szCs w:val="20"/>
              </w:rPr>
            </w:pPr>
            <w:r>
              <w:rPr>
                <w:color w:val="000000"/>
                <w:sz w:val="20"/>
                <w:szCs w:val="20"/>
              </w:rPr>
              <w:t>2 </w:t>
            </w:r>
            <w:r w:rsidR="00D83511">
              <w:rPr>
                <w:color w:val="000000"/>
                <w:sz w:val="20"/>
                <w:szCs w:val="20"/>
              </w:rPr>
              <w:t>5</w:t>
            </w:r>
            <w:r>
              <w:rPr>
                <w:color w:val="000000"/>
                <w:sz w:val="20"/>
                <w:szCs w:val="20"/>
              </w:rPr>
              <w:t>00 000,00</w:t>
            </w:r>
          </w:p>
        </w:tc>
      </w:tr>
      <w:tr w:rsidR="00B55AA7" w:rsidTr="002F4195">
        <w:trPr>
          <w:trHeight w:val="1550"/>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1 14  02053 13 0000 410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r w:rsidR="00E80B0D">
              <w:rPr>
                <w:rFonts w:ascii="Times New Roman" w:hAnsi="Times New Roman" w:cs="Times New Roman"/>
              </w:rPr>
              <w:t xml:space="preserve"> </w:t>
            </w:r>
            <w:r>
              <w:rPr>
                <w:rFonts w:ascii="Times New Roman" w:hAnsi="Times New Roman" w:cs="Times New Roman"/>
              </w:rPr>
              <w:t xml:space="preserve">  основных</w:t>
            </w:r>
            <w:r w:rsidR="006705F8">
              <w:rPr>
                <w:rFonts w:ascii="Times New Roman" w:hAnsi="Times New Roman" w:cs="Times New Roman"/>
              </w:rPr>
              <w:t xml:space="preserve"> </w:t>
            </w:r>
            <w:r>
              <w:rPr>
                <w:rFonts w:ascii="Times New Roman" w:hAnsi="Times New Roman" w:cs="Times New Roman"/>
              </w:rPr>
              <w:t>средств по указанному имуществу</w:t>
            </w:r>
          </w:p>
          <w:p w:rsidR="00B55AA7" w:rsidRDefault="00B55AA7">
            <w:pPr>
              <w:pStyle w:val="ConsPlusNonformat"/>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rsidP="00D83511">
            <w:pPr>
              <w:adjustRightInd w:val="0"/>
              <w:jc w:val="right"/>
              <w:rPr>
                <w:color w:val="000000"/>
                <w:sz w:val="20"/>
                <w:szCs w:val="20"/>
              </w:rPr>
            </w:pPr>
            <w:r>
              <w:rPr>
                <w:color w:val="000000"/>
                <w:sz w:val="20"/>
                <w:szCs w:val="20"/>
              </w:rPr>
              <w:t>2 </w:t>
            </w:r>
            <w:r w:rsidR="00D83511">
              <w:rPr>
                <w:color w:val="000000"/>
                <w:sz w:val="20"/>
                <w:szCs w:val="20"/>
              </w:rPr>
              <w:t>5</w:t>
            </w:r>
            <w:r>
              <w:rPr>
                <w:color w:val="000000"/>
                <w:sz w:val="20"/>
                <w:szCs w:val="20"/>
              </w:rPr>
              <w:t>00 000,00</w:t>
            </w:r>
          </w:p>
        </w:tc>
      </w:tr>
      <w:tr w:rsidR="00D83511" w:rsidTr="002F4195">
        <w:trPr>
          <w:trHeight w:val="1550"/>
        </w:trPr>
        <w:tc>
          <w:tcPr>
            <w:tcW w:w="2801" w:type="dxa"/>
            <w:tcBorders>
              <w:top w:val="single" w:sz="4" w:space="0" w:color="auto"/>
              <w:left w:val="single" w:sz="4" w:space="0" w:color="auto"/>
              <w:bottom w:val="single" w:sz="4" w:space="0" w:color="auto"/>
              <w:right w:val="single" w:sz="4" w:space="0" w:color="auto"/>
            </w:tcBorders>
          </w:tcPr>
          <w:p w:rsidR="00D83511" w:rsidRDefault="00E663F1">
            <w:pPr>
              <w:adjustRightInd w:val="0"/>
              <w:rPr>
                <w:color w:val="000000"/>
                <w:sz w:val="20"/>
                <w:szCs w:val="20"/>
              </w:rPr>
            </w:pPr>
            <w:r w:rsidRPr="00702BFD">
              <w:rPr>
                <w:color w:val="000000"/>
                <w:sz w:val="22"/>
                <w:szCs w:val="22"/>
              </w:rPr>
              <w:t>1 14 06000 00 0000 430</w:t>
            </w:r>
          </w:p>
        </w:tc>
        <w:tc>
          <w:tcPr>
            <w:tcW w:w="5526" w:type="dxa"/>
            <w:tcBorders>
              <w:top w:val="single" w:sz="4" w:space="0" w:color="auto"/>
              <w:left w:val="single" w:sz="4" w:space="0" w:color="auto"/>
              <w:bottom w:val="single" w:sz="4" w:space="0" w:color="auto"/>
              <w:right w:val="single" w:sz="4" w:space="0" w:color="auto"/>
            </w:tcBorders>
          </w:tcPr>
          <w:p w:rsidR="00D83511" w:rsidRPr="00E70D4E" w:rsidRDefault="00E663F1">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678" w:type="dxa"/>
            <w:tcBorders>
              <w:top w:val="single" w:sz="4" w:space="0" w:color="auto"/>
              <w:left w:val="single" w:sz="4" w:space="0" w:color="auto"/>
              <w:bottom w:val="single" w:sz="4" w:space="0" w:color="auto"/>
              <w:right w:val="single" w:sz="4" w:space="0" w:color="auto"/>
            </w:tcBorders>
          </w:tcPr>
          <w:p w:rsidR="00D83511" w:rsidRDefault="00FA6D36" w:rsidP="00D83511">
            <w:pPr>
              <w:adjustRightInd w:val="0"/>
              <w:jc w:val="right"/>
              <w:rPr>
                <w:color w:val="000000"/>
                <w:sz w:val="20"/>
                <w:szCs w:val="20"/>
              </w:rPr>
            </w:pPr>
            <w:r>
              <w:rPr>
                <w:color w:val="000000"/>
                <w:sz w:val="20"/>
                <w:szCs w:val="20"/>
              </w:rPr>
              <w:t>80 000,00</w:t>
            </w:r>
          </w:p>
        </w:tc>
      </w:tr>
      <w:tr w:rsidR="00E663F1" w:rsidTr="00F56A33">
        <w:trPr>
          <w:trHeight w:val="1690"/>
        </w:trPr>
        <w:tc>
          <w:tcPr>
            <w:tcW w:w="2801" w:type="dxa"/>
            <w:tcBorders>
              <w:top w:val="single" w:sz="4" w:space="0" w:color="auto"/>
              <w:left w:val="single" w:sz="4" w:space="0" w:color="auto"/>
              <w:bottom w:val="single" w:sz="4" w:space="0" w:color="auto"/>
              <w:right w:val="single" w:sz="4" w:space="0" w:color="auto"/>
            </w:tcBorders>
          </w:tcPr>
          <w:p w:rsidR="00E663F1" w:rsidRDefault="00E663F1">
            <w:pPr>
              <w:adjustRightInd w:val="0"/>
              <w:rPr>
                <w:color w:val="000000"/>
                <w:sz w:val="20"/>
                <w:szCs w:val="20"/>
              </w:rPr>
            </w:pPr>
            <w:r w:rsidRPr="00702BFD">
              <w:rPr>
                <w:color w:val="000000"/>
                <w:sz w:val="22"/>
                <w:szCs w:val="22"/>
              </w:rPr>
              <w:lastRenderedPageBreak/>
              <w:t>1 14 06010 00 0000 430</w:t>
            </w:r>
          </w:p>
        </w:tc>
        <w:tc>
          <w:tcPr>
            <w:tcW w:w="5526" w:type="dxa"/>
            <w:tcBorders>
              <w:top w:val="single" w:sz="4" w:space="0" w:color="auto"/>
              <w:left w:val="single" w:sz="4" w:space="0" w:color="auto"/>
              <w:bottom w:val="single" w:sz="4" w:space="0" w:color="auto"/>
              <w:right w:val="single" w:sz="4" w:space="0" w:color="auto"/>
            </w:tcBorders>
          </w:tcPr>
          <w:p w:rsidR="00E663F1" w:rsidRPr="00E70D4E" w:rsidRDefault="00E663F1">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678" w:type="dxa"/>
            <w:tcBorders>
              <w:top w:val="single" w:sz="4" w:space="0" w:color="auto"/>
              <w:left w:val="single" w:sz="4" w:space="0" w:color="auto"/>
              <w:bottom w:val="single" w:sz="4" w:space="0" w:color="auto"/>
              <w:right w:val="single" w:sz="4" w:space="0" w:color="auto"/>
            </w:tcBorders>
          </w:tcPr>
          <w:p w:rsidR="00E663F1" w:rsidRDefault="00E70D4E" w:rsidP="00D83511">
            <w:pPr>
              <w:adjustRightInd w:val="0"/>
              <w:jc w:val="right"/>
              <w:rPr>
                <w:color w:val="000000"/>
                <w:sz w:val="20"/>
                <w:szCs w:val="20"/>
              </w:rPr>
            </w:pPr>
            <w:r>
              <w:rPr>
                <w:color w:val="000000"/>
                <w:sz w:val="20"/>
                <w:szCs w:val="20"/>
              </w:rPr>
              <w:t>50 000,00</w:t>
            </w:r>
          </w:p>
        </w:tc>
      </w:tr>
      <w:tr w:rsidR="00D83511" w:rsidTr="002F4195">
        <w:trPr>
          <w:trHeight w:val="1550"/>
        </w:trPr>
        <w:tc>
          <w:tcPr>
            <w:tcW w:w="2801" w:type="dxa"/>
            <w:tcBorders>
              <w:top w:val="single" w:sz="4" w:space="0" w:color="auto"/>
              <w:left w:val="single" w:sz="4" w:space="0" w:color="auto"/>
              <w:bottom w:val="single" w:sz="4" w:space="0" w:color="auto"/>
              <w:right w:val="single" w:sz="4" w:space="0" w:color="auto"/>
            </w:tcBorders>
          </w:tcPr>
          <w:p w:rsidR="00D83511" w:rsidRDefault="00D53BA5">
            <w:pPr>
              <w:adjustRightInd w:val="0"/>
              <w:rPr>
                <w:color w:val="000000"/>
                <w:sz w:val="20"/>
                <w:szCs w:val="20"/>
              </w:rPr>
            </w:pPr>
            <w:r>
              <w:rPr>
                <w:color w:val="000000"/>
                <w:sz w:val="22"/>
                <w:szCs w:val="22"/>
              </w:rPr>
              <w:t>1 14 06013 13 0000 430</w:t>
            </w:r>
          </w:p>
        </w:tc>
        <w:tc>
          <w:tcPr>
            <w:tcW w:w="5526" w:type="dxa"/>
            <w:tcBorders>
              <w:top w:val="single" w:sz="4" w:space="0" w:color="auto"/>
              <w:left w:val="single" w:sz="4" w:space="0" w:color="auto"/>
              <w:bottom w:val="single" w:sz="4" w:space="0" w:color="auto"/>
              <w:right w:val="single" w:sz="4" w:space="0" w:color="auto"/>
            </w:tcBorders>
          </w:tcPr>
          <w:p w:rsidR="00D83511" w:rsidRPr="00E70D4E" w:rsidRDefault="00D53BA5">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78" w:type="dxa"/>
            <w:tcBorders>
              <w:top w:val="single" w:sz="4" w:space="0" w:color="auto"/>
              <w:left w:val="single" w:sz="4" w:space="0" w:color="auto"/>
              <w:bottom w:val="single" w:sz="4" w:space="0" w:color="auto"/>
              <w:right w:val="single" w:sz="4" w:space="0" w:color="auto"/>
            </w:tcBorders>
          </w:tcPr>
          <w:p w:rsidR="00D83511" w:rsidRDefault="00E70D4E" w:rsidP="00D83511">
            <w:pPr>
              <w:adjustRightInd w:val="0"/>
              <w:jc w:val="right"/>
              <w:rPr>
                <w:color w:val="000000"/>
                <w:sz w:val="20"/>
                <w:szCs w:val="20"/>
              </w:rPr>
            </w:pPr>
            <w:r>
              <w:rPr>
                <w:color w:val="000000"/>
                <w:sz w:val="20"/>
                <w:szCs w:val="20"/>
              </w:rPr>
              <w:t>50 000,00</w:t>
            </w:r>
          </w:p>
        </w:tc>
      </w:tr>
      <w:tr w:rsidR="002E6566" w:rsidTr="002F4195">
        <w:trPr>
          <w:trHeight w:val="1550"/>
        </w:trPr>
        <w:tc>
          <w:tcPr>
            <w:tcW w:w="2801" w:type="dxa"/>
            <w:tcBorders>
              <w:top w:val="single" w:sz="4" w:space="0" w:color="auto"/>
              <w:left w:val="single" w:sz="4" w:space="0" w:color="auto"/>
              <w:bottom w:val="single" w:sz="4" w:space="0" w:color="auto"/>
              <w:right w:val="single" w:sz="4" w:space="0" w:color="auto"/>
            </w:tcBorders>
          </w:tcPr>
          <w:p w:rsidR="002E6566" w:rsidRDefault="00BA4F0A" w:rsidP="00BA4F0A">
            <w:pPr>
              <w:adjustRightInd w:val="0"/>
              <w:rPr>
                <w:color w:val="000000"/>
                <w:sz w:val="22"/>
                <w:szCs w:val="22"/>
              </w:rPr>
            </w:pPr>
            <w:r>
              <w:rPr>
                <w:color w:val="000000"/>
                <w:sz w:val="22"/>
                <w:szCs w:val="22"/>
              </w:rPr>
              <w:t>1 14 06025 13 0000 430</w:t>
            </w:r>
          </w:p>
        </w:tc>
        <w:tc>
          <w:tcPr>
            <w:tcW w:w="5526" w:type="dxa"/>
            <w:tcBorders>
              <w:top w:val="single" w:sz="4" w:space="0" w:color="auto"/>
              <w:left w:val="single" w:sz="4" w:space="0" w:color="auto"/>
              <w:bottom w:val="single" w:sz="4" w:space="0" w:color="auto"/>
              <w:right w:val="single" w:sz="4" w:space="0" w:color="auto"/>
            </w:tcBorders>
          </w:tcPr>
          <w:p w:rsidR="00BA4F0A" w:rsidRDefault="00BA4F0A">
            <w:pPr>
              <w:pStyle w:val="ConsPlusCell"/>
              <w:jc w:val="both"/>
              <w:rPr>
                <w:rFonts w:ascii="Times New Roman" w:hAnsi="Times New Roman" w:cs="Times New Roman"/>
                <w:color w:val="000000"/>
                <w:spacing w:val="-1"/>
              </w:rPr>
            </w:pPr>
          </w:p>
          <w:p w:rsidR="00BA4F0A" w:rsidRDefault="00BA4F0A" w:rsidP="00BA4F0A">
            <w:pPr>
              <w:autoSpaceDE w:val="0"/>
              <w:autoSpaceDN w:val="0"/>
              <w:adjustRightInd w:val="0"/>
              <w:jc w:val="both"/>
              <w:rPr>
                <w:rFonts w:eastAsiaTheme="minorHAnsi"/>
                <w:sz w:val="22"/>
                <w:szCs w:val="22"/>
                <w:lang w:eastAsia="en-US"/>
              </w:rPr>
            </w:pPr>
            <w:r>
              <w:rPr>
                <w:rFonts w:eastAsiaTheme="minorHAnsi"/>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2E6566" w:rsidRPr="00BA4F0A" w:rsidRDefault="002E6566" w:rsidP="00BA4F0A">
            <w:pPr>
              <w:ind w:firstLine="708"/>
            </w:pPr>
          </w:p>
        </w:tc>
        <w:tc>
          <w:tcPr>
            <w:tcW w:w="1678" w:type="dxa"/>
            <w:tcBorders>
              <w:top w:val="single" w:sz="4" w:space="0" w:color="auto"/>
              <w:left w:val="single" w:sz="4" w:space="0" w:color="auto"/>
              <w:bottom w:val="single" w:sz="4" w:space="0" w:color="auto"/>
              <w:right w:val="single" w:sz="4" w:space="0" w:color="auto"/>
            </w:tcBorders>
          </w:tcPr>
          <w:p w:rsidR="002E6566" w:rsidRDefault="00BA4F0A" w:rsidP="00D83511">
            <w:pPr>
              <w:adjustRightInd w:val="0"/>
              <w:jc w:val="right"/>
              <w:rPr>
                <w:color w:val="000000"/>
                <w:sz w:val="20"/>
                <w:szCs w:val="20"/>
              </w:rPr>
            </w:pPr>
            <w:r>
              <w:rPr>
                <w:color w:val="000000"/>
                <w:sz w:val="20"/>
                <w:szCs w:val="20"/>
              </w:rPr>
              <w:t>30000,00</w:t>
            </w:r>
          </w:p>
        </w:tc>
      </w:tr>
      <w:tr w:rsidR="00B55AA7" w:rsidRPr="00987883" w:rsidTr="002F4195">
        <w:trPr>
          <w:trHeight w:val="182"/>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b/>
                <w:sz w:val="20"/>
                <w:szCs w:val="20"/>
              </w:rPr>
            </w:pPr>
            <w:r>
              <w:rPr>
                <w:b/>
                <w:sz w:val="20"/>
                <w:szCs w:val="20"/>
              </w:rPr>
              <w:t>2 00  00000 00 0000 000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sz w:val="20"/>
                <w:szCs w:val="20"/>
              </w:rPr>
            </w:pPr>
            <w:r>
              <w:rPr>
                <w:b/>
                <w:sz w:val="20"/>
                <w:szCs w:val="20"/>
              </w:rPr>
              <w:t>БЕЗВОЗМЕЗДНЫЕ ПОСТУПЛЕНИЯ</w:t>
            </w:r>
          </w:p>
        </w:tc>
        <w:tc>
          <w:tcPr>
            <w:tcW w:w="1678" w:type="dxa"/>
            <w:tcBorders>
              <w:top w:val="single" w:sz="4" w:space="0" w:color="auto"/>
              <w:left w:val="single" w:sz="4" w:space="0" w:color="auto"/>
              <w:bottom w:val="single" w:sz="4" w:space="0" w:color="auto"/>
              <w:right w:val="single" w:sz="4" w:space="0" w:color="auto"/>
            </w:tcBorders>
            <w:hideMark/>
          </w:tcPr>
          <w:p w:rsidR="00B55AA7" w:rsidRPr="00987883" w:rsidRDefault="00FA6D36">
            <w:pPr>
              <w:jc w:val="center"/>
              <w:rPr>
                <w:b/>
                <w:snapToGrid w:val="0"/>
                <w:color w:val="000000"/>
                <w:sz w:val="20"/>
                <w:szCs w:val="20"/>
              </w:rPr>
            </w:pPr>
            <w:r>
              <w:rPr>
                <w:b/>
                <w:snapToGrid w:val="0"/>
                <w:color w:val="000000"/>
                <w:sz w:val="20"/>
                <w:szCs w:val="20"/>
              </w:rPr>
              <w:t>3 266 780,00</w:t>
            </w:r>
          </w:p>
        </w:tc>
      </w:tr>
      <w:tr w:rsidR="00B55AA7" w:rsidTr="002F4195">
        <w:trPr>
          <w:trHeight w:val="984"/>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БЕЗВОЗМЕЗДНЫЕ ПОСТУПЛЕНИЯ ОТ ДРУГИХ БЮДЖЕТОВ БЮДЖЕТНОЙ СИСТЕМЫ РОССИЙСКОЙ ФЕДЕРАЦИИ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A6D36">
            <w:pPr>
              <w:jc w:val="center"/>
              <w:rPr>
                <w:snapToGrid w:val="0"/>
                <w:color w:val="000000"/>
                <w:sz w:val="20"/>
                <w:szCs w:val="20"/>
              </w:rPr>
            </w:pPr>
            <w:r>
              <w:rPr>
                <w:snapToGrid w:val="0"/>
                <w:color w:val="000000"/>
                <w:sz w:val="20"/>
                <w:szCs w:val="20"/>
              </w:rPr>
              <w:t>3 266 780,00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2  02  01000  00 0000 151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Дотации бюджетам субъектов Российской Федерации и муниципальных образований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FA6D36">
            <w:pPr>
              <w:jc w:val="center"/>
              <w:rPr>
                <w:snapToGrid w:val="0"/>
                <w:color w:val="000000"/>
                <w:sz w:val="20"/>
                <w:szCs w:val="20"/>
              </w:rPr>
            </w:pPr>
            <w:r>
              <w:rPr>
                <w:snapToGrid w:val="0"/>
                <w:color w:val="000000"/>
                <w:sz w:val="20"/>
                <w:szCs w:val="20"/>
              </w:rPr>
              <w:t>3 </w:t>
            </w:r>
            <w:r w:rsidR="00FA6D36">
              <w:rPr>
                <w:snapToGrid w:val="0"/>
                <w:color w:val="000000"/>
                <w:sz w:val="20"/>
                <w:szCs w:val="20"/>
              </w:rPr>
              <w:t>128</w:t>
            </w:r>
            <w:r>
              <w:rPr>
                <w:snapToGrid w:val="0"/>
                <w:color w:val="000000"/>
                <w:sz w:val="20"/>
                <w:szCs w:val="20"/>
              </w:rPr>
              <w:t xml:space="preserve"> </w:t>
            </w:r>
            <w:r w:rsidR="00FA6D36">
              <w:rPr>
                <w:snapToGrid w:val="0"/>
                <w:color w:val="000000"/>
                <w:sz w:val="20"/>
                <w:szCs w:val="20"/>
              </w:rPr>
              <w:t>742</w:t>
            </w:r>
            <w:r>
              <w:rPr>
                <w:snapToGrid w:val="0"/>
                <w:color w:val="000000"/>
                <w:sz w:val="20"/>
                <w:szCs w:val="20"/>
              </w:rPr>
              <w:t>,00</w:t>
            </w:r>
          </w:p>
        </w:tc>
      </w:tr>
      <w:tr w:rsidR="00B55AA7" w:rsidTr="008B0253">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2  02  01001  00 0000  151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Дотации на выравнивание бюджетной обеспеченности</w:t>
            </w:r>
          </w:p>
        </w:tc>
        <w:tc>
          <w:tcPr>
            <w:tcW w:w="1678" w:type="dxa"/>
            <w:tcBorders>
              <w:top w:val="single" w:sz="4" w:space="0" w:color="auto"/>
              <w:left w:val="single" w:sz="4" w:space="0" w:color="auto"/>
              <w:bottom w:val="single" w:sz="4" w:space="0" w:color="auto"/>
              <w:right w:val="single" w:sz="4" w:space="0" w:color="auto"/>
            </w:tcBorders>
          </w:tcPr>
          <w:p w:rsidR="00B55AA7" w:rsidRDefault="00FA6D36">
            <w:pPr>
              <w:jc w:val="center"/>
              <w:rPr>
                <w:snapToGrid w:val="0"/>
                <w:color w:val="000000"/>
                <w:sz w:val="20"/>
                <w:szCs w:val="20"/>
              </w:rPr>
            </w:pPr>
            <w:r>
              <w:rPr>
                <w:snapToGrid w:val="0"/>
                <w:color w:val="000000"/>
                <w:sz w:val="20"/>
                <w:szCs w:val="20"/>
              </w:rPr>
              <w:t>3 128 742,00</w:t>
            </w:r>
          </w:p>
        </w:tc>
      </w:tr>
      <w:tr w:rsidR="00B55AA7" w:rsidTr="008B0253">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2  02  01001  13 0000  151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Дотации бюджетам городских поселений на выравнивание бюджетной обеспеченности</w:t>
            </w:r>
          </w:p>
        </w:tc>
        <w:tc>
          <w:tcPr>
            <w:tcW w:w="1678" w:type="dxa"/>
            <w:tcBorders>
              <w:top w:val="single" w:sz="4" w:space="0" w:color="auto"/>
              <w:left w:val="single" w:sz="4" w:space="0" w:color="auto"/>
              <w:bottom w:val="single" w:sz="4" w:space="0" w:color="auto"/>
              <w:right w:val="single" w:sz="4" w:space="0" w:color="auto"/>
            </w:tcBorders>
          </w:tcPr>
          <w:p w:rsidR="00B55AA7" w:rsidRDefault="00FA6D36">
            <w:pPr>
              <w:jc w:val="center"/>
              <w:rPr>
                <w:snapToGrid w:val="0"/>
                <w:color w:val="000000"/>
                <w:sz w:val="20"/>
                <w:szCs w:val="20"/>
              </w:rPr>
            </w:pPr>
            <w:r>
              <w:rPr>
                <w:snapToGrid w:val="0"/>
                <w:color w:val="000000"/>
                <w:sz w:val="20"/>
                <w:szCs w:val="20"/>
              </w:rPr>
              <w:t>3 128 742,00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2  02  03000  00 0000  151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 xml:space="preserve">Субвенции бюджетам субъектов Российской Федерации и муниципальных образований </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FA6D36">
            <w:pPr>
              <w:jc w:val="center"/>
              <w:rPr>
                <w:snapToGrid w:val="0"/>
                <w:color w:val="000000"/>
                <w:sz w:val="20"/>
                <w:szCs w:val="20"/>
              </w:rPr>
            </w:pPr>
            <w:r>
              <w:rPr>
                <w:snapToGrid w:val="0"/>
                <w:color w:val="000000"/>
                <w:sz w:val="20"/>
                <w:szCs w:val="20"/>
              </w:rPr>
              <w:t>1</w:t>
            </w:r>
            <w:r w:rsidR="00987883">
              <w:rPr>
                <w:snapToGrid w:val="0"/>
                <w:color w:val="000000"/>
                <w:sz w:val="20"/>
                <w:szCs w:val="20"/>
              </w:rPr>
              <w:t>3</w:t>
            </w:r>
            <w:r w:rsidR="00FA6D36">
              <w:rPr>
                <w:snapToGrid w:val="0"/>
                <w:color w:val="000000"/>
                <w:sz w:val="20"/>
                <w:szCs w:val="20"/>
              </w:rPr>
              <w:t>8 038</w:t>
            </w:r>
            <w:r>
              <w:rPr>
                <w:snapToGrid w:val="0"/>
                <w:color w:val="000000"/>
                <w:sz w:val="20"/>
                <w:szCs w:val="20"/>
              </w:rPr>
              <w:t>,00</w:t>
            </w:r>
          </w:p>
        </w:tc>
      </w:tr>
      <w:tr w:rsidR="00B55AA7" w:rsidTr="00FA6D36">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2  02  03015  00 0000  151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678" w:type="dxa"/>
            <w:tcBorders>
              <w:top w:val="single" w:sz="4" w:space="0" w:color="auto"/>
              <w:left w:val="single" w:sz="4" w:space="0" w:color="auto"/>
              <w:bottom w:val="single" w:sz="4" w:space="0" w:color="auto"/>
              <w:right w:val="single" w:sz="4" w:space="0" w:color="auto"/>
            </w:tcBorders>
          </w:tcPr>
          <w:p w:rsidR="00B55AA7" w:rsidRDefault="00FA6D36">
            <w:pPr>
              <w:jc w:val="center"/>
              <w:rPr>
                <w:snapToGrid w:val="0"/>
                <w:color w:val="000000"/>
                <w:sz w:val="20"/>
                <w:szCs w:val="20"/>
              </w:rPr>
            </w:pPr>
            <w:r>
              <w:rPr>
                <w:snapToGrid w:val="0"/>
                <w:color w:val="000000"/>
                <w:sz w:val="20"/>
                <w:szCs w:val="20"/>
              </w:rPr>
              <w:t>138 038,00</w:t>
            </w:r>
          </w:p>
        </w:tc>
      </w:tr>
      <w:tr w:rsidR="00B55AA7" w:rsidTr="00FA6D36">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2  02  03015  13 0000  151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78" w:type="dxa"/>
            <w:tcBorders>
              <w:top w:val="single" w:sz="4" w:space="0" w:color="auto"/>
              <w:left w:val="single" w:sz="4" w:space="0" w:color="auto"/>
              <w:bottom w:val="single" w:sz="4" w:space="0" w:color="auto"/>
              <w:right w:val="single" w:sz="4" w:space="0" w:color="auto"/>
            </w:tcBorders>
          </w:tcPr>
          <w:p w:rsidR="00B55AA7" w:rsidRDefault="00FA6D36">
            <w:pPr>
              <w:jc w:val="center"/>
              <w:rPr>
                <w:snapToGrid w:val="0"/>
                <w:color w:val="000000"/>
                <w:sz w:val="20"/>
                <w:szCs w:val="20"/>
              </w:rPr>
            </w:pPr>
            <w:r>
              <w:rPr>
                <w:snapToGrid w:val="0"/>
                <w:color w:val="000000"/>
                <w:sz w:val="20"/>
                <w:szCs w:val="20"/>
              </w:rPr>
              <w:t>138 038,00</w:t>
            </w:r>
          </w:p>
        </w:tc>
      </w:tr>
    </w:tbl>
    <w:p w:rsidR="00D05DB6" w:rsidRDefault="00D05DB6"/>
    <w:p w:rsidR="00B55AA7" w:rsidRDefault="00B55AA7"/>
    <w:p w:rsidR="00B55AA7" w:rsidRDefault="00B55AA7"/>
    <w:p w:rsidR="00B55AA7" w:rsidRDefault="00B55AA7"/>
    <w:p w:rsidR="00B55AA7" w:rsidRDefault="00B55AA7"/>
    <w:p w:rsidR="00522D2A" w:rsidRDefault="00B55AA7" w:rsidP="00444035">
      <w:pPr>
        <w:tabs>
          <w:tab w:val="left" w:pos="4140"/>
          <w:tab w:val="right" w:pos="9639"/>
        </w:tabs>
        <w:jc w:val="right"/>
        <w:rPr>
          <w:sz w:val="20"/>
          <w:szCs w:val="20"/>
        </w:rPr>
      </w:pPr>
      <w:r w:rsidRPr="00DB5B8D">
        <w:rPr>
          <w:sz w:val="20"/>
          <w:szCs w:val="20"/>
        </w:rPr>
        <w:t xml:space="preserve">                                                                                                                      </w:t>
      </w: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C251AC" w:rsidRDefault="00C251AC" w:rsidP="00522D2A">
      <w:pPr>
        <w:tabs>
          <w:tab w:val="left" w:pos="4140"/>
          <w:tab w:val="right" w:pos="9639"/>
        </w:tabs>
        <w:jc w:val="right"/>
        <w:rPr>
          <w:sz w:val="20"/>
          <w:szCs w:val="20"/>
        </w:rPr>
      </w:pPr>
    </w:p>
    <w:p w:rsidR="00597BB9" w:rsidRDefault="00522D2A" w:rsidP="00C251AC">
      <w:pPr>
        <w:tabs>
          <w:tab w:val="left" w:pos="4140"/>
          <w:tab w:val="right" w:pos="9639"/>
        </w:tabs>
        <w:jc w:val="right"/>
        <w:rPr>
          <w:sz w:val="20"/>
          <w:szCs w:val="20"/>
        </w:rPr>
      </w:pPr>
      <w:r w:rsidRPr="005A7A1C">
        <w:rPr>
          <w:sz w:val="20"/>
          <w:szCs w:val="20"/>
        </w:rPr>
        <w:t xml:space="preserve"> </w:t>
      </w: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97BB9" w:rsidRDefault="00597BB9" w:rsidP="00C251AC">
      <w:pPr>
        <w:tabs>
          <w:tab w:val="left" w:pos="4140"/>
          <w:tab w:val="right" w:pos="9639"/>
        </w:tabs>
        <w:jc w:val="right"/>
        <w:rPr>
          <w:sz w:val="20"/>
          <w:szCs w:val="20"/>
        </w:rPr>
      </w:pPr>
    </w:p>
    <w:p w:rsidR="00522D2A" w:rsidRPr="005A7A1C" w:rsidRDefault="00522D2A" w:rsidP="00C251AC">
      <w:pPr>
        <w:tabs>
          <w:tab w:val="left" w:pos="4140"/>
          <w:tab w:val="right" w:pos="9639"/>
        </w:tabs>
        <w:jc w:val="right"/>
        <w:rPr>
          <w:sz w:val="20"/>
          <w:szCs w:val="20"/>
        </w:rPr>
      </w:pPr>
      <w:r w:rsidRPr="005A7A1C">
        <w:rPr>
          <w:sz w:val="20"/>
          <w:szCs w:val="20"/>
        </w:rPr>
        <w:t xml:space="preserve">  Приложение №</w:t>
      </w:r>
      <w:r>
        <w:rPr>
          <w:sz w:val="20"/>
          <w:szCs w:val="20"/>
        </w:rPr>
        <w:t>6</w:t>
      </w:r>
    </w:p>
    <w:p w:rsidR="00522D2A" w:rsidRPr="005A7A1C" w:rsidRDefault="00522D2A" w:rsidP="00C251AC">
      <w:pPr>
        <w:tabs>
          <w:tab w:val="left" w:pos="3420"/>
        </w:tabs>
        <w:jc w:val="right"/>
        <w:rPr>
          <w:sz w:val="20"/>
          <w:szCs w:val="20"/>
        </w:rPr>
      </w:pPr>
      <w:r w:rsidRPr="005A7A1C">
        <w:rPr>
          <w:sz w:val="20"/>
          <w:szCs w:val="20"/>
        </w:rPr>
        <w:t xml:space="preserve">                                                    к Решению Собрания Депутатов</w:t>
      </w:r>
      <w:r>
        <w:rPr>
          <w:sz w:val="20"/>
          <w:szCs w:val="20"/>
        </w:rPr>
        <w:t xml:space="preserve"> </w:t>
      </w:r>
      <w:r w:rsidRPr="005A7A1C">
        <w:rPr>
          <w:sz w:val="20"/>
          <w:szCs w:val="20"/>
        </w:rPr>
        <w:t xml:space="preserve">  поселка имени </w:t>
      </w:r>
      <w:proofErr w:type="spellStart"/>
      <w:r w:rsidRPr="005A7A1C">
        <w:rPr>
          <w:sz w:val="20"/>
          <w:szCs w:val="20"/>
        </w:rPr>
        <w:t>К.Либкнехта</w:t>
      </w:r>
      <w:proofErr w:type="spellEnd"/>
      <w:r w:rsidRPr="005A7A1C">
        <w:rPr>
          <w:sz w:val="20"/>
          <w:szCs w:val="20"/>
        </w:rPr>
        <w:t xml:space="preserve"> </w:t>
      </w:r>
    </w:p>
    <w:p w:rsidR="00522D2A" w:rsidRPr="005A7A1C" w:rsidRDefault="00522D2A" w:rsidP="00C251AC">
      <w:pPr>
        <w:tabs>
          <w:tab w:val="left" w:pos="3420"/>
        </w:tabs>
        <w:jc w:val="right"/>
        <w:rPr>
          <w:spacing w:val="-6"/>
          <w:sz w:val="20"/>
        </w:rPr>
      </w:pPr>
      <w:r w:rsidRPr="005A7A1C">
        <w:rPr>
          <w:sz w:val="20"/>
          <w:szCs w:val="20"/>
        </w:rPr>
        <w:t xml:space="preserve">                                                     Курчатовского района Курской области от «</w:t>
      </w:r>
      <w:r>
        <w:rPr>
          <w:sz w:val="20"/>
          <w:szCs w:val="20"/>
        </w:rPr>
        <w:t xml:space="preserve">   </w:t>
      </w:r>
      <w:r w:rsidRPr="005A7A1C">
        <w:rPr>
          <w:sz w:val="20"/>
          <w:szCs w:val="20"/>
        </w:rPr>
        <w:t>»</w:t>
      </w:r>
      <w:r>
        <w:rPr>
          <w:sz w:val="20"/>
          <w:szCs w:val="20"/>
        </w:rPr>
        <w:t xml:space="preserve">     </w:t>
      </w:r>
      <w:r w:rsidRPr="005A7A1C">
        <w:rPr>
          <w:sz w:val="20"/>
          <w:szCs w:val="20"/>
        </w:rPr>
        <w:t xml:space="preserve"> </w:t>
      </w:r>
      <w:r>
        <w:rPr>
          <w:sz w:val="20"/>
          <w:szCs w:val="20"/>
        </w:rPr>
        <w:t xml:space="preserve"> </w:t>
      </w:r>
      <w:r w:rsidRPr="005A7A1C">
        <w:rPr>
          <w:sz w:val="20"/>
          <w:szCs w:val="20"/>
        </w:rPr>
        <w:t xml:space="preserve"> 201</w:t>
      </w:r>
      <w:r>
        <w:rPr>
          <w:sz w:val="20"/>
          <w:szCs w:val="20"/>
        </w:rPr>
        <w:t>6</w:t>
      </w:r>
      <w:r w:rsidRPr="005A7A1C">
        <w:rPr>
          <w:sz w:val="20"/>
          <w:szCs w:val="20"/>
        </w:rPr>
        <w:t xml:space="preserve"> года №</w:t>
      </w:r>
      <w:r>
        <w:rPr>
          <w:sz w:val="20"/>
          <w:szCs w:val="20"/>
        </w:rPr>
        <w:t xml:space="preserve"> </w:t>
      </w:r>
      <w:r w:rsidRPr="005A7A1C">
        <w:rPr>
          <w:sz w:val="20"/>
          <w:szCs w:val="20"/>
        </w:rPr>
        <w:t xml:space="preserve">                                                  </w:t>
      </w:r>
    </w:p>
    <w:p w:rsidR="00522D2A" w:rsidRPr="004A0B6B" w:rsidRDefault="00522D2A" w:rsidP="00C251AC">
      <w:pPr>
        <w:pStyle w:val="ab"/>
        <w:ind w:firstLine="0"/>
        <w:jc w:val="right"/>
        <w:rPr>
          <w:spacing w:val="-6"/>
          <w:sz w:val="20"/>
          <w:u w:val="single"/>
          <w:lang w:val="ru-RU"/>
        </w:rPr>
      </w:pPr>
    </w:p>
    <w:p w:rsidR="00522D2A" w:rsidRPr="00F93697" w:rsidRDefault="00522D2A" w:rsidP="00C251AC">
      <w:pPr>
        <w:jc w:val="right"/>
        <w:rPr>
          <w:sz w:val="20"/>
          <w:szCs w:val="20"/>
        </w:rPr>
      </w:pPr>
      <w:r w:rsidRPr="00F93697">
        <w:rPr>
          <w:sz w:val="20"/>
          <w:szCs w:val="20"/>
        </w:rPr>
        <w:t xml:space="preserve">«О бюджете муниципального образования «поселок </w:t>
      </w:r>
    </w:p>
    <w:p w:rsidR="00522D2A" w:rsidRPr="00F93697" w:rsidRDefault="00522D2A" w:rsidP="00C251AC">
      <w:pPr>
        <w:jc w:val="right"/>
        <w:rPr>
          <w:sz w:val="20"/>
          <w:szCs w:val="20"/>
        </w:rPr>
      </w:pPr>
      <w:r w:rsidRPr="00F93697">
        <w:rPr>
          <w:sz w:val="20"/>
          <w:szCs w:val="20"/>
        </w:rPr>
        <w:t xml:space="preserve">имени </w:t>
      </w:r>
      <w:proofErr w:type="spellStart"/>
      <w:r w:rsidRPr="00F93697">
        <w:rPr>
          <w:sz w:val="20"/>
          <w:szCs w:val="20"/>
        </w:rPr>
        <w:t>К.Либкнехта</w:t>
      </w:r>
      <w:proofErr w:type="spellEnd"/>
      <w:r w:rsidRPr="00F93697">
        <w:rPr>
          <w:sz w:val="20"/>
          <w:szCs w:val="20"/>
        </w:rPr>
        <w:t xml:space="preserve">» Курчатовского района Курской </w:t>
      </w:r>
    </w:p>
    <w:p w:rsidR="00522D2A" w:rsidRDefault="00C251AC" w:rsidP="00CF12EE">
      <w:pPr>
        <w:ind w:right="-1"/>
        <w:rPr>
          <w:sz w:val="20"/>
          <w:szCs w:val="20"/>
        </w:rPr>
      </w:pPr>
      <w:r>
        <w:rPr>
          <w:sz w:val="20"/>
          <w:szCs w:val="20"/>
        </w:rPr>
        <w:t xml:space="preserve">                                                                                       </w:t>
      </w:r>
      <w:r w:rsidR="00522D2A" w:rsidRPr="00F93697">
        <w:rPr>
          <w:sz w:val="20"/>
          <w:szCs w:val="20"/>
        </w:rPr>
        <w:t xml:space="preserve">области  на 2017 год и плановый период 2018 и 2019 </w:t>
      </w:r>
      <w:r>
        <w:rPr>
          <w:sz w:val="20"/>
          <w:szCs w:val="20"/>
        </w:rPr>
        <w:t>г</w:t>
      </w:r>
      <w:r w:rsidR="00522D2A" w:rsidRPr="00F93697">
        <w:rPr>
          <w:sz w:val="20"/>
          <w:szCs w:val="20"/>
        </w:rPr>
        <w:t>одов</w:t>
      </w:r>
    </w:p>
    <w:p w:rsidR="00522D2A" w:rsidRDefault="00522D2A" w:rsidP="00522D2A">
      <w:pPr>
        <w:tabs>
          <w:tab w:val="left" w:pos="4140"/>
          <w:tab w:val="right" w:pos="9639"/>
        </w:tabs>
        <w:jc w:val="right"/>
        <w:rPr>
          <w:sz w:val="20"/>
          <w:szCs w:val="20"/>
        </w:rPr>
      </w:pPr>
      <w:r>
        <w:rPr>
          <w:sz w:val="20"/>
          <w:szCs w:val="20"/>
        </w:rPr>
        <w:t xml:space="preserve">     </w:t>
      </w:r>
    </w:p>
    <w:p w:rsidR="00522D2A" w:rsidRDefault="00522D2A" w:rsidP="00522D2A">
      <w:pPr>
        <w:jc w:val="center"/>
        <w:rPr>
          <w:b/>
          <w:iCs/>
          <w:color w:val="000000"/>
          <w:spacing w:val="1"/>
          <w:sz w:val="20"/>
          <w:szCs w:val="20"/>
        </w:rPr>
      </w:pPr>
    </w:p>
    <w:p w:rsidR="00522D2A" w:rsidRDefault="00522D2A" w:rsidP="00522D2A">
      <w:pPr>
        <w:jc w:val="center"/>
        <w:rPr>
          <w:b/>
          <w:iCs/>
          <w:color w:val="000000"/>
          <w:spacing w:val="1"/>
          <w:sz w:val="20"/>
          <w:szCs w:val="20"/>
        </w:rPr>
      </w:pPr>
    </w:p>
    <w:p w:rsidR="00522D2A" w:rsidRDefault="00522D2A" w:rsidP="00522D2A">
      <w:pPr>
        <w:jc w:val="center"/>
        <w:rPr>
          <w:iCs/>
          <w:color w:val="000000"/>
          <w:spacing w:val="1"/>
          <w:sz w:val="20"/>
          <w:szCs w:val="20"/>
        </w:rPr>
      </w:pPr>
      <w:r>
        <w:rPr>
          <w:b/>
          <w:iCs/>
          <w:color w:val="000000"/>
          <w:spacing w:val="1"/>
          <w:sz w:val="20"/>
          <w:szCs w:val="20"/>
        </w:rPr>
        <w:t xml:space="preserve">          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 xml:space="preserve">                   </w:t>
      </w:r>
      <w:r>
        <w:rPr>
          <w:iCs/>
          <w:color w:val="000000"/>
          <w:spacing w:val="1"/>
          <w:sz w:val="20"/>
          <w:szCs w:val="20"/>
        </w:rPr>
        <w:t xml:space="preserve">                                                                                 </w:t>
      </w:r>
      <w:r w:rsidR="00C251AC">
        <w:rPr>
          <w:iCs/>
          <w:color w:val="000000"/>
          <w:spacing w:val="1"/>
          <w:sz w:val="20"/>
          <w:szCs w:val="20"/>
        </w:rPr>
        <w:t>(</w:t>
      </w:r>
      <w:r>
        <w:rPr>
          <w:iCs/>
          <w:color w:val="000000"/>
          <w:spacing w:val="1"/>
          <w:sz w:val="20"/>
          <w:szCs w:val="20"/>
        </w:rPr>
        <w:t>руб.)</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685"/>
        <w:gridCol w:w="2126"/>
        <w:gridCol w:w="2552"/>
      </w:tblGrid>
      <w:tr w:rsidR="00522D2A" w:rsidTr="00CF12EE">
        <w:trPr>
          <w:trHeight w:val="218"/>
        </w:trPr>
        <w:tc>
          <w:tcPr>
            <w:tcW w:w="2411" w:type="dxa"/>
            <w:tcBorders>
              <w:top w:val="single" w:sz="4" w:space="0" w:color="auto"/>
              <w:left w:val="single" w:sz="4" w:space="0" w:color="auto"/>
              <w:bottom w:val="single" w:sz="4" w:space="0" w:color="auto"/>
              <w:right w:val="single" w:sz="4" w:space="0" w:color="auto"/>
            </w:tcBorders>
            <w:vAlign w:val="center"/>
            <w:hideMark/>
          </w:tcPr>
          <w:p w:rsidR="00522D2A" w:rsidRDefault="00522D2A" w:rsidP="0042635D">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522D2A" w:rsidRDefault="00522D2A" w:rsidP="0042635D">
            <w:pPr>
              <w:jc w:val="center"/>
              <w:rPr>
                <w:snapToGrid w:val="0"/>
                <w:color w:val="000000"/>
                <w:sz w:val="20"/>
                <w:szCs w:val="20"/>
              </w:rPr>
            </w:pPr>
          </w:p>
          <w:p w:rsidR="00522D2A" w:rsidRDefault="00522D2A" w:rsidP="0042635D">
            <w:pPr>
              <w:jc w:val="center"/>
              <w:rPr>
                <w:snapToGrid w:val="0"/>
                <w:color w:val="000000"/>
                <w:sz w:val="20"/>
                <w:szCs w:val="20"/>
              </w:rPr>
            </w:pPr>
            <w:r>
              <w:rPr>
                <w:snapToGrid w:val="0"/>
                <w:color w:val="000000"/>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tcPr>
          <w:p w:rsidR="00522D2A" w:rsidRDefault="00522D2A" w:rsidP="0042635D">
            <w:pPr>
              <w:jc w:val="center"/>
              <w:rPr>
                <w:snapToGrid w:val="0"/>
                <w:color w:val="000000"/>
                <w:sz w:val="20"/>
                <w:szCs w:val="20"/>
              </w:rPr>
            </w:pPr>
          </w:p>
          <w:p w:rsidR="00522D2A" w:rsidRDefault="00522D2A" w:rsidP="0042635D">
            <w:pPr>
              <w:jc w:val="center"/>
              <w:rPr>
                <w:snapToGrid w:val="0"/>
                <w:color w:val="000000"/>
                <w:sz w:val="20"/>
                <w:szCs w:val="20"/>
              </w:rPr>
            </w:pPr>
            <w:r>
              <w:rPr>
                <w:snapToGrid w:val="0"/>
                <w:color w:val="000000"/>
                <w:sz w:val="20"/>
                <w:szCs w:val="20"/>
              </w:rPr>
              <w:t>Сумма</w:t>
            </w:r>
          </w:p>
          <w:p w:rsidR="00522D2A" w:rsidRDefault="00522D2A" w:rsidP="0042635D">
            <w:pPr>
              <w:jc w:val="center"/>
              <w:rPr>
                <w:snapToGrid w:val="0"/>
                <w:color w:val="000000"/>
                <w:sz w:val="20"/>
                <w:szCs w:val="20"/>
              </w:rPr>
            </w:pPr>
            <w:r>
              <w:rPr>
                <w:snapToGrid w:val="0"/>
                <w:color w:val="000000"/>
                <w:sz w:val="20"/>
                <w:szCs w:val="20"/>
              </w:rPr>
              <w:t>2018год</w:t>
            </w:r>
          </w:p>
        </w:tc>
        <w:tc>
          <w:tcPr>
            <w:tcW w:w="2552" w:type="dxa"/>
            <w:tcBorders>
              <w:top w:val="single" w:sz="4" w:space="0" w:color="auto"/>
              <w:left w:val="single" w:sz="4" w:space="0" w:color="auto"/>
              <w:bottom w:val="single" w:sz="4" w:space="0" w:color="auto"/>
              <w:right w:val="single" w:sz="4" w:space="0" w:color="auto"/>
            </w:tcBorders>
          </w:tcPr>
          <w:p w:rsidR="00522D2A" w:rsidRDefault="00522D2A" w:rsidP="00522D2A">
            <w:pPr>
              <w:jc w:val="center"/>
              <w:rPr>
                <w:snapToGrid w:val="0"/>
                <w:color w:val="000000"/>
                <w:sz w:val="20"/>
                <w:szCs w:val="20"/>
              </w:rPr>
            </w:pPr>
            <w:r>
              <w:rPr>
                <w:snapToGrid w:val="0"/>
                <w:color w:val="000000"/>
                <w:sz w:val="20"/>
                <w:szCs w:val="20"/>
              </w:rPr>
              <w:t>Сумма</w:t>
            </w:r>
          </w:p>
          <w:p w:rsidR="00522D2A" w:rsidRDefault="00522D2A" w:rsidP="00522D2A">
            <w:pPr>
              <w:jc w:val="center"/>
              <w:rPr>
                <w:snapToGrid w:val="0"/>
                <w:color w:val="000000"/>
                <w:sz w:val="20"/>
                <w:szCs w:val="20"/>
              </w:rPr>
            </w:pPr>
            <w:r>
              <w:rPr>
                <w:snapToGrid w:val="0"/>
                <w:color w:val="000000"/>
                <w:sz w:val="20"/>
                <w:szCs w:val="20"/>
              </w:rPr>
              <w:t>2019год</w:t>
            </w:r>
          </w:p>
        </w:tc>
      </w:tr>
      <w:tr w:rsidR="00522D2A" w:rsidTr="00CF12EE">
        <w:trPr>
          <w:trHeight w:val="188"/>
        </w:trPr>
        <w:tc>
          <w:tcPr>
            <w:tcW w:w="2411" w:type="dxa"/>
            <w:tcBorders>
              <w:top w:val="single" w:sz="4" w:space="0" w:color="auto"/>
              <w:left w:val="single" w:sz="4" w:space="0" w:color="auto"/>
              <w:bottom w:val="single" w:sz="4" w:space="0" w:color="auto"/>
              <w:right w:val="single" w:sz="4" w:space="0" w:color="auto"/>
            </w:tcBorders>
            <w:vAlign w:val="center"/>
            <w:hideMark/>
          </w:tcPr>
          <w:p w:rsidR="00522D2A" w:rsidRDefault="00522D2A" w:rsidP="0042635D">
            <w:pPr>
              <w:jc w:val="center"/>
              <w:rPr>
                <w:sz w:val="20"/>
                <w:szCs w:val="20"/>
              </w:rPr>
            </w:pPr>
            <w:r>
              <w:rPr>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22D2A" w:rsidRDefault="00522D2A" w:rsidP="0042635D">
            <w:pPr>
              <w:jc w:val="center"/>
              <w:rPr>
                <w:sz w:val="20"/>
                <w:szCs w:val="20"/>
              </w:rP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2D2A" w:rsidRDefault="00522D2A" w:rsidP="0042635D">
            <w:pPr>
              <w:jc w:val="center"/>
              <w:rPr>
                <w:snapToGrid w:val="0"/>
                <w:sz w:val="20"/>
                <w:szCs w:val="20"/>
              </w:rPr>
            </w:pPr>
            <w:r>
              <w:rPr>
                <w:snapToGrid w:val="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522D2A" w:rsidRDefault="00522D2A" w:rsidP="0042635D">
            <w:pPr>
              <w:jc w:val="center"/>
              <w:rPr>
                <w:snapToGrid w:val="0"/>
                <w:sz w:val="20"/>
                <w:szCs w:val="20"/>
              </w:rPr>
            </w:pPr>
          </w:p>
        </w:tc>
      </w:tr>
      <w:tr w:rsidR="00522D2A" w:rsidTr="00CF12EE">
        <w:trPr>
          <w:trHeight w:val="272"/>
        </w:trPr>
        <w:tc>
          <w:tcPr>
            <w:tcW w:w="2411" w:type="dxa"/>
            <w:tcBorders>
              <w:top w:val="single" w:sz="4" w:space="0" w:color="auto"/>
              <w:left w:val="single" w:sz="4" w:space="0" w:color="auto"/>
              <w:bottom w:val="single" w:sz="4" w:space="0" w:color="auto"/>
              <w:right w:val="single" w:sz="4" w:space="0" w:color="auto"/>
            </w:tcBorders>
            <w:vAlign w:val="center"/>
          </w:tcPr>
          <w:p w:rsidR="00522D2A" w:rsidRDefault="00522D2A" w:rsidP="0042635D">
            <w:pPr>
              <w:jc w:val="center"/>
              <w:rPr>
                <w:bCs/>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hideMark/>
          </w:tcPr>
          <w:p w:rsidR="00522D2A" w:rsidRDefault="00522D2A" w:rsidP="0042635D">
            <w:pPr>
              <w:rPr>
                <w:b/>
                <w:bCs/>
                <w:sz w:val="20"/>
                <w:szCs w:val="20"/>
              </w:rPr>
            </w:pPr>
            <w:r>
              <w:rPr>
                <w:b/>
                <w:bCs/>
                <w:sz w:val="20"/>
                <w:szCs w:val="20"/>
              </w:rPr>
              <w:t>Доходы бюджета - ИТОГО</w:t>
            </w:r>
          </w:p>
        </w:tc>
        <w:tc>
          <w:tcPr>
            <w:tcW w:w="2126" w:type="dxa"/>
            <w:tcBorders>
              <w:top w:val="single" w:sz="4" w:space="0" w:color="auto"/>
              <w:left w:val="single" w:sz="4" w:space="0" w:color="auto"/>
              <w:bottom w:val="single" w:sz="4" w:space="0" w:color="auto"/>
              <w:right w:val="single" w:sz="4" w:space="0" w:color="auto"/>
            </w:tcBorders>
            <w:hideMark/>
          </w:tcPr>
          <w:p w:rsidR="00522D2A" w:rsidRDefault="00522D2A" w:rsidP="000B4050">
            <w:pPr>
              <w:jc w:val="center"/>
              <w:rPr>
                <w:b/>
                <w:snapToGrid w:val="0"/>
                <w:sz w:val="20"/>
                <w:szCs w:val="20"/>
              </w:rPr>
            </w:pPr>
            <w:r>
              <w:rPr>
                <w:b/>
                <w:snapToGrid w:val="0"/>
                <w:sz w:val="20"/>
                <w:szCs w:val="20"/>
              </w:rPr>
              <w:t>1</w:t>
            </w:r>
            <w:r w:rsidR="000B4050">
              <w:rPr>
                <w:b/>
                <w:snapToGrid w:val="0"/>
                <w:sz w:val="20"/>
                <w:szCs w:val="20"/>
              </w:rPr>
              <w:t>4</w:t>
            </w:r>
            <w:r>
              <w:rPr>
                <w:b/>
                <w:snapToGrid w:val="0"/>
                <w:sz w:val="20"/>
                <w:szCs w:val="20"/>
              </w:rPr>
              <w:t> </w:t>
            </w:r>
            <w:r w:rsidR="000B4050">
              <w:rPr>
                <w:b/>
                <w:snapToGrid w:val="0"/>
                <w:sz w:val="20"/>
                <w:szCs w:val="20"/>
              </w:rPr>
              <w:t>838</w:t>
            </w:r>
            <w:r>
              <w:rPr>
                <w:b/>
                <w:snapToGrid w:val="0"/>
                <w:sz w:val="20"/>
                <w:szCs w:val="20"/>
              </w:rPr>
              <w:t> </w:t>
            </w:r>
            <w:r w:rsidR="000B4050">
              <w:rPr>
                <w:b/>
                <w:snapToGrid w:val="0"/>
                <w:sz w:val="20"/>
                <w:szCs w:val="20"/>
              </w:rPr>
              <w:t>218</w:t>
            </w:r>
            <w:r>
              <w:rPr>
                <w:b/>
                <w:snapToGrid w:val="0"/>
                <w:sz w:val="20"/>
                <w:szCs w:val="20"/>
              </w:rPr>
              <w:t>,00</w:t>
            </w:r>
          </w:p>
        </w:tc>
        <w:tc>
          <w:tcPr>
            <w:tcW w:w="2552" w:type="dxa"/>
            <w:tcBorders>
              <w:top w:val="single" w:sz="4" w:space="0" w:color="auto"/>
              <w:left w:val="single" w:sz="4" w:space="0" w:color="auto"/>
              <w:bottom w:val="single" w:sz="4" w:space="0" w:color="auto"/>
              <w:right w:val="single" w:sz="4" w:space="0" w:color="auto"/>
            </w:tcBorders>
          </w:tcPr>
          <w:p w:rsidR="00522D2A" w:rsidRDefault="00546884" w:rsidP="0042635D">
            <w:pPr>
              <w:jc w:val="center"/>
              <w:rPr>
                <w:b/>
                <w:snapToGrid w:val="0"/>
                <w:sz w:val="20"/>
                <w:szCs w:val="20"/>
              </w:rPr>
            </w:pPr>
            <w:r>
              <w:rPr>
                <w:b/>
                <w:snapToGrid w:val="0"/>
                <w:sz w:val="20"/>
                <w:szCs w:val="20"/>
              </w:rPr>
              <w:t>15 001 008,00</w:t>
            </w:r>
          </w:p>
        </w:tc>
      </w:tr>
      <w:tr w:rsidR="00522D2A" w:rsidTr="00CF12EE">
        <w:trPr>
          <w:trHeight w:val="197"/>
        </w:trPr>
        <w:tc>
          <w:tcPr>
            <w:tcW w:w="2411" w:type="dxa"/>
            <w:tcBorders>
              <w:top w:val="single" w:sz="4" w:space="0" w:color="auto"/>
              <w:left w:val="single" w:sz="4" w:space="0" w:color="auto"/>
              <w:bottom w:val="single" w:sz="4" w:space="0" w:color="auto"/>
              <w:right w:val="single" w:sz="4" w:space="0" w:color="auto"/>
            </w:tcBorders>
            <w:vAlign w:val="center"/>
            <w:hideMark/>
          </w:tcPr>
          <w:p w:rsidR="00522D2A" w:rsidRDefault="00522D2A" w:rsidP="0042635D">
            <w:pPr>
              <w:jc w:val="center"/>
              <w:rPr>
                <w:b/>
                <w:bCs/>
                <w:sz w:val="20"/>
                <w:szCs w:val="20"/>
              </w:rPr>
            </w:pPr>
            <w:r>
              <w:rPr>
                <w:b/>
                <w:bCs/>
                <w:sz w:val="20"/>
                <w:szCs w:val="20"/>
              </w:rPr>
              <w:t>1 00 00000 00 0000 000</w:t>
            </w:r>
          </w:p>
        </w:tc>
        <w:tc>
          <w:tcPr>
            <w:tcW w:w="3685" w:type="dxa"/>
            <w:tcBorders>
              <w:top w:val="single" w:sz="4" w:space="0" w:color="auto"/>
              <w:left w:val="single" w:sz="4" w:space="0" w:color="auto"/>
              <w:bottom w:val="single" w:sz="4" w:space="0" w:color="auto"/>
              <w:right w:val="single" w:sz="4" w:space="0" w:color="auto"/>
            </w:tcBorders>
            <w:vAlign w:val="bottom"/>
            <w:hideMark/>
          </w:tcPr>
          <w:p w:rsidR="00522D2A" w:rsidRDefault="00522D2A" w:rsidP="0042635D">
            <w:pPr>
              <w:rPr>
                <w:b/>
                <w:bCs/>
                <w:sz w:val="20"/>
                <w:szCs w:val="20"/>
              </w:rPr>
            </w:pPr>
            <w:r>
              <w:rPr>
                <w:b/>
                <w:bCs/>
                <w:sz w:val="20"/>
                <w:szCs w:val="20"/>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hideMark/>
          </w:tcPr>
          <w:p w:rsidR="00522D2A" w:rsidRDefault="00522D2A" w:rsidP="000B4050">
            <w:pPr>
              <w:jc w:val="center"/>
              <w:rPr>
                <w:b/>
                <w:snapToGrid w:val="0"/>
                <w:sz w:val="20"/>
                <w:szCs w:val="20"/>
              </w:rPr>
            </w:pPr>
            <w:r>
              <w:rPr>
                <w:b/>
                <w:snapToGrid w:val="0"/>
                <w:sz w:val="20"/>
                <w:szCs w:val="20"/>
              </w:rPr>
              <w:t>12 1</w:t>
            </w:r>
            <w:r w:rsidR="000B4050">
              <w:rPr>
                <w:b/>
                <w:snapToGrid w:val="0"/>
                <w:sz w:val="20"/>
                <w:szCs w:val="20"/>
              </w:rPr>
              <w:t>97</w:t>
            </w:r>
            <w:r>
              <w:rPr>
                <w:b/>
                <w:snapToGrid w:val="0"/>
                <w:sz w:val="20"/>
                <w:szCs w:val="20"/>
              </w:rPr>
              <w:t xml:space="preserve"> </w:t>
            </w:r>
            <w:r w:rsidR="000B4050">
              <w:rPr>
                <w:b/>
                <w:snapToGrid w:val="0"/>
                <w:sz w:val="20"/>
                <w:szCs w:val="20"/>
              </w:rPr>
              <w:t>186</w:t>
            </w:r>
            <w:r>
              <w:rPr>
                <w:b/>
                <w:snapToGrid w:val="0"/>
                <w:sz w:val="20"/>
                <w:szCs w:val="20"/>
              </w:rPr>
              <w:t>,00</w:t>
            </w:r>
          </w:p>
        </w:tc>
        <w:tc>
          <w:tcPr>
            <w:tcW w:w="2552" w:type="dxa"/>
            <w:tcBorders>
              <w:top w:val="single" w:sz="4" w:space="0" w:color="auto"/>
              <w:left w:val="single" w:sz="4" w:space="0" w:color="auto"/>
              <w:bottom w:val="single" w:sz="4" w:space="0" w:color="auto"/>
              <w:right w:val="single" w:sz="4" w:space="0" w:color="auto"/>
            </w:tcBorders>
          </w:tcPr>
          <w:p w:rsidR="00522D2A" w:rsidRDefault="0042635D" w:rsidP="0042635D">
            <w:pPr>
              <w:jc w:val="center"/>
              <w:rPr>
                <w:b/>
                <w:snapToGrid w:val="0"/>
                <w:sz w:val="20"/>
                <w:szCs w:val="20"/>
              </w:rPr>
            </w:pPr>
            <w:r>
              <w:rPr>
                <w:b/>
                <w:snapToGrid w:val="0"/>
                <w:sz w:val="20"/>
                <w:szCs w:val="20"/>
              </w:rPr>
              <w:t>12 359 976,00</w:t>
            </w:r>
          </w:p>
        </w:tc>
      </w:tr>
      <w:tr w:rsidR="000B4050" w:rsidTr="00CF12EE">
        <w:trPr>
          <w:trHeight w:val="199"/>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b/>
                <w:bCs/>
                <w:sz w:val="20"/>
                <w:szCs w:val="20"/>
              </w:rPr>
            </w:pPr>
            <w:r>
              <w:rPr>
                <w:b/>
                <w:bCs/>
                <w:sz w:val="20"/>
                <w:szCs w:val="20"/>
              </w:rPr>
              <w:t>1 01 00000 00 0000 000</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b/>
                <w:bCs/>
                <w:sz w:val="20"/>
                <w:szCs w:val="20"/>
              </w:rPr>
            </w:pPr>
            <w:r>
              <w:rPr>
                <w:b/>
                <w:bCs/>
                <w:sz w:val="20"/>
                <w:szCs w:val="20"/>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z w:val="20"/>
                <w:szCs w:val="20"/>
              </w:rPr>
            </w:pPr>
            <w:r>
              <w:rPr>
                <w:sz w:val="20"/>
                <w:szCs w:val="20"/>
              </w:rPr>
              <w:t>2 390 026,00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sidRPr="000B4050">
              <w:rPr>
                <w:b/>
                <w:sz w:val="20"/>
                <w:szCs w:val="20"/>
              </w:rPr>
              <w:t>2</w:t>
            </w:r>
            <w:r>
              <w:rPr>
                <w:b/>
                <w:sz w:val="20"/>
                <w:szCs w:val="20"/>
              </w:rPr>
              <w:t> </w:t>
            </w:r>
            <w:r>
              <w:rPr>
                <w:sz w:val="20"/>
                <w:szCs w:val="20"/>
              </w:rPr>
              <w:t>446 510,00</w:t>
            </w:r>
          </w:p>
        </w:tc>
      </w:tr>
      <w:tr w:rsidR="000B4050" w:rsidTr="00CF12EE">
        <w:trPr>
          <w:trHeight w:val="128"/>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bCs/>
                <w:sz w:val="20"/>
                <w:szCs w:val="20"/>
              </w:rPr>
            </w:pPr>
            <w:r>
              <w:rPr>
                <w:bCs/>
                <w:sz w:val="20"/>
                <w:szCs w:val="20"/>
              </w:rPr>
              <w:t>1 01 02000 01 0000 110</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bCs/>
                <w:sz w:val="20"/>
                <w:szCs w:val="20"/>
              </w:rPr>
            </w:pPr>
            <w:r>
              <w:rPr>
                <w:bCs/>
                <w:sz w:val="20"/>
                <w:szCs w:val="20"/>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z w:val="20"/>
                <w:szCs w:val="20"/>
              </w:rPr>
            </w:pPr>
            <w:r>
              <w:rPr>
                <w:sz w:val="20"/>
                <w:szCs w:val="20"/>
              </w:rPr>
              <w:t>2 390 026,00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sidRPr="000B4050">
              <w:rPr>
                <w:b/>
                <w:sz w:val="20"/>
                <w:szCs w:val="20"/>
              </w:rPr>
              <w:t>2</w:t>
            </w:r>
            <w:r>
              <w:rPr>
                <w:b/>
                <w:sz w:val="20"/>
                <w:szCs w:val="20"/>
              </w:rPr>
              <w:t> </w:t>
            </w:r>
            <w:r>
              <w:rPr>
                <w:sz w:val="20"/>
                <w:szCs w:val="20"/>
              </w:rPr>
              <w:t>446 510,00</w:t>
            </w:r>
          </w:p>
        </w:tc>
      </w:tr>
      <w:tr w:rsidR="000B4050" w:rsidTr="00CF12EE">
        <w:trPr>
          <w:trHeight w:val="1310"/>
        </w:trPr>
        <w:tc>
          <w:tcPr>
            <w:tcW w:w="2411" w:type="dxa"/>
            <w:tcBorders>
              <w:top w:val="single" w:sz="4" w:space="0" w:color="auto"/>
              <w:left w:val="single" w:sz="4" w:space="0" w:color="auto"/>
              <w:bottom w:val="single" w:sz="4" w:space="0" w:color="auto"/>
              <w:right w:val="single" w:sz="4" w:space="0" w:color="auto"/>
            </w:tcBorders>
            <w:vAlign w:val="center"/>
          </w:tcPr>
          <w:p w:rsidR="000B4050" w:rsidRDefault="000B4050" w:rsidP="000B4050">
            <w:pPr>
              <w:adjustRightInd w:val="0"/>
              <w:jc w:val="center"/>
              <w:rPr>
                <w:sz w:val="20"/>
                <w:szCs w:val="20"/>
              </w:rPr>
            </w:pPr>
            <w:r>
              <w:rPr>
                <w:sz w:val="20"/>
                <w:szCs w:val="20"/>
              </w:rPr>
              <w:t>1 01 02010 01 0000 110</w:t>
            </w:r>
          </w:p>
          <w:p w:rsidR="000B4050" w:rsidRDefault="000B4050" w:rsidP="000B4050">
            <w:pPr>
              <w:jc w:val="center"/>
              <w:rPr>
                <w:snapToGrid w:val="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Pr>
                  <w:rStyle w:val="af4"/>
                  <w:sz w:val="20"/>
                  <w:szCs w:val="20"/>
                </w:rPr>
                <w:t>статьями 227</w:t>
              </w:r>
            </w:hyperlink>
            <w:r>
              <w:rPr>
                <w:sz w:val="20"/>
                <w:szCs w:val="20"/>
              </w:rPr>
              <w:t xml:space="preserve">, </w:t>
            </w:r>
            <w:hyperlink r:id="rId15" w:history="1">
              <w:r>
                <w:rPr>
                  <w:rStyle w:val="af4"/>
                  <w:sz w:val="20"/>
                  <w:szCs w:val="20"/>
                </w:rPr>
                <w:t>227.1</w:t>
              </w:r>
            </w:hyperlink>
            <w:r>
              <w:rPr>
                <w:sz w:val="20"/>
                <w:szCs w:val="20"/>
              </w:rPr>
              <w:t xml:space="preserve"> и </w:t>
            </w:r>
            <w:hyperlink r:id="rId16" w:history="1">
              <w:r>
                <w:rPr>
                  <w:rStyle w:val="af4"/>
                  <w:sz w:val="20"/>
                  <w:szCs w:val="20"/>
                </w:rPr>
                <w:t>228</w:t>
              </w:r>
            </w:hyperlink>
            <w:r>
              <w:rPr>
                <w:sz w:val="20"/>
                <w:szCs w:val="20"/>
              </w:rPr>
              <w:t xml:space="preserve">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z w:val="20"/>
                <w:szCs w:val="20"/>
              </w:rPr>
            </w:pPr>
            <w:r>
              <w:rPr>
                <w:sz w:val="20"/>
                <w:szCs w:val="20"/>
              </w:rPr>
              <w:t>2 366 901,00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2 423 384,00</w:t>
            </w:r>
          </w:p>
        </w:tc>
      </w:tr>
      <w:tr w:rsidR="000B4050" w:rsidTr="00CF12EE">
        <w:trPr>
          <w:trHeight w:val="1310"/>
        </w:trPr>
        <w:tc>
          <w:tcPr>
            <w:tcW w:w="2411" w:type="dxa"/>
            <w:tcBorders>
              <w:top w:val="single" w:sz="4" w:space="0" w:color="auto"/>
              <w:left w:val="single" w:sz="4" w:space="0" w:color="auto"/>
              <w:bottom w:val="single" w:sz="4" w:space="0" w:color="auto"/>
              <w:right w:val="single" w:sz="4" w:space="0" w:color="auto"/>
            </w:tcBorders>
            <w:vAlign w:val="center"/>
          </w:tcPr>
          <w:p w:rsidR="000B4050" w:rsidRDefault="000B4050" w:rsidP="000B4050">
            <w:pPr>
              <w:adjustRightInd w:val="0"/>
              <w:jc w:val="center"/>
              <w:rPr>
                <w:sz w:val="20"/>
                <w:szCs w:val="20"/>
              </w:rPr>
            </w:pPr>
            <w:r>
              <w:rPr>
                <w:sz w:val="20"/>
                <w:szCs w:val="20"/>
              </w:rPr>
              <w:t>1 01 02020 01 0000 110</w:t>
            </w:r>
          </w:p>
          <w:p w:rsidR="000B4050" w:rsidRDefault="000B4050" w:rsidP="000B4050">
            <w:pPr>
              <w:adjustRightInd w:val="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0B4050" w:rsidTr="0042635D">
              <w:tc>
                <w:tcPr>
                  <w:tcW w:w="6513" w:type="dxa"/>
                  <w:tcBorders>
                    <w:top w:val="single" w:sz="4" w:space="0" w:color="auto"/>
                  </w:tcBorders>
                </w:tcPr>
                <w:p w:rsidR="000B4050" w:rsidRPr="00DB1AD4" w:rsidRDefault="000B4050" w:rsidP="000B4050">
                  <w:pPr>
                    <w:autoSpaceDE w:val="0"/>
                    <w:autoSpaceDN w:val="0"/>
                    <w:adjustRightInd w:val="0"/>
                    <w:jc w:val="both"/>
                    <w:rPr>
                      <w:rFonts w:eastAsiaTheme="minorHAnsi"/>
                      <w:sz w:val="20"/>
                      <w:szCs w:val="20"/>
                      <w:lang w:eastAsia="en-US"/>
                    </w:rPr>
                  </w:pPr>
                  <w:r w:rsidRPr="00DB1AD4">
                    <w:rPr>
                      <w:rFonts w:eastAsiaTheme="minorHAnsi"/>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7" w:history="1">
                    <w:r w:rsidRPr="00DB1AD4">
                      <w:rPr>
                        <w:rFonts w:eastAsiaTheme="minorHAnsi"/>
                        <w:color w:val="0000FF"/>
                        <w:sz w:val="20"/>
                        <w:szCs w:val="20"/>
                        <w:lang w:eastAsia="en-US"/>
                      </w:rPr>
                      <w:t>статьей 227</w:t>
                    </w:r>
                  </w:hyperlink>
                  <w:r w:rsidRPr="00DB1AD4">
                    <w:rPr>
                      <w:rFonts w:eastAsiaTheme="minorHAnsi"/>
                      <w:sz w:val="20"/>
                      <w:szCs w:val="20"/>
                      <w:lang w:eastAsia="en-US"/>
                    </w:rPr>
                    <w:t xml:space="preserve"> Налогового кодекса Российской Федерации</w:t>
                  </w:r>
                </w:p>
              </w:tc>
            </w:tr>
            <w:tr w:rsidR="000B4050" w:rsidTr="0042635D">
              <w:tc>
                <w:tcPr>
                  <w:tcW w:w="6513" w:type="dxa"/>
                  <w:tcBorders>
                    <w:bottom w:val="single" w:sz="4" w:space="0" w:color="auto"/>
                  </w:tcBorders>
                </w:tcPr>
                <w:p w:rsidR="000B4050" w:rsidRDefault="000B4050" w:rsidP="000B4050">
                  <w:pPr>
                    <w:autoSpaceDE w:val="0"/>
                    <w:autoSpaceDN w:val="0"/>
                    <w:adjustRightInd w:val="0"/>
                    <w:jc w:val="both"/>
                    <w:rPr>
                      <w:rFonts w:eastAsiaTheme="minorHAnsi"/>
                      <w:lang w:eastAsia="en-US"/>
                    </w:rPr>
                  </w:pPr>
                </w:p>
              </w:tc>
            </w:tr>
          </w:tbl>
          <w:p w:rsidR="000B4050" w:rsidRDefault="000B4050" w:rsidP="000B405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32,00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33,00</w:t>
            </w:r>
          </w:p>
        </w:tc>
      </w:tr>
      <w:tr w:rsidR="000B4050" w:rsidTr="00CF12EE">
        <w:trPr>
          <w:trHeight w:val="1310"/>
        </w:trPr>
        <w:tc>
          <w:tcPr>
            <w:tcW w:w="2411" w:type="dxa"/>
            <w:tcBorders>
              <w:top w:val="single" w:sz="4" w:space="0" w:color="auto"/>
              <w:left w:val="single" w:sz="4" w:space="0" w:color="auto"/>
              <w:bottom w:val="single" w:sz="4" w:space="0" w:color="auto"/>
              <w:right w:val="single" w:sz="4" w:space="0" w:color="auto"/>
            </w:tcBorders>
            <w:vAlign w:val="center"/>
          </w:tcPr>
          <w:p w:rsidR="000B4050" w:rsidRDefault="000B4050" w:rsidP="000B4050">
            <w:pPr>
              <w:adjustRightInd w:val="0"/>
              <w:jc w:val="center"/>
              <w:rPr>
                <w:sz w:val="20"/>
                <w:szCs w:val="20"/>
              </w:rPr>
            </w:pPr>
            <w:r>
              <w:rPr>
                <w:sz w:val="20"/>
                <w:szCs w:val="20"/>
              </w:rPr>
              <w:t>1 01 02030 01 0000 110</w:t>
            </w:r>
          </w:p>
          <w:p w:rsidR="000B4050" w:rsidRDefault="000B4050" w:rsidP="000B4050">
            <w:pPr>
              <w:adjustRightInd w:val="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0B4050" w:rsidRPr="00DB1AD4" w:rsidRDefault="000B4050" w:rsidP="000B4050">
            <w:pPr>
              <w:rPr>
                <w:sz w:val="20"/>
                <w:szCs w:val="20"/>
              </w:rPr>
            </w:pPr>
            <w:r w:rsidRPr="00DB1AD4">
              <w:rPr>
                <w:rFonts w:eastAsiaTheme="minorHAnsi"/>
                <w:sz w:val="20"/>
                <w:szCs w:val="20"/>
                <w:lang w:eastAsia="en-US"/>
              </w:rPr>
              <w:t xml:space="preserve">Налог на доходы физических лиц с доходов, полученных физическими лицами в соответствии со </w:t>
            </w:r>
            <w:hyperlink r:id="rId18" w:history="1">
              <w:r w:rsidRPr="00DB1AD4">
                <w:rPr>
                  <w:rFonts w:eastAsiaTheme="minorHAnsi"/>
                  <w:color w:val="0000FF"/>
                  <w:sz w:val="20"/>
                  <w:szCs w:val="20"/>
                  <w:lang w:eastAsia="en-US"/>
                </w:rPr>
                <w:t>статьей 228</w:t>
              </w:r>
            </w:hyperlink>
            <w:r w:rsidRPr="00DB1AD4">
              <w:rPr>
                <w:rFonts w:eastAsiaTheme="minorHAnsi"/>
                <w:sz w:val="20"/>
                <w:szCs w:val="20"/>
                <w:lang w:eastAsia="en-US"/>
              </w:rPr>
              <w:t xml:space="preserve">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23093,00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23093,00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adjustRightInd w:val="0"/>
              <w:jc w:val="center"/>
              <w:rPr>
                <w:b/>
                <w:sz w:val="20"/>
                <w:szCs w:val="20"/>
              </w:rPr>
            </w:pPr>
            <w:r>
              <w:rPr>
                <w:rStyle w:val="sp01"/>
                <w:b/>
                <w:sz w:val="20"/>
                <w:szCs w:val="20"/>
              </w:rPr>
              <w:t>1 03 00000 00 0000 000</w:t>
            </w:r>
            <w:r>
              <w:rPr>
                <w:b/>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0B4050" w:rsidRPr="00FE6F6B" w:rsidRDefault="000B4050" w:rsidP="000B4050">
            <w:pPr>
              <w:pStyle w:val="af3"/>
              <w:jc w:val="left"/>
              <w:rPr>
                <w:rFonts w:ascii="Times New Roman" w:hAnsi="Times New Roman"/>
                <w:b/>
                <w:sz w:val="20"/>
                <w:szCs w:val="20"/>
              </w:rPr>
            </w:pPr>
            <w:r w:rsidRPr="00FE6F6B">
              <w:rPr>
                <w:rStyle w:val="sp01"/>
                <w:rFonts w:ascii="Times New Roman" w:hAnsi="Times New Roman"/>
                <w:b/>
                <w:sz w:val="20"/>
                <w:szCs w:val="20"/>
              </w:rPr>
              <w:t>НАЛОГИ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  ТОВАРЫ</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  (РАБОТЫ, УСЛУГИ),    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2126" w:type="dxa"/>
            <w:tcBorders>
              <w:top w:val="single" w:sz="4" w:space="0" w:color="auto"/>
              <w:left w:val="single" w:sz="4" w:space="0" w:color="auto"/>
              <w:bottom w:val="single" w:sz="4" w:space="0" w:color="auto"/>
              <w:right w:val="single" w:sz="4" w:space="0" w:color="auto"/>
            </w:tcBorders>
            <w:hideMark/>
          </w:tcPr>
          <w:p w:rsidR="000B4050" w:rsidRPr="00DB1AD4" w:rsidRDefault="000B4050" w:rsidP="000B4050">
            <w:pPr>
              <w:jc w:val="center"/>
              <w:rPr>
                <w:b/>
                <w:sz w:val="20"/>
                <w:szCs w:val="20"/>
              </w:rPr>
            </w:pPr>
            <w:r>
              <w:rPr>
                <w:b/>
                <w:sz w:val="20"/>
                <w:szCs w:val="20"/>
              </w:rPr>
              <w:t>850 538,00</w:t>
            </w:r>
          </w:p>
        </w:tc>
        <w:tc>
          <w:tcPr>
            <w:tcW w:w="2552" w:type="dxa"/>
            <w:tcBorders>
              <w:top w:val="single" w:sz="4" w:space="0" w:color="auto"/>
              <w:left w:val="single" w:sz="4" w:space="0" w:color="auto"/>
              <w:bottom w:val="single" w:sz="4" w:space="0" w:color="auto"/>
              <w:right w:val="single" w:sz="4" w:space="0" w:color="auto"/>
            </w:tcBorders>
          </w:tcPr>
          <w:p w:rsidR="000B4050" w:rsidRPr="00DB1AD4" w:rsidRDefault="000B4050" w:rsidP="000B4050">
            <w:pPr>
              <w:jc w:val="center"/>
              <w:rPr>
                <w:b/>
                <w:sz w:val="20"/>
                <w:szCs w:val="20"/>
              </w:rPr>
            </w:pPr>
            <w:r>
              <w:rPr>
                <w:b/>
                <w:sz w:val="20"/>
                <w:szCs w:val="20"/>
              </w:rPr>
              <w:t>956 844,00</w:t>
            </w:r>
          </w:p>
        </w:tc>
      </w:tr>
      <w:tr w:rsidR="000B4050" w:rsidTr="00CF12EE">
        <w:trPr>
          <w:trHeight w:val="943"/>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adjustRightInd w:val="0"/>
              <w:jc w:val="center"/>
              <w:rPr>
                <w:rStyle w:val="sp01"/>
              </w:rPr>
            </w:pPr>
            <w:r>
              <w:rPr>
                <w:snapToGrid w:val="0"/>
                <w:color w:val="000000"/>
                <w:sz w:val="20"/>
                <w:szCs w:val="20"/>
              </w:rPr>
              <w:t>1 03 02000 01 0000 110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autoSpaceDE w:val="0"/>
              <w:autoSpaceDN w:val="0"/>
              <w:adjustRightInd w:val="0"/>
              <w:jc w:val="both"/>
              <w:rPr>
                <w:rFonts w:eastAsia="Calibri"/>
              </w:rPr>
            </w:pPr>
            <w:r>
              <w:rPr>
                <w:rFonts w:eastAsia="Calibri"/>
                <w:sz w:val="20"/>
                <w:szCs w:val="20"/>
              </w:rPr>
              <w:t>Акцизы по подакцизным товарам (продукции), производимым на территории Российской Федерации</w:t>
            </w:r>
          </w:p>
          <w:p w:rsidR="000B4050" w:rsidRDefault="000B4050" w:rsidP="000B4050">
            <w:pPr>
              <w:pStyle w:val="af3"/>
              <w:jc w:val="left"/>
              <w:rPr>
                <w:rStyle w:val="sp01"/>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0B4050" w:rsidRPr="00DB1AD4" w:rsidRDefault="000B4050" w:rsidP="000B4050">
            <w:pPr>
              <w:jc w:val="center"/>
              <w:rPr>
                <w:sz w:val="20"/>
                <w:szCs w:val="20"/>
              </w:rPr>
            </w:pPr>
            <w:r>
              <w:rPr>
                <w:sz w:val="20"/>
                <w:szCs w:val="20"/>
              </w:rPr>
              <w:t>850 538,00</w:t>
            </w:r>
          </w:p>
        </w:tc>
        <w:tc>
          <w:tcPr>
            <w:tcW w:w="2552" w:type="dxa"/>
            <w:tcBorders>
              <w:top w:val="single" w:sz="4" w:space="0" w:color="auto"/>
              <w:left w:val="single" w:sz="4" w:space="0" w:color="auto"/>
              <w:bottom w:val="single" w:sz="4" w:space="0" w:color="auto"/>
              <w:right w:val="single" w:sz="4" w:space="0" w:color="auto"/>
            </w:tcBorders>
          </w:tcPr>
          <w:p w:rsidR="000B4050" w:rsidRPr="00DB1AD4" w:rsidRDefault="000B4050" w:rsidP="000B4050">
            <w:pPr>
              <w:jc w:val="center"/>
              <w:rPr>
                <w:sz w:val="20"/>
                <w:szCs w:val="20"/>
              </w:rPr>
            </w:pPr>
            <w:r>
              <w:rPr>
                <w:sz w:val="20"/>
                <w:szCs w:val="20"/>
              </w:rPr>
              <w:t>956 844,00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adjustRightInd w:val="0"/>
              <w:jc w:val="center"/>
              <w:rPr>
                <w:rStyle w:val="sp01"/>
              </w:rPr>
            </w:pPr>
            <w:r>
              <w:rPr>
                <w:sz w:val="20"/>
                <w:szCs w:val="20"/>
              </w:rPr>
              <w:t xml:space="preserve">1 03 02230 01 0000 110    </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autoSpaceDE w:val="0"/>
              <w:autoSpaceDN w:val="0"/>
              <w:adjustRightInd w:val="0"/>
              <w:jc w:val="both"/>
              <w:rPr>
                <w:rFonts w:eastAsia="Calibri"/>
              </w:rPr>
            </w:pPr>
            <w:r>
              <w:rPr>
                <w:rFonts w:eastAsia="Calibri"/>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B4050" w:rsidRDefault="000B4050" w:rsidP="000B4050">
            <w:pPr>
              <w:pStyle w:val="HTML"/>
              <w:rPr>
                <w:rStyle w:val="sp01"/>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295 563,00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329 729,00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adjustRightInd w:val="0"/>
              <w:jc w:val="center"/>
              <w:rPr>
                <w:rStyle w:val="sp01"/>
              </w:rPr>
            </w:pPr>
            <w:r>
              <w:rPr>
                <w:sz w:val="20"/>
                <w:szCs w:val="20"/>
              </w:rPr>
              <w:t xml:space="preserve">1 03 02240 01 0000 110    </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autoSpaceDE w:val="0"/>
              <w:autoSpaceDN w:val="0"/>
              <w:adjustRightInd w:val="0"/>
              <w:jc w:val="both"/>
              <w:rPr>
                <w:rFonts w:eastAsia="Calibri"/>
              </w:rPr>
            </w:pPr>
            <w:r>
              <w:rPr>
                <w:rFonts w:eastAsia="Calibri"/>
                <w:sz w:val="20"/>
                <w:szCs w:val="20"/>
              </w:rPr>
              <w:t>Доходы от уплаты акцизов на моторные масла для дизельных и (или) карбюраторных (</w:t>
            </w:r>
            <w:proofErr w:type="spellStart"/>
            <w:r>
              <w:rPr>
                <w:rFonts w:eastAsia="Calibri"/>
                <w:sz w:val="20"/>
                <w:szCs w:val="20"/>
              </w:rPr>
              <w:t>инжекторных</w:t>
            </w:r>
            <w:proofErr w:type="spellEnd"/>
            <w:r>
              <w:rPr>
                <w:rFonts w:eastAsia="Calibri"/>
                <w:sz w:val="20"/>
                <w:szCs w:val="20"/>
              </w:rPr>
              <w:t xml:space="preserve">) </w:t>
            </w:r>
            <w:r>
              <w:rPr>
                <w:rFonts w:eastAsia="Calibri"/>
                <w:sz w:val="20"/>
                <w:szCs w:val="20"/>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B4050" w:rsidRDefault="000B4050" w:rsidP="000B4050">
            <w:pPr>
              <w:pStyle w:val="HTML"/>
              <w:rPr>
                <w:rStyle w:val="sp01"/>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z w:val="20"/>
                <w:szCs w:val="20"/>
              </w:rPr>
            </w:pPr>
            <w:r>
              <w:rPr>
                <w:sz w:val="20"/>
                <w:szCs w:val="20"/>
              </w:rPr>
              <w:lastRenderedPageBreak/>
              <w:t>2722,00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2837,00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adjustRightInd w:val="0"/>
              <w:jc w:val="center"/>
              <w:rPr>
                <w:sz w:val="20"/>
                <w:szCs w:val="20"/>
              </w:rPr>
            </w:pPr>
            <w:r>
              <w:rPr>
                <w:sz w:val="20"/>
                <w:szCs w:val="20"/>
              </w:rPr>
              <w:lastRenderedPageBreak/>
              <w:t xml:space="preserve">1 03 02250 01 0000 110    </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autoSpaceDE w:val="0"/>
              <w:autoSpaceDN w:val="0"/>
              <w:adjustRightInd w:val="0"/>
              <w:jc w:val="both"/>
              <w:rPr>
                <w:rFonts w:eastAsia="Calibri"/>
                <w:sz w:val="20"/>
                <w:szCs w:val="20"/>
              </w:rPr>
            </w:pPr>
            <w:r>
              <w:rPr>
                <w:rFonts w:eastAsia="Calibri"/>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B4050" w:rsidRDefault="000B4050" w:rsidP="000B4050">
            <w:pPr>
              <w:autoSpaceDE w:val="0"/>
              <w:autoSpaceDN w:val="0"/>
              <w:adjustRightInd w:val="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z w:val="20"/>
                <w:szCs w:val="20"/>
              </w:rPr>
            </w:pPr>
            <w:r>
              <w:rPr>
                <w:sz w:val="20"/>
                <w:szCs w:val="20"/>
              </w:rPr>
              <w:t>613 070,00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687 513,00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adjustRightInd w:val="0"/>
              <w:jc w:val="center"/>
              <w:rPr>
                <w:sz w:val="20"/>
                <w:szCs w:val="20"/>
              </w:rPr>
            </w:pPr>
            <w:r>
              <w:rPr>
                <w:sz w:val="20"/>
                <w:szCs w:val="20"/>
              </w:rPr>
              <w:t xml:space="preserve">1 03 02260 01 0000 110    </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autoSpaceDE w:val="0"/>
              <w:autoSpaceDN w:val="0"/>
              <w:adjustRightInd w:val="0"/>
              <w:jc w:val="both"/>
              <w:rPr>
                <w:rFonts w:eastAsia="Calibri"/>
                <w:sz w:val="20"/>
                <w:szCs w:val="20"/>
              </w:rPr>
            </w:pPr>
            <w:r>
              <w:rPr>
                <w:rFonts w:eastAsia="Calibri"/>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B4050" w:rsidRDefault="000B4050" w:rsidP="000B4050">
            <w:pPr>
              <w:autoSpaceDE w:val="0"/>
              <w:autoSpaceDN w:val="0"/>
              <w:adjustRightInd w:val="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z w:val="20"/>
                <w:szCs w:val="20"/>
              </w:rPr>
            </w:pPr>
            <w:r>
              <w:rPr>
                <w:sz w:val="20"/>
                <w:szCs w:val="20"/>
              </w:rPr>
              <w:t>-60 817,00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z w:val="20"/>
                <w:szCs w:val="20"/>
              </w:rPr>
            </w:pPr>
            <w:r>
              <w:rPr>
                <w:sz w:val="20"/>
                <w:szCs w:val="20"/>
              </w:rPr>
              <w:t>-63 235,00</w:t>
            </w:r>
          </w:p>
        </w:tc>
      </w:tr>
      <w:tr w:rsidR="000B4050" w:rsidTr="00CF12EE">
        <w:trPr>
          <w:trHeight w:val="294"/>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b/>
                <w:snapToGrid w:val="0"/>
                <w:sz w:val="20"/>
                <w:szCs w:val="20"/>
              </w:rPr>
            </w:pPr>
            <w:r>
              <w:rPr>
                <w:b/>
                <w:snapToGrid w:val="0"/>
                <w:sz w:val="20"/>
                <w:szCs w:val="20"/>
              </w:rPr>
              <w:t>1 06 00000 00 0000 000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rPr>
                <w:b/>
                <w:snapToGrid w:val="0"/>
                <w:sz w:val="20"/>
                <w:szCs w:val="20"/>
              </w:rPr>
            </w:pPr>
            <w:r>
              <w:rPr>
                <w:b/>
                <w:snapToGrid w:val="0"/>
                <w:sz w:val="20"/>
                <w:szCs w:val="20"/>
              </w:rPr>
              <w:t>НАЛОГИ НА ИМУЩЕСТВО</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b/>
                <w:snapToGrid w:val="0"/>
                <w:sz w:val="20"/>
                <w:szCs w:val="20"/>
              </w:rPr>
            </w:pPr>
            <w:r>
              <w:rPr>
                <w:b/>
                <w:snapToGrid w:val="0"/>
                <w:sz w:val="20"/>
                <w:szCs w:val="20"/>
              </w:rPr>
              <w:t>4 024 139,00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b/>
                <w:snapToGrid w:val="0"/>
                <w:sz w:val="20"/>
                <w:szCs w:val="20"/>
              </w:rPr>
            </w:pPr>
            <w:r>
              <w:rPr>
                <w:b/>
                <w:snapToGrid w:val="0"/>
                <w:sz w:val="20"/>
                <w:szCs w:val="20"/>
              </w:rPr>
              <w:t>4 024 139,00</w:t>
            </w:r>
          </w:p>
        </w:tc>
      </w:tr>
      <w:tr w:rsidR="000B4050" w:rsidTr="00CF12EE">
        <w:trPr>
          <w:trHeight w:val="165"/>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snapToGrid w:val="0"/>
                <w:sz w:val="20"/>
                <w:szCs w:val="20"/>
              </w:rPr>
            </w:pPr>
            <w:r>
              <w:rPr>
                <w:snapToGrid w:val="0"/>
                <w:sz w:val="20"/>
                <w:szCs w:val="20"/>
              </w:rPr>
              <w:t>1 06 01000 00 0000 110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rPr>
                <w:snapToGrid w:val="0"/>
                <w:sz w:val="20"/>
                <w:szCs w:val="20"/>
              </w:rPr>
            </w:pPr>
            <w:r>
              <w:rPr>
                <w:snapToGrid w:val="0"/>
                <w:sz w:val="20"/>
                <w:szCs w:val="20"/>
              </w:rPr>
              <w:t>Налог на имущество физических лиц</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618 605,00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618 605,00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snapToGrid w:val="0"/>
                <w:sz w:val="20"/>
                <w:szCs w:val="20"/>
              </w:rPr>
            </w:pPr>
            <w:r>
              <w:rPr>
                <w:snapToGrid w:val="0"/>
                <w:sz w:val="20"/>
                <w:szCs w:val="20"/>
              </w:rPr>
              <w:t>1 06 01030 13 0000 110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618 605,00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618 605,00</w:t>
            </w:r>
          </w:p>
        </w:tc>
      </w:tr>
      <w:tr w:rsidR="000B4050" w:rsidTr="00CF12EE">
        <w:trPr>
          <w:trHeight w:val="307"/>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snapToGrid w:val="0"/>
                <w:sz w:val="20"/>
                <w:szCs w:val="20"/>
              </w:rPr>
            </w:pPr>
            <w:r>
              <w:rPr>
                <w:snapToGrid w:val="0"/>
                <w:sz w:val="20"/>
                <w:szCs w:val="20"/>
              </w:rPr>
              <w:t>1 06 06000 00 0000 110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rPr>
                <w:snapToGrid w:val="0"/>
                <w:sz w:val="20"/>
                <w:szCs w:val="20"/>
              </w:rPr>
            </w:pPr>
            <w:r>
              <w:rPr>
                <w:snapToGrid w:val="0"/>
                <w:sz w:val="20"/>
                <w:szCs w:val="20"/>
              </w:rPr>
              <w:t>Земельный налог</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napToGrid w:val="0"/>
                <w:sz w:val="20"/>
                <w:szCs w:val="20"/>
              </w:rPr>
            </w:pPr>
            <w:r>
              <w:rPr>
                <w:snapToGrid w:val="0"/>
                <w:sz w:val="20"/>
                <w:szCs w:val="20"/>
              </w:rPr>
              <w:t>3 405 534,00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3 405 534,00</w:t>
            </w:r>
          </w:p>
        </w:tc>
      </w:tr>
      <w:tr w:rsidR="000B4050" w:rsidTr="00CF12EE">
        <w:trPr>
          <w:trHeight w:val="376"/>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snapToGrid w:val="0"/>
                <w:sz w:val="20"/>
                <w:szCs w:val="20"/>
              </w:rPr>
            </w:pPr>
            <w:r>
              <w:rPr>
                <w:sz w:val="20"/>
                <w:szCs w:val="20"/>
              </w:rPr>
              <w:t>1 06 06030 03 0000 110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autoSpaceDE w:val="0"/>
              <w:autoSpaceDN w:val="0"/>
              <w:adjustRightInd w:val="0"/>
              <w:jc w:val="both"/>
              <w:rPr>
                <w:rFonts w:eastAsia="Calibri"/>
                <w:sz w:val="20"/>
                <w:szCs w:val="20"/>
              </w:rPr>
            </w:pPr>
            <w:r>
              <w:rPr>
                <w:rFonts w:eastAsia="Calibri"/>
                <w:sz w:val="20"/>
                <w:szCs w:val="20"/>
              </w:rPr>
              <w:t>Земельный налог с организаций</w:t>
            </w:r>
          </w:p>
          <w:p w:rsidR="000B4050" w:rsidRDefault="000B4050" w:rsidP="000B4050">
            <w:pPr>
              <w:rPr>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napToGrid w:val="0"/>
                <w:sz w:val="20"/>
                <w:szCs w:val="20"/>
              </w:rPr>
            </w:pPr>
            <w:r>
              <w:rPr>
                <w:snapToGrid w:val="0"/>
                <w:sz w:val="20"/>
                <w:szCs w:val="20"/>
              </w:rPr>
              <w:t>839 120,00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839 120,00</w:t>
            </w:r>
          </w:p>
        </w:tc>
      </w:tr>
      <w:tr w:rsidR="000B4050" w:rsidTr="00CF12EE">
        <w:trPr>
          <w:trHeight w:val="307"/>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snapToGrid w:val="0"/>
                <w:sz w:val="20"/>
                <w:szCs w:val="20"/>
              </w:rPr>
            </w:pPr>
            <w:r>
              <w:rPr>
                <w:snapToGrid w:val="0"/>
                <w:sz w:val="20"/>
                <w:szCs w:val="20"/>
              </w:rPr>
              <w:t>1 06 06033 13 0000 110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autoSpaceDE w:val="0"/>
              <w:autoSpaceDN w:val="0"/>
              <w:adjustRightInd w:val="0"/>
              <w:jc w:val="both"/>
              <w:rPr>
                <w:rFonts w:eastAsia="Calibri"/>
                <w:sz w:val="20"/>
                <w:szCs w:val="20"/>
              </w:rPr>
            </w:pPr>
            <w:r>
              <w:rPr>
                <w:rFonts w:eastAsia="Calibri"/>
                <w:sz w:val="20"/>
                <w:szCs w:val="20"/>
              </w:rPr>
              <w:t>Земельный налог с организаций, обладающих земельным участком, расположенным в границах городских поселений</w:t>
            </w:r>
          </w:p>
          <w:p w:rsidR="000B4050" w:rsidRDefault="000B4050" w:rsidP="000B4050">
            <w:pPr>
              <w:rPr>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napToGrid w:val="0"/>
                <w:sz w:val="20"/>
                <w:szCs w:val="20"/>
              </w:rPr>
            </w:pPr>
            <w:r>
              <w:rPr>
                <w:snapToGrid w:val="0"/>
                <w:sz w:val="20"/>
                <w:szCs w:val="20"/>
              </w:rPr>
              <w:t>839 120,00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839 120,00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snapToGrid w:val="0"/>
                <w:sz w:val="20"/>
                <w:szCs w:val="20"/>
              </w:rPr>
            </w:pPr>
            <w:r>
              <w:rPr>
                <w:rFonts w:eastAsia="Calibri"/>
                <w:sz w:val="20"/>
                <w:szCs w:val="20"/>
              </w:rPr>
              <w:t>1 06 06040 00 0000 110</w:t>
            </w:r>
          </w:p>
        </w:tc>
        <w:tc>
          <w:tcPr>
            <w:tcW w:w="3685" w:type="dxa"/>
            <w:tcBorders>
              <w:top w:val="single" w:sz="4" w:space="0" w:color="auto"/>
              <w:left w:val="single" w:sz="4" w:space="0" w:color="auto"/>
              <w:bottom w:val="single" w:sz="4" w:space="0" w:color="auto"/>
              <w:right w:val="single" w:sz="4" w:space="0" w:color="auto"/>
            </w:tcBorders>
            <w:hideMark/>
          </w:tcPr>
          <w:tbl>
            <w:tblPr>
              <w:tblW w:w="0" w:type="auto"/>
              <w:tblLayout w:type="fixed"/>
              <w:tblCellMar>
                <w:top w:w="75" w:type="dxa"/>
                <w:left w:w="0" w:type="dxa"/>
                <w:bottom w:w="75" w:type="dxa"/>
                <w:right w:w="0" w:type="dxa"/>
              </w:tblCellMar>
              <w:tblLook w:val="04A0" w:firstRow="1" w:lastRow="0" w:firstColumn="1" w:lastColumn="0" w:noHBand="0" w:noVBand="1"/>
            </w:tblPr>
            <w:tblGrid>
              <w:gridCol w:w="2891"/>
              <w:gridCol w:w="6513"/>
            </w:tblGrid>
            <w:tr w:rsidR="000B4050" w:rsidTr="0042635D">
              <w:tc>
                <w:tcPr>
                  <w:tcW w:w="2891" w:type="dxa"/>
                  <w:tcBorders>
                    <w:top w:val="single" w:sz="4" w:space="0" w:color="auto"/>
                    <w:left w:val="nil"/>
                    <w:bottom w:val="single" w:sz="4" w:space="0" w:color="auto"/>
                    <w:right w:val="nil"/>
                  </w:tcBorders>
                  <w:tcMar>
                    <w:top w:w="102" w:type="dxa"/>
                    <w:left w:w="62" w:type="dxa"/>
                    <w:bottom w:w="102" w:type="dxa"/>
                    <w:right w:w="62" w:type="dxa"/>
                  </w:tcMar>
                  <w:hideMark/>
                </w:tcPr>
                <w:p w:rsidR="000B4050" w:rsidRDefault="000B4050" w:rsidP="000B4050">
                  <w:pPr>
                    <w:autoSpaceDE w:val="0"/>
                    <w:autoSpaceDN w:val="0"/>
                    <w:adjustRightInd w:val="0"/>
                    <w:jc w:val="both"/>
                    <w:rPr>
                      <w:rFonts w:eastAsia="Calibri"/>
                      <w:sz w:val="20"/>
                      <w:szCs w:val="20"/>
                    </w:rPr>
                  </w:pPr>
                  <w:r>
                    <w:rPr>
                      <w:rFonts w:eastAsia="Calibri"/>
                      <w:sz w:val="20"/>
                      <w:szCs w:val="20"/>
                    </w:rPr>
                    <w:t>Земельный налог с физических лиц</w:t>
                  </w:r>
                </w:p>
              </w:tc>
              <w:tc>
                <w:tcPr>
                  <w:tcW w:w="6513" w:type="dxa"/>
                  <w:tcBorders>
                    <w:top w:val="single" w:sz="4" w:space="0" w:color="auto"/>
                    <w:left w:val="nil"/>
                    <w:bottom w:val="single" w:sz="4" w:space="0" w:color="auto"/>
                    <w:right w:val="nil"/>
                  </w:tcBorders>
                  <w:tcMar>
                    <w:top w:w="102" w:type="dxa"/>
                    <w:left w:w="62" w:type="dxa"/>
                    <w:bottom w:w="102" w:type="dxa"/>
                    <w:right w:w="62" w:type="dxa"/>
                  </w:tcMar>
                  <w:hideMark/>
                </w:tcPr>
                <w:p w:rsidR="000B4050" w:rsidRDefault="000B4050" w:rsidP="000B4050">
                  <w:pPr>
                    <w:autoSpaceDE w:val="0"/>
                    <w:autoSpaceDN w:val="0"/>
                    <w:adjustRightInd w:val="0"/>
                    <w:jc w:val="both"/>
                    <w:rPr>
                      <w:rFonts w:eastAsia="Calibri"/>
                      <w:sz w:val="20"/>
                      <w:szCs w:val="20"/>
                    </w:rPr>
                  </w:pPr>
                  <w:r>
                    <w:rPr>
                      <w:rFonts w:eastAsia="Calibri"/>
                      <w:sz w:val="20"/>
                      <w:szCs w:val="20"/>
                    </w:rPr>
                    <w:t xml:space="preserve"> </w:t>
                  </w:r>
                </w:p>
              </w:tc>
            </w:tr>
          </w:tbl>
          <w:p w:rsidR="000B4050" w:rsidRDefault="000B4050" w:rsidP="000B4050">
            <w:pPr>
              <w:rPr>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2 566 414,00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2 566 414,00</w:t>
            </w:r>
          </w:p>
        </w:tc>
      </w:tr>
      <w:tr w:rsidR="000B4050" w:rsidTr="00CF12EE">
        <w:trPr>
          <w:trHeight w:val="1094"/>
        </w:trPr>
        <w:tc>
          <w:tcPr>
            <w:tcW w:w="2411" w:type="dxa"/>
            <w:tcBorders>
              <w:top w:val="single" w:sz="4" w:space="0" w:color="auto"/>
              <w:left w:val="single" w:sz="4" w:space="0" w:color="auto"/>
              <w:bottom w:val="single" w:sz="4" w:space="0" w:color="auto"/>
              <w:right w:val="single" w:sz="4" w:space="0" w:color="auto"/>
            </w:tcBorders>
            <w:vAlign w:val="center"/>
            <w:hideMark/>
          </w:tcPr>
          <w:p w:rsidR="000B4050" w:rsidRDefault="000B4050" w:rsidP="000B4050">
            <w:pPr>
              <w:jc w:val="center"/>
              <w:rPr>
                <w:rFonts w:eastAsia="Calibri"/>
                <w:sz w:val="20"/>
                <w:szCs w:val="20"/>
              </w:rPr>
            </w:pPr>
            <w:r>
              <w:rPr>
                <w:rFonts w:eastAsia="Calibri"/>
                <w:sz w:val="20"/>
                <w:szCs w:val="20"/>
              </w:rPr>
              <w:t>1 06 06043 13 0000 110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autoSpaceDE w:val="0"/>
              <w:autoSpaceDN w:val="0"/>
              <w:adjustRightInd w:val="0"/>
              <w:jc w:val="both"/>
              <w:rPr>
                <w:rFonts w:eastAsia="Calibri"/>
                <w:sz w:val="20"/>
                <w:szCs w:val="20"/>
              </w:rPr>
            </w:pPr>
            <w:r>
              <w:rPr>
                <w:rFonts w:eastAsia="Calibri"/>
                <w:sz w:val="20"/>
                <w:szCs w:val="20"/>
              </w:rPr>
              <w:t>Земельный налог с физических лиц, обладающих земельным участком, расположенным в границах городских поселений</w:t>
            </w:r>
          </w:p>
          <w:p w:rsidR="000B4050" w:rsidRDefault="000B4050" w:rsidP="000B4050">
            <w:pPr>
              <w:autoSpaceDE w:val="0"/>
              <w:autoSpaceDN w:val="0"/>
              <w:adjustRightInd w:val="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2 566 414,00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sz w:val="20"/>
                <w:szCs w:val="20"/>
              </w:rPr>
            </w:pPr>
            <w:r>
              <w:rPr>
                <w:snapToGrid w:val="0"/>
                <w:sz w:val="20"/>
                <w:szCs w:val="20"/>
              </w:rPr>
              <w:t>2 566 414,00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
                <w:bCs/>
                <w:color w:val="000000"/>
                <w:sz w:val="20"/>
                <w:szCs w:val="20"/>
              </w:rPr>
            </w:pPr>
            <w:r>
              <w:rPr>
                <w:b/>
                <w:bCs/>
                <w:color w:val="000000"/>
                <w:sz w:val="20"/>
                <w:szCs w:val="20"/>
              </w:rPr>
              <w:t>1 11 00000 00 0000 000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b/>
                <w:bCs/>
                <w:color w:val="000000"/>
                <w:sz w:val="20"/>
                <w:szCs w:val="20"/>
              </w:rPr>
            </w:pPr>
            <w:r>
              <w:rPr>
                <w:b/>
                <w:bCs/>
                <w:color w:val="000000"/>
                <w:sz w:val="20"/>
                <w:szCs w:val="20"/>
              </w:rPr>
              <w:t>2 352 483,00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b/>
                <w:bCs/>
                <w:color w:val="000000"/>
                <w:sz w:val="20"/>
                <w:szCs w:val="20"/>
              </w:rPr>
            </w:pPr>
            <w:r>
              <w:rPr>
                <w:b/>
                <w:bCs/>
                <w:color w:val="000000"/>
                <w:sz w:val="20"/>
                <w:szCs w:val="20"/>
              </w:rPr>
              <w:t>2 352 483,00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
                <w:bCs/>
                <w:color w:val="000000"/>
                <w:sz w:val="20"/>
                <w:szCs w:val="20"/>
              </w:rPr>
            </w:pPr>
            <w:r>
              <w:rPr>
                <w:b/>
                <w:bCs/>
                <w:color w:val="000000"/>
                <w:sz w:val="20"/>
                <w:szCs w:val="20"/>
              </w:rPr>
              <w:t>1 11 05000 00 0000 120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b/>
                <w:bCs/>
                <w:color w:val="000000"/>
                <w:sz w:val="20"/>
                <w:szCs w:val="20"/>
              </w:rPr>
            </w:pPr>
            <w:r>
              <w:rPr>
                <w:b/>
                <w:bCs/>
                <w:color w:val="000000"/>
                <w:sz w:val="20"/>
                <w:szCs w:val="20"/>
              </w:rPr>
              <w:t>2 136 916,00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b/>
                <w:bCs/>
                <w:color w:val="000000"/>
                <w:sz w:val="20"/>
                <w:szCs w:val="20"/>
              </w:rPr>
            </w:pPr>
            <w:r>
              <w:rPr>
                <w:b/>
                <w:bCs/>
                <w:color w:val="000000"/>
                <w:sz w:val="20"/>
                <w:szCs w:val="20"/>
              </w:rPr>
              <w:t>2 136 916,00</w:t>
            </w:r>
          </w:p>
        </w:tc>
      </w:tr>
      <w:tr w:rsidR="000B4050" w:rsidTr="00CF12EE">
        <w:trPr>
          <w:trHeight w:val="1250"/>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Cs/>
                <w:color w:val="000000"/>
                <w:sz w:val="20"/>
                <w:szCs w:val="20"/>
              </w:rPr>
            </w:pPr>
            <w:r>
              <w:rPr>
                <w:bCs/>
                <w:color w:val="000000"/>
                <w:sz w:val="20"/>
                <w:szCs w:val="20"/>
              </w:rPr>
              <w:lastRenderedPageBreak/>
              <w:t>1 11 05010 00 0000 120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0B4050" w:rsidRDefault="000B4050" w:rsidP="000B4050">
            <w:pPr>
              <w:adjustRightInd w:val="0"/>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bCs/>
                <w:color w:val="000000"/>
                <w:sz w:val="20"/>
                <w:szCs w:val="20"/>
              </w:rPr>
            </w:pPr>
            <w:r>
              <w:rPr>
                <w:bCs/>
                <w:color w:val="000000"/>
                <w:sz w:val="20"/>
                <w:szCs w:val="20"/>
              </w:rPr>
              <w:t>578 245,00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bCs/>
                <w:color w:val="000000"/>
                <w:sz w:val="20"/>
                <w:szCs w:val="20"/>
              </w:rPr>
            </w:pPr>
            <w:r>
              <w:rPr>
                <w:bCs/>
                <w:color w:val="000000"/>
                <w:sz w:val="20"/>
                <w:szCs w:val="20"/>
              </w:rPr>
              <w:t>578 245,00</w:t>
            </w:r>
          </w:p>
        </w:tc>
      </w:tr>
      <w:tr w:rsidR="000B4050" w:rsidTr="00CF12EE">
        <w:trPr>
          <w:trHeight w:val="1212"/>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color w:val="000000"/>
                <w:sz w:val="20"/>
                <w:szCs w:val="20"/>
              </w:rPr>
              <w:t>1 11 05013 1</w:t>
            </w:r>
            <w:r>
              <w:rPr>
                <w:color w:val="000000"/>
                <w:sz w:val="20"/>
                <w:szCs w:val="20"/>
                <w:lang w:val="en-US"/>
              </w:rPr>
              <w:t>3</w:t>
            </w:r>
            <w:r>
              <w:rPr>
                <w:color w:val="000000"/>
                <w:sz w:val="20"/>
                <w:szCs w:val="20"/>
              </w:rPr>
              <w:t xml:space="preserve"> 0000 120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pStyle w:val="ab"/>
              <w:ind w:firstLine="0"/>
              <w:rPr>
                <w:color w:val="000000"/>
                <w:sz w:val="20"/>
                <w:lang w:val="ru-RU"/>
              </w:rPr>
            </w:pPr>
            <w:r>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color w:val="000000"/>
                <w:sz w:val="20"/>
                <w:szCs w:val="20"/>
              </w:rPr>
            </w:pPr>
            <w:r>
              <w:rPr>
                <w:color w:val="000000"/>
                <w:sz w:val="20"/>
                <w:szCs w:val="20"/>
              </w:rPr>
              <w:t>578 245,00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578 245,00</w:t>
            </w:r>
          </w:p>
        </w:tc>
      </w:tr>
      <w:tr w:rsidR="000B4050" w:rsidTr="00CF12EE">
        <w:trPr>
          <w:trHeight w:val="1212"/>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color w:val="000000"/>
                <w:sz w:val="20"/>
                <w:szCs w:val="20"/>
              </w:rPr>
              <w:t>1 11 05020 00 0000 120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pStyle w:val="ConsPlusCell"/>
              <w:outlineLvl w:val="0"/>
              <w:rPr>
                <w:rFonts w:ascii="Times New Roman" w:hAnsi="Times New Roman" w:cs="Times New Roman"/>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p w:rsidR="000B4050" w:rsidRDefault="000B4050" w:rsidP="000B4050">
            <w:pPr>
              <w:adjustRightInd w:val="0"/>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color w:val="000000"/>
                <w:sz w:val="20"/>
                <w:szCs w:val="20"/>
              </w:rPr>
            </w:pPr>
            <w:r>
              <w:rPr>
                <w:color w:val="000000"/>
                <w:sz w:val="20"/>
                <w:szCs w:val="20"/>
              </w:rPr>
              <w:t>310 930,00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310 930,00</w:t>
            </w:r>
          </w:p>
        </w:tc>
      </w:tr>
      <w:tr w:rsidR="000B4050" w:rsidTr="00CF12EE">
        <w:trPr>
          <w:trHeight w:val="152"/>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color w:val="000000"/>
                <w:sz w:val="20"/>
                <w:szCs w:val="20"/>
              </w:rPr>
              <w:t>1 11 05025 13 0000 120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color w:val="000000"/>
                <w:sz w:val="20"/>
                <w:szCs w:val="20"/>
              </w:rPr>
            </w:pPr>
            <w:r>
              <w:rPr>
                <w:color w:val="000000"/>
                <w:sz w:val="20"/>
                <w:szCs w:val="20"/>
              </w:rPr>
              <w:t>310 930,00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310 930,00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
                <w:color w:val="000000"/>
                <w:sz w:val="20"/>
                <w:szCs w:val="20"/>
              </w:rPr>
            </w:pPr>
            <w:r>
              <w:rPr>
                <w:b/>
                <w:color w:val="000000"/>
                <w:sz w:val="20"/>
                <w:szCs w:val="20"/>
              </w:rPr>
              <w:t>1 11 05030 00 0000 120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
                <w:color w:val="000000"/>
                <w:sz w:val="20"/>
                <w:szCs w:val="20"/>
              </w:rPr>
            </w:pPr>
            <w:r>
              <w:rPr>
                <w:b/>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b/>
                <w:color w:val="000000"/>
                <w:sz w:val="20"/>
                <w:szCs w:val="20"/>
              </w:rPr>
            </w:pPr>
            <w:r>
              <w:rPr>
                <w:b/>
                <w:color w:val="000000"/>
                <w:sz w:val="20"/>
                <w:szCs w:val="20"/>
              </w:rPr>
              <w:t>1 247 741,00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b/>
                <w:color w:val="000000"/>
                <w:sz w:val="20"/>
                <w:szCs w:val="20"/>
              </w:rPr>
            </w:pPr>
            <w:r>
              <w:rPr>
                <w:b/>
                <w:color w:val="000000"/>
                <w:sz w:val="20"/>
                <w:szCs w:val="20"/>
              </w:rPr>
              <w:t>1 247 741,00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color w:val="000000"/>
                <w:sz w:val="20"/>
                <w:szCs w:val="20"/>
              </w:rPr>
              <w:t>1 11 05035 13 0000 120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color w:val="000000"/>
                <w:sz w:val="20"/>
                <w:szCs w:val="20"/>
              </w:rPr>
            </w:pPr>
            <w:r>
              <w:rPr>
                <w:color w:val="000000"/>
                <w:sz w:val="20"/>
                <w:szCs w:val="20"/>
              </w:rPr>
              <w:t>1 247 741,00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1 247 741,00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
                <w:color w:val="000000"/>
                <w:sz w:val="20"/>
                <w:szCs w:val="20"/>
              </w:rPr>
            </w:pPr>
            <w:r>
              <w:rPr>
                <w:rFonts w:eastAsia="Calibri"/>
                <w:b/>
                <w:sz w:val="20"/>
                <w:szCs w:val="20"/>
              </w:rPr>
              <w:t>1 11 09000 00 0000 120</w:t>
            </w:r>
          </w:p>
        </w:tc>
        <w:tc>
          <w:tcPr>
            <w:tcW w:w="3685"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4A0" w:firstRow="1" w:lastRow="0" w:firstColumn="1" w:lastColumn="0" w:noHBand="0" w:noVBand="1"/>
            </w:tblPr>
            <w:tblGrid>
              <w:gridCol w:w="4951"/>
              <w:gridCol w:w="4951"/>
              <w:gridCol w:w="6478"/>
            </w:tblGrid>
            <w:tr w:rsidR="000B4050" w:rsidTr="0042635D">
              <w:tc>
                <w:tcPr>
                  <w:tcW w:w="4952" w:type="dxa"/>
                  <w:tcBorders>
                    <w:top w:val="single" w:sz="4" w:space="0" w:color="auto"/>
                    <w:left w:val="nil"/>
                    <w:bottom w:val="single" w:sz="4" w:space="0" w:color="auto"/>
                    <w:right w:val="nil"/>
                  </w:tcBorders>
                  <w:hideMark/>
                </w:tcPr>
                <w:p w:rsidR="000B4050" w:rsidRDefault="000B4050" w:rsidP="000B4050">
                  <w:pPr>
                    <w:autoSpaceDE w:val="0"/>
                    <w:autoSpaceDN w:val="0"/>
                    <w:adjustRightInd w:val="0"/>
                    <w:rPr>
                      <w:rFonts w:eastAsia="Calibri"/>
                      <w:b/>
                      <w:sz w:val="20"/>
                      <w:szCs w:val="20"/>
                    </w:rPr>
                  </w:pPr>
                  <w:r>
                    <w:rPr>
                      <w:rFonts w:eastAsia="Calibri"/>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left w:val="nil"/>
                    <w:bottom w:val="single" w:sz="4" w:space="0" w:color="auto"/>
                    <w:right w:val="nil"/>
                  </w:tcBorders>
                  <w:tcMar>
                    <w:top w:w="102" w:type="dxa"/>
                    <w:left w:w="62" w:type="dxa"/>
                    <w:bottom w:w="102" w:type="dxa"/>
                    <w:right w:w="62" w:type="dxa"/>
                  </w:tcMar>
                </w:tcPr>
                <w:p w:rsidR="000B4050" w:rsidRDefault="000B4050" w:rsidP="000B4050">
                  <w:pPr>
                    <w:autoSpaceDE w:val="0"/>
                    <w:autoSpaceDN w:val="0"/>
                    <w:adjustRightInd w:val="0"/>
                    <w:rPr>
                      <w:rFonts w:eastAsia="Calibri"/>
                      <w:b/>
                      <w:sz w:val="20"/>
                      <w:szCs w:val="20"/>
                    </w:rPr>
                  </w:pPr>
                </w:p>
              </w:tc>
              <w:tc>
                <w:tcPr>
                  <w:tcW w:w="6480" w:type="dxa"/>
                  <w:tcBorders>
                    <w:top w:val="single" w:sz="4" w:space="0" w:color="auto"/>
                    <w:left w:val="nil"/>
                    <w:bottom w:val="single" w:sz="4" w:space="0" w:color="auto"/>
                    <w:right w:val="nil"/>
                  </w:tcBorders>
                  <w:tcMar>
                    <w:top w:w="102" w:type="dxa"/>
                    <w:left w:w="62" w:type="dxa"/>
                    <w:bottom w:w="102" w:type="dxa"/>
                    <w:right w:w="62" w:type="dxa"/>
                  </w:tcMar>
                  <w:hideMark/>
                </w:tcPr>
                <w:p w:rsidR="000B4050" w:rsidRDefault="000B4050" w:rsidP="000B4050">
                  <w:pPr>
                    <w:autoSpaceDE w:val="0"/>
                    <w:autoSpaceDN w:val="0"/>
                    <w:adjustRightInd w:val="0"/>
                    <w:jc w:val="both"/>
                    <w:rPr>
                      <w:rFonts w:eastAsia="Calibri"/>
                      <w:b/>
                      <w:sz w:val="20"/>
                      <w:szCs w:val="20"/>
                    </w:rPr>
                  </w:pPr>
                  <w:r>
                    <w:rPr>
                      <w:rFonts w:eastAsia="Calibri"/>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0B4050" w:rsidRDefault="000B4050" w:rsidP="000B4050">
            <w:pPr>
              <w:adjustRightInd w:val="0"/>
              <w:rPr>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b/>
                <w:color w:val="000000"/>
                <w:sz w:val="20"/>
                <w:szCs w:val="20"/>
              </w:rPr>
            </w:pPr>
            <w:r>
              <w:rPr>
                <w:b/>
                <w:color w:val="000000"/>
                <w:sz w:val="20"/>
                <w:szCs w:val="20"/>
              </w:rPr>
              <w:t>215 567,00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b/>
                <w:color w:val="000000"/>
                <w:sz w:val="20"/>
                <w:szCs w:val="20"/>
              </w:rPr>
            </w:pPr>
            <w:r>
              <w:rPr>
                <w:b/>
                <w:color w:val="000000"/>
                <w:sz w:val="20"/>
                <w:szCs w:val="20"/>
              </w:rPr>
              <w:t>215 567,00</w:t>
            </w:r>
          </w:p>
        </w:tc>
      </w:tr>
      <w:tr w:rsidR="000B4050" w:rsidTr="00CF12EE">
        <w:trPr>
          <w:trHeight w:val="1266"/>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rFonts w:eastAsia="Calibri"/>
                <w:sz w:val="20"/>
                <w:szCs w:val="20"/>
              </w:rPr>
              <w:t>1 11 09040 00 0000 120</w:t>
            </w:r>
          </w:p>
        </w:tc>
        <w:tc>
          <w:tcPr>
            <w:tcW w:w="3685"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4A0" w:firstRow="1" w:lastRow="0" w:firstColumn="1" w:lastColumn="0" w:noHBand="0" w:noVBand="1"/>
            </w:tblPr>
            <w:tblGrid>
              <w:gridCol w:w="16380"/>
            </w:tblGrid>
            <w:tr w:rsidR="000B4050" w:rsidTr="0042635D">
              <w:trPr>
                <w:trHeight w:val="1824"/>
              </w:trPr>
              <w:tc>
                <w:tcPr>
                  <w:tcW w:w="16384" w:type="dxa"/>
                  <w:tcBorders>
                    <w:top w:val="single" w:sz="4" w:space="0" w:color="auto"/>
                    <w:left w:val="nil"/>
                    <w:bottom w:val="nil"/>
                    <w:right w:val="nil"/>
                  </w:tcBorders>
                  <w:hideMark/>
                </w:tcPr>
                <w:p w:rsidR="000B4050" w:rsidRDefault="000B4050" w:rsidP="000B4050">
                  <w:pPr>
                    <w:autoSpaceDE w:val="0"/>
                    <w:autoSpaceDN w:val="0"/>
                    <w:adjustRightInd w:val="0"/>
                    <w:jc w:val="both"/>
                    <w:rPr>
                      <w:rFonts w:eastAsia="Calibri"/>
                      <w:sz w:val="20"/>
                      <w:szCs w:val="20"/>
                    </w:rPr>
                  </w:pPr>
                  <w:r>
                    <w:rPr>
                      <w:rFonts w:eastAsia="Calibri"/>
                      <w:sz w:val="20"/>
                      <w:szCs w:val="20"/>
                    </w:rPr>
                    <w:t>Прочие поступления от использования имущества,</w:t>
                  </w:r>
                </w:p>
                <w:p w:rsidR="000B4050" w:rsidRDefault="000B4050" w:rsidP="000B4050">
                  <w:pPr>
                    <w:autoSpaceDE w:val="0"/>
                    <w:autoSpaceDN w:val="0"/>
                    <w:adjustRightInd w:val="0"/>
                    <w:jc w:val="both"/>
                    <w:rPr>
                      <w:rFonts w:eastAsia="Calibri"/>
                      <w:sz w:val="20"/>
                      <w:szCs w:val="20"/>
                    </w:rPr>
                  </w:pPr>
                  <w:r>
                    <w:rPr>
                      <w:rFonts w:eastAsia="Calibri"/>
                      <w:sz w:val="20"/>
                      <w:szCs w:val="20"/>
                    </w:rPr>
                    <w:t xml:space="preserve"> находящегося в государственной и муниципальной </w:t>
                  </w:r>
                </w:p>
                <w:p w:rsidR="000B4050" w:rsidRDefault="000B4050" w:rsidP="000B4050">
                  <w:pPr>
                    <w:autoSpaceDE w:val="0"/>
                    <w:autoSpaceDN w:val="0"/>
                    <w:adjustRightInd w:val="0"/>
                    <w:jc w:val="both"/>
                    <w:rPr>
                      <w:rFonts w:eastAsia="Calibri"/>
                      <w:sz w:val="20"/>
                      <w:szCs w:val="20"/>
                    </w:rPr>
                  </w:pPr>
                  <w:r>
                    <w:rPr>
                      <w:rFonts w:eastAsia="Calibri"/>
                      <w:sz w:val="20"/>
                      <w:szCs w:val="20"/>
                    </w:rPr>
                    <w:t>собственности (за исключением имущества бюджетных</w:t>
                  </w:r>
                </w:p>
                <w:p w:rsidR="000B4050" w:rsidRDefault="000B4050" w:rsidP="000B4050">
                  <w:pPr>
                    <w:autoSpaceDE w:val="0"/>
                    <w:autoSpaceDN w:val="0"/>
                    <w:adjustRightInd w:val="0"/>
                    <w:jc w:val="both"/>
                    <w:rPr>
                      <w:rFonts w:eastAsia="Calibri"/>
                      <w:sz w:val="20"/>
                      <w:szCs w:val="20"/>
                    </w:rPr>
                  </w:pPr>
                  <w:r>
                    <w:rPr>
                      <w:rFonts w:eastAsia="Calibri"/>
                      <w:sz w:val="20"/>
                      <w:szCs w:val="20"/>
                    </w:rPr>
                    <w:t xml:space="preserve"> и автономных учреждений, а также имущества государственных </w:t>
                  </w:r>
                </w:p>
                <w:p w:rsidR="000B4050" w:rsidRDefault="000B4050" w:rsidP="000B4050">
                  <w:pPr>
                    <w:autoSpaceDE w:val="0"/>
                    <w:autoSpaceDN w:val="0"/>
                    <w:adjustRightInd w:val="0"/>
                    <w:jc w:val="both"/>
                    <w:rPr>
                      <w:rFonts w:eastAsia="Calibri"/>
                      <w:sz w:val="20"/>
                      <w:szCs w:val="20"/>
                    </w:rPr>
                  </w:pPr>
                  <w:r>
                    <w:rPr>
                      <w:rFonts w:eastAsia="Calibri"/>
                      <w:sz w:val="20"/>
                      <w:szCs w:val="20"/>
                    </w:rPr>
                    <w:t>и муниципальных унитарных предприятий, в том числе казенных)</w:t>
                  </w:r>
                </w:p>
              </w:tc>
            </w:tr>
          </w:tbl>
          <w:p w:rsidR="000B4050" w:rsidRDefault="000B4050" w:rsidP="000B4050">
            <w:pPr>
              <w:adjustRightInd w:val="0"/>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color w:val="000000"/>
                <w:sz w:val="20"/>
                <w:szCs w:val="20"/>
              </w:rPr>
            </w:pPr>
            <w:r>
              <w:rPr>
                <w:color w:val="000000"/>
                <w:sz w:val="20"/>
                <w:szCs w:val="20"/>
              </w:rPr>
              <w:t>215 567,00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215 567,00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rFonts w:eastAsia="Calibri"/>
                <w:sz w:val="20"/>
                <w:szCs w:val="20"/>
              </w:rPr>
            </w:pPr>
            <w:r>
              <w:rPr>
                <w:rFonts w:eastAsia="Calibri"/>
                <w:sz w:val="20"/>
                <w:szCs w:val="20"/>
              </w:rPr>
              <w:lastRenderedPageBreak/>
              <w:t>1 11 09045 13 0000 120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autoSpaceDE w:val="0"/>
              <w:autoSpaceDN w:val="0"/>
              <w:adjustRightInd w:val="0"/>
              <w:jc w:val="both"/>
              <w:rPr>
                <w:rFonts w:eastAsia="Calibri"/>
                <w:sz w:val="20"/>
                <w:szCs w:val="20"/>
              </w:rPr>
            </w:pPr>
            <w:r>
              <w:rPr>
                <w:rFonts w:eastAsia="Calibri"/>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B4050" w:rsidRDefault="000B4050" w:rsidP="000B4050">
            <w:pPr>
              <w:autoSpaceDE w:val="0"/>
              <w:autoSpaceDN w:val="0"/>
              <w:adjustRightInd w:val="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color w:val="000000"/>
                <w:sz w:val="20"/>
                <w:szCs w:val="20"/>
              </w:rPr>
            </w:pPr>
            <w:r>
              <w:rPr>
                <w:color w:val="000000"/>
                <w:sz w:val="20"/>
                <w:szCs w:val="20"/>
              </w:rPr>
              <w:t>215 567,00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215 567,00</w:t>
            </w:r>
          </w:p>
        </w:tc>
      </w:tr>
      <w:tr w:rsidR="000B4050" w:rsidTr="00CF12EE">
        <w:trPr>
          <w:trHeight w:val="177"/>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
                <w:color w:val="000000"/>
                <w:sz w:val="20"/>
                <w:szCs w:val="20"/>
              </w:rPr>
            </w:pPr>
            <w:r>
              <w:rPr>
                <w:b/>
                <w:color w:val="000000"/>
                <w:sz w:val="20"/>
                <w:szCs w:val="20"/>
              </w:rPr>
              <w:t>1 14  00000 00 0000 000</w:t>
            </w:r>
          </w:p>
        </w:tc>
        <w:tc>
          <w:tcPr>
            <w:tcW w:w="3685"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b/>
                <w:color w:val="000000"/>
                <w:sz w:val="20"/>
                <w:szCs w:val="20"/>
              </w:rPr>
            </w:pPr>
            <w:r>
              <w:rPr>
                <w:b/>
                <w:color w:val="000000"/>
                <w:sz w:val="20"/>
                <w:szCs w:val="20"/>
              </w:rPr>
              <w:t>2 580 000,00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b/>
                <w:color w:val="000000"/>
                <w:sz w:val="20"/>
                <w:szCs w:val="20"/>
              </w:rPr>
            </w:pPr>
            <w:r>
              <w:rPr>
                <w:b/>
                <w:color w:val="000000"/>
                <w:sz w:val="20"/>
                <w:szCs w:val="20"/>
              </w:rPr>
              <w:t>2 580 000,00</w:t>
            </w:r>
          </w:p>
        </w:tc>
      </w:tr>
      <w:tr w:rsidR="000B4050" w:rsidTr="00CF12EE">
        <w:trPr>
          <w:trHeight w:val="421"/>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color w:val="000000"/>
                <w:sz w:val="20"/>
                <w:szCs w:val="20"/>
              </w:rPr>
              <w:t>1 14  02000 00 0000 000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pStyle w:val="ConsPlusNonformat"/>
              <w:rPr>
                <w:rFonts w:ascii="Times New Roman" w:hAnsi="Times New Roman" w:cs="Times New Roman"/>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0B4050" w:rsidRDefault="000B4050" w:rsidP="000B4050">
            <w:pPr>
              <w:adjustRightInd w:val="0"/>
              <w:rPr>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color w:val="000000"/>
                <w:sz w:val="20"/>
                <w:szCs w:val="20"/>
              </w:rPr>
            </w:pPr>
            <w:r>
              <w:rPr>
                <w:color w:val="000000"/>
                <w:sz w:val="20"/>
                <w:szCs w:val="20"/>
              </w:rPr>
              <w:t>2 500 000,00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2 500 000,00</w:t>
            </w:r>
          </w:p>
        </w:tc>
      </w:tr>
      <w:tr w:rsidR="000B4050" w:rsidTr="00CF12EE">
        <w:trPr>
          <w:trHeight w:val="1462"/>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color w:val="000000"/>
                <w:sz w:val="20"/>
                <w:szCs w:val="20"/>
              </w:rPr>
              <w:t>1 14  02050 13 0000 410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rPr>
                <w:sz w:val="20"/>
                <w:szCs w:val="20"/>
              </w:rPr>
            </w:pPr>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B4050" w:rsidRDefault="000B4050" w:rsidP="000B4050">
            <w:pPr>
              <w:pStyle w:val="ConsPlusNonformat"/>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color w:val="000000"/>
                <w:sz w:val="20"/>
                <w:szCs w:val="20"/>
              </w:rPr>
            </w:pPr>
            <w:r>
              <w:rPr>
                <w:color w:val="000000"/>
                <w:sz w:val="20"/>
                <w:szCs w:val="20"/>
              </w:rPr>
              <w:t>2 500 000,00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2 500 000,00</w:t>
            </w:r>
          </w:p>
        </w:tc>
      </w:tr>
      <w:tr w:rsidR="000B4050" w:rsidTr="00CF12EE">
        <w:trPr>
          <w:trHeight w:val="1550"/>
        </w:trPr>
        <w:tc>
          <w:tcPr>
            <w:tcW w:w="2411"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rPr>
                <w:color w:val="000000"/>
                <w:sz w:val="20"/>
                <w:szCs w:val="20"/>
              </w:rPr>
            </w:pPr>
            <w:r>
              <w:rPr>
                <w:color w:val="000000"/>
                <w:sz w:val="20"/>
                <w:szCs w:val="20"/>
              </w:rPr>
              <w:t>1 14  02053 13 0000 410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B4050" w:rsidRDefault="000B4050" w:rsidP="000B4050">
            <w:pPr>
              <w:pStyle w:val="ConsPlusNonformat"/>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adjustRightInd w:val="0"/>
              <w:jc w:val="right"/>
              <w:rPr>
                <w:color w:val="000000"/>
                <w:sz w:val="20"/>
                <w:szCs w:val="20"/>
              </w:rPr>
            </w:pPr>
            <w:r>
              <w:rPr>
                <w:color w:val="000000"/>
                <w:sz w:val="20"/>
                <w:szCs w:val="20"/>
              </w:rPr>
              <w:t>2 500 000,00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2 500 000,00</w:t>
            </w:r>
          </w:p>
        </w:tc>
      </w:tr>
      <w:tr w:rsidR="000B4050" w:rsidTr="00CF12EE">
        <w:trPr>
          <w:trHeight w:val="1550"/>
        </w:trPr>
        <w:tc>
          <w:tcPr>
            <w:tcW w:w="2411"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rPr>
                <w:color w:val="000000"/>
                <w:sz w:val="20"/>
                <w:szCs w:val="20"/>
              </w:rPr>
            </w:pPr>
            <w:r w:rsidRPr="00702BFD">
              <w:rPr>
                <w:color w:val="000000"/>
                <w:sz w:val="22"/>
                <w:szCs w:val="22"/>
              </w:rPr>
              <w:t>1 14 06000 00 0000 430</w:t>
            </w:r>
          </w:p>
        </w:tc>
        <w:tc>
          <w:tcPr>
            <w:tcW w:w="3685" w:type="dxa"/>
            <w:tcBorders>
              <w:top w:val="single" w:sz="4" w:space="0" w:color="auto"/>
              <w:left w:val="single" w:sz="4" w:space="0" w:color="auto"/>
              <w:bottom w:val="single" w:sz="4" w:space="0" w:color="auto"/>
              <w:right w:val="single" w:sz="4" w:space="0" w:color="auto"/>
            </w:tcBorders>
          </w:tcPr>
          <w:p w:rsidR="000B4050" w:rsidRPr="00E70D4E" w:rsidRDefault="000B4050" w:rsidP="000B405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80 000,00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80 000,00</w:t>
            </w:r>
          </w:p>
        </w:tc>
      </w:tr>
      <w:tr w:rsidR="000B4050" w:rsidTr="00CF12EE">
        <w:trPr>
          <w:trHeight w:val="1690"/>
        </w:trPr>
        <w:tc>
          <w:tcPr>
            <w:tcW w:w="2411"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rPr>
                <w:color w:val="000000"/>
                <w:sz w:val="20"/>
                <w:szCs w:val="20"/>
              </w:rPr>
            </w:pPr>
            <w:r w:rsidRPr="00702BFD">
              <w:rPr>
                <w:color w:val="000000"/>
                <w:sz w:val="22"/>
                <w:szCs w:val="22"/>
              </w:rPr>
              <w:t>1 14 06010 00 0000 430</w:t>
            </w:r>
          </w:p>
        </w:tc>
        <w:tc>
          <w:tcPr>
            <w:tcW w:w="3685" w:type="dxa"/>
            <w:tcBorders>
              <w:top w:val="single" w:sz="4" w:space="0" w:color="auto"/>
              <w:left w:val="single" w:sz="4" w:space="0" w:color="auto"/>
              <w:bottom w:val="single" w:sz="4" w:space="0" w:color="auto"/>
              <w:right w:val="single" w:sz="4" w:space="0" w:color="auto"/>
            </w:tcBorders>
          </w:tcPr>
          <w:p w:rsidR="000B4050" w:rsidRPr="00E70D4E" w:rsidRDefault="000B4050" w:rsidP="000B405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50 000,00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50 000,00</w:t>
            </w:r>
          </w:p>
        </w:tc>
      </w:tr>
      <w:tr w:rsidR="000B4050" w:rsidTr="00CF12EE">
        <w:trPr>
          <w:trHeight w:val="1550"/>
        </w:trPr>
        <w:tc>
          <w:tcPr>
            <w:tcW w:w="2411"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rPr>
                <w:color w:val="000000"/>
                <w:sz w:val="20"/>
                <w:szCs w:val="20"/>
              </w:rPr>
            </w:pPr>
            <w:r>
              <w:rPr>
                <w:color w:val="000000"/>
                <w:sz w:val="22"/>
                <w:szCs w:val="22"/>
              </w:rPr>
              <w:t>1 14 06013 13 0000 430</w:t>
            </w:r>
          </w:p>
        </w:tc>
        <w:tc>
          <w:tcPr>
            <w:tcW w:w="3685" w:type="dxa"/>
            <w:tcBorders>
              <w:top w:val="single" w:sz="4" w:space="0" w:color="auto"/>
              <w:left w:val="single" w:sz="4" w:space="0" w:color="auto"/>
              <w:bottom w:val="single" w:sz="4" w:space="0" w:color="auto"/>
              <w:right w:val="single" w:sz="4" w:space="0" w:color="auto"/>
            </w:tcBorders>
          </w:tcPr>
          <w:p w:rsidR="000B4050" w:rsidRPr="00E70D4E" w:rsidRDefault="000B4050" w:rsidP="000B405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50 000,00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50 000,00</w:t>
            </w:r>
          </w:p>
        </w:tc>
      </w:tr>
      <w:tr w:rsidR="000B4050" w:rsidTr="00CF12EE">
        <w:trPr>
          <w:trHeight w:val="1550"/>
        </w:trPr>
        <w:tc>
          <w:tcPr>
            <w:tcW w:w="2411"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rPr>
                <w:color w:val="000000"/>
                <w:sz w:val="22"/>
                <w:szCs w:val="22"/>
              </w:rPr>
            </w:pPr>
            <w:r>
              <w:rPr>
                <w:color w:val="000000"/>
                <w:sz w:val="22"/>
                <w:szCs w:val="22"/>
              </w:rPr>
              <w:lastRenderedPageBreak/>
              <w:t>1 14 06025 13 0000 430</w:t>
            </w:r>
          </w:p>
        </w:tc>
        <w:tc>
          <w:tcPr>
            <w:tcW w:w="3685" w:type="dxa"/>
            <w:tcBorders>
              <w:top w:val="single" w:sz="4" w:space="0" w:color="auto"/>
              <w:left w:val="single" w:sz="4" w:space="0" w:color="auto"/>
              <w:bottom w:val="single" w:sz="4" w:space="0" w:color="auto"/>
              <w:right w:val="single" w:sz="4" w:space="0" w:color="auto"/>
            </w:tcBorders>
          </w:tcPr>
          <w:p w:rsidR="000B4050" w:rsidRDefault="000B4050" w:rsidP="000B4050">
            <w:pPr>
              <w:pStyle w:val="ConsPlusCell"/>
              <w:jc w:val="both"/>
              <w:rPr>
                <w:rFonts w:ascii="Times New Roman" w:hAnsi="Times New Roman" w:cs="Times New Roman"/>
                <w:color w:val="000000"/>
                <w:spacing w:val="-1"/>
              </w:rPr>
            </w:pPr>
          </w:p>
          <w:p w:rsidR="000B4050" w:rsidRDefault="000B4050" w:rsidP="000B4050">
            <w:pPr>
              <w:autoSpaceDE w:val="0"/>
              <w:autoSpaceDN w:val="0"/>
              <w:adjustRightInd w:val="0"/>
              <w:jc w:val="both"/>
              <w:rPr>
                <w:rFonts w:eastAsiaTheme="minorHAnsi"/>
                <w:sz w:val="22"/>
                <w:szCs w:val="22"/>
                <w:lang w:eastAsia="en-US"/>
              </w:rPr>
            </w:pPr>
            <w:r>
              <w:rPr>
                <w:rFonts w:eastAsiaTheme="minorHAnsi"/>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0B4050" w:rsidRPr="00BA4F0A" w:rsidRDefault="000B4050" w:rsidP="000B4050">
            <w:pPr>
              <w:ind w:firstLine="708"/>
            </w:pP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30000,00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adjustRightInd w:val="0"/>
              <w:jc w:val="right"/>
              <w:rPr>
                <w:color w:val="000000"/>
                <w:sz w:val="20"/>
                <w:szCs w:val="20"/>
              </w:rPr>
            </w:pPr>
            <w:r>
              <w:rPr>
                <w:color w:val="000000"/>
                <w:sz w:val="20"/>
                <w:szCs w:val="20"/>
              </w:rPr>
              <w:t>30000,00</w:t>
            </w:r>
          </w:p>
        </w:tc>
      </w:tr>
      <w:tr w:rsidR="000B4050" w:rsidRPr="00987883" w:rsidTr="00CF12EE">
        <w:trPr>
          <w:trHeight w:val="182"/>
        </w:trPr>
        <w:tc>
          <w:tcPr>
            <w:tcW w:w="2411"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jc w:val="center"/>
              <w:rPr>
                <w:b/>
                <w:sz w:val="20"/>
                <w:szCs w:val="20"/>
              </w:rPr>
            </w:pPr>
            <w:r>
              <w:rPr>
                <w:b/>
                <w:sz w:val="20"/>
                <w:szCs w:val="20"/>
              </w:rPr>
              <w:t>2 00  00000 00 0000 000</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b/>
                <w:sz w:val="20"/>
                <w:szCs w:val="20"/>
              </w:rPr>
            </w:pPr>
            <w:r>
              <w:rPr>
                <w:b/>
                <w:sz w:val="20"/>
                <w:szCs w:val="20"/>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hideMark/>
          </w:tcPr>
          <w:p w:rsidR="000B4050" w:rsidRPr="00987883" w:rsidRDefault="000B4050" w:rsidP="000B4050">
            <w:pPr>
              <w:jc w:val="center"/>
              <w:rPr>
                <w:b/>
                <w:snapToGrid w:val="0"/>
                <w:color w:val="000000"/>
                <w:sz w:val="20"/>
                <w:szCs w:val="20"/>
              </w:rPr>
            </w:pPr>
            <w:r>
              <w:rPr>
                <w:b/>
                <w:snapToGrid w:val="0"/>
                <w:color w:val="000000"/>
                <w:sz w:val="20"/>
                <w:szCs w:val="20"/>
              </w:rPr>
              <w:t>2 641 032,00</w:t>
            </w:r>
          </w:p>
        </w:tc>
        <w:tc>
          <w:tcPr>
            <w:tcW w:w="2552" w:type="dxa"/>
            <w:tcBorders>
              <w:top w:val="single" w:sz="4" w:space="0" w:color="auto"/>
              <w:left w:val="single" w:sz="4" w:space="0" w:color="auto"/>
              <w:bottom w:val="single" w:sz="4" w:space="0" w:color="auto"/>
              <w:right w:val="single" w:sz="4" w:space="0" w:color="auto"/>
            </w:tcBorders>
          </w:tcPr>
          <w:p w:rsidR="000B4050" w:rsidRPr="00987883" w:rsidRDefault="000B4050" w:rsidP="000B4050">
            <w:pPr>
              <w:jc w:val="center"/>
              <w:rPr>
                <w:b/>
                <w:snapToGrid w:val="0"/>
                <w:color w:val="000000"/>
                <w:sz w:val="20"/>
                <w:szCs w:val="20"/>
              </w:rPr>
            </w:pPr>
            <w:r>
              <w:rPr>
                <w:b/>
                <w:snapToGrid w:val="0"/>
                <w:color w:val="000000"/>
                <w:sz w:val="20"/>
                <w:szCs w:val="20"/>
              </w:rPr>
              <w:t>2 641 032,00</w:t>
            </w:r>
          </w:p>
        </w:tc>
      </w:tr>
      <w:tr w:rsidR="000B4050" w:rsidTr="00CF12EE">
        <w:trPr>
          <w:trHeight w:val="984"/>
        </w:trPr>
        <w:tc>
          <w:tcPr>
            <w:tcW w:w="2411"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jc w:val="center"/>
              <w:rPr>
                <w:sz w:val="20"/>
                <w:szCs w:val="20"/>
              </w:rPr>
            </w:pPr>
            <w:r>
              <w:rPr>
                <w:sz w:val="20"/>
                <w:szCs w:val="20"/>
              </w:rPr>
              <w:t>2  02  00000 00 0000 000</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sz w:val="20"/>
                <w:szCs w:val="20"/>
              </w:rPr>
            </w:pPr>
            <w:r>
              <w:rPr>
                <w:sz w:val="20"/>
                <w:szCs w:val="20"/>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napToGrid w:val="0"/>
                <w:color w:val="000000"/>
                <w:sz w:val="20"/>
                <w:szCs w:val="20"/>
              </w:rPr>
            </w:pPr>
            <w:r>
              <w:rPr>
                <w:snapToGrid w:val="0"/>
                <w:color w:val="000000"/>
                <w:sz w:val="20"/>
                <w:szCs w:val="20"/>
              </w:rPr>
              <w:t>2 641 032,00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2 641 032,00</w:t>
            </w:r>
          </w:p>
        </w:tc>
      </w:tr>
      <w:tr w:rsidR="000B4050" w:rsidTr="00CF12EE">
        <w:trPr>
          <w:trHeight w:val="123"/>
        </w:trPr>
        <w:tc>
          <w:tcPr>
            <w:tcW w:w="2411"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jc w:val="center"/>
              <w:rPr>
                <w:sz w:val="20"/>
                <w:szCs w:val="20"/>
              </w:rPr>
            </w:pPr>
            <w:r>
              <w:rPr>
                <w:sz w:val="20"/>
                <w:szCs w:val="20"/>
              </w:rPr>
              <w:t>2  02  01000  00 0000 151</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sz w:val="20"/>
                <w:szCs w:val="20"/>
              </w:rPr>
            </w:pPr>
            <w:r>
              <w:rPr>
                <w:sz w:val="20"/>
                <w:szCs w:val="20"/>
              </w:rPr>
              <w:t>Дотации бюджетам субъектов Российской Федерации и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2 502 994,00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2 502 994,00</w:t>
            </w:r>
          </w:p>
        </w:tc>
      </w:tr>
      <w:tr w:rsidR="000B4050" w:rsidTr="00CF12EE">
        <w:trPr>
          <w:trHeight w:val="123"/>
        </w:trPr>
        <w:tc>
          <w:tcPr>
            <w:tcW w:w="2411"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jc w:val="center"/>
              <w:rPr>
                <w:sz w:val="20"/>
                <w:szCs w:val="20"/>
              </w:rPr>
            </w:pPr>
            <w:r>
              <w:rPr>
                <w:sz w:val="20"/>
                <w:szCs w:val="20"/>
              </w:rPr>
              <w:t>2  02  01001  00 0000  151</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sz w:val="20"/>
                <w:szCs w:val="20"/>
              </w:rPr>
            </w:pPr>
            <w:r>
              <w:rPr>
                <w:sz w:val="20"/>
                <w:szCs w:val="20"/>
              </w:rPr>
              <w:t>Дотации на выравнивание 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2 502 994,00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2 502 994,00</w:t>
            </w:r>
          </w:p>
        </w:tc>
      </w:tr>
      <w:tr w:rsidR="000B4050" w:rsidTr="00CF12EE">
        <w:trPr>
          <w:trHeight w:val="123"/>
        </w:trPr>
        <w:tc>
          <w:tcPr>
            <w:tcW w:w="2411"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jc w:val="center"/>
              <w:rPr>
                <w:sz w:val="20"/>
                <w:szCs w:val="20"/>
              </w:rPr>
            </w:pPr>
            <w:r>
              <w:rPr>
                <w:sz w:val="20"/>
                <w:szCs w:val="20"/>
              </w:rPr>
              <w:t>2  02  01001  13 0000  151</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sz w:val="20"/>
                <w:szCs w:val="20"/>
              </w:rPr>
            </w:pPr>
            <w:r>
              <w:rPr>
                <w:sz w:val="20"/>
                <w:szCs w:val="20"/>
              </w:rPr>
              <w:t>Дотации бюджетам городских поселений на выравнивание 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2 502 994,00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2 502 994,00</w:t>
            </w:r>
          </w:p>
        </w:tc>
      </w:tr>
      <w:tr w:rsidR="000B4050" w:rsidTr="00CF12EE">
        <w:trPr>
          <w:trHeight w:val="123"/>
        </w:trPr>
        <w:tc>
          <w:tcPr>
            <w:tcW w:w="2411"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jc w:val="center"/>
              <w:rPr>
                <w:sz w:val="20"/>
                <w:szCs w:val="20"/>
              </w:rPr>
            </w:pPr>
            <w:r>
              <w:rPr>
                <w:sz w:val="20"/>
                <w:szCs w:val="20"/>
              </w:rPr>
              <w:t>2  02  03000  00 0000  151</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sz w:val="20"/>
                <w:szCs w:val="20"/>
              </w:rPr>
            </w:pPr>
            <w:r>
              <w:rPr>
                <w:sz w:val="20"/>
                <w:szCs w:val="20"/>
              </w:rPr>
              <w:t xml:space="preserve">Субвенции бюджетам субъектов Российской Федерации и муниципальных образований </w:t>
            </w:r>
          </w:p>
        </w:tc>
        <w:tc>
          <w:tcPr>
            <w:tcW w:w="2126" w:type="dxa"/>
            <w:tcBorders>
              <w:top w:val="single" w:sz="4" w:space="0" w:color="auto"/>
              <w:left w:val="single" w:sz="4" w:space="0" w:color="auto"/>
              <w:bottom w:val="single" w:sz="4" w:space="0" w:color="auto"/>
              <w:right w:val="single" w:sz="4" w:space="0" w:color="auto"/>
            </w:tcBorders>
            <w:hideMark/>
          </w:tcPr>
          <w:p w:rsidR="000B4050" w:rsidRDefault="000B4050" w:rsidP="000B4050">
            <w:pPr>
              <w:jc w:val="center"/>
              <w:rPr>
                <w:snapToGrid w:val="0"/>
                <w:color w:val="000000"/>
                <w:sz w:val="20"/>
                <w:szCs w:val="20"/>
              </w:rPr>
            </w:pPr>
            <w:r>
              <w:rPr>
                <w:snapToGrid w:val="0"/>
                <w:color w:val="000000"/>
                <w:sz w:val="20"/>
                <w:szCs w:val="20"/>
              </w:rPr>
              <w:t>138 038,00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138 038,00</w:t>
            </w:r>
          </w:p>
        </w:tc>
      </w:tr>
      <w:tr w:rsidR="000B4050" w:rsidTr="00CF12EE">
        <w:trPr>
          <w:trHeight w:val="123"/>
        </w:trPr>
        <w:tc>
          <w:tcPr>
            <w:tcW w:w="2411"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jc w:val="center"/>
              <w:rPr>
                <w:sz w:val="20"/>
                <w:szCs w:val="20"/>
              </w:rPr>
            </w:pPr>
            <w:r>
              <w:rPr>
                <w:sz w:val="20"/>
                <w:szCs w:val="20"/>
              </w:rPr>
              <w:t>2  02  03015  00 0000  151</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138 038,00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138 038,00</w:t>
            </w:r>
          </w:p>
        </w:tc>
      </w:tr>
      <w:tr w:rsidR="000B4050" w:rsidTr="00CF12EE">
        <w:trPr>
          <w:trHeight w:val="123"/>
        </w:trPr>
        <w:tc>
          <w:tcPr>
            <w:tcW w:w="2411"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jc w:val="center"/>
              <w:rPr>
                <w:sz w:val="20"/>
                <w:szCs w:val="20"/>
              </w:rPr>
            </w:pPr>
            <w:r>
              <w:rPr>
                <w:sz w:val="20"/>
                <w:szCs w:val="20"/>
              </w:rPr>
              <w:t>2  02  03015  13 0000  151</w:t>
            </w:r>
          </w:p>
        </w:tc>
        <w:tc>
          <w:tcPr>
            <w:tcW w:w="3685" w:type="dxa"/>
            <w:tcBorders>
              <w:top w:val="single" w:sz="4" w:space="0" w:color="auto"/>
              <w:left w:val="single" w:sz="4" w:space="0" w:color="auto"/>
              <w:bottom w:val="single" w:sz="4" w:space="0" w:color="auto"/>
              <w:right w:val="single" w:sz="4" w:space="0" w:color="auto"/>
            </w:tcBorders>
            <w:vAlign w:val="bottom"/>
            <w:hideMark/>
          </w:tcPr>
          <w:p w:rsidR="000B4050" w:rsidRDefault="000B4050" w:rsidP="000B4050">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138 038,00</w:t>
            </w:r>
          </w:p>
        </w:tc>
        <w:tc>
          <w:tcPr>
            <w:tcW w:w="2552" w:type="dxa"/>
            <w:tcBorders>
              <w:top w:val="single" w:sz="4" w:space="0" w:color="auto"/>
              <w:left w:val="single" w:sz="4" w:space="0" w:color="auto"/>
              <w:bottom w:val="single" w:sz="4" w:space="0" w:color="auto"/>
              <w:right w:val="single" w:sz="4" w:space="0" w:color="auto"/>
            </w:tcBorders>
          </w:tcPr>
          <w:p w:rsidR="000B4050" w:rsidRDefault="000B4050" w:rsidP="000B4050">
            <w:pPr>
              <w:jc w:val="center"/>
              <w:rPr>
                <w:snapToGrid w:val="0"/>
                <w:color w:val="000000"/>
                <w:sz w:val="20"/>
                <w:szCs w:val="20"/>
              </w:rPr>
            </w:pPr>
            <w:r>
              <w:rPr>
                <w:snapToGrid w:val="0"/>
                <w:color w:val="000000"/>
                <w:sz w:val="20"/>
                <w:szCs w:val="20"/>
              </w:rPr>
              <w:t>138 038,00</w:t>
            </w:r>
          </w:p>
        </w:tc>
      </w:tr>
    </w:tbl>
    <w:p w:rsidR="00522D2A" w:rsidRDefault="00522D2A" w:rsidP="00522D2A"/>
    <w:p w:rsidR="00522D2A" w:rsidRDefault="00522D2A" w:rsidP="00522D2A"/>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22D2A" w:rsidRDefault="00522D2A"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597BB9" w:rsidRDefault="00597BB9" w:rsidP="00444035">
      <w:pPr>
        <w:tabs>
          <w:tab w:val="left" w:pos="4140"/>
          <w:tab w:val="right" w:pos="9639"/>
        </w:tabs>
        <w:jc w:val="right"/>
        <w:rPr>
          <w:sz w:val="20"/>
          <w:szCs w:val="20"/>
        </w:rPr>
      </w:pPr>
    </w:p>
    <w:p w:rsidR="00B55AA7" w:rsidRPr="00DB5B8D" w:rsidRDefault="00B55AA7" w:rsidP="00444035">
      <w:pPr>
        <w:tabs>
          <w:tab w:val="left" w:pos="4140"/>
          <w:tab w:val="right" w:pos="9639"/>
        </w:tabs>
        <w:jc w:val="right"/>
        <w:rPr>
          <w:sz w:val="20"/>
          <w:szCs w:val="20"/>
        </w:rPr>
      </w:pPr>
      <w:r w:rsidRPr="00DB5B8D">
        <w:rPr>
          <w:sz w:val="20"/>
          <w:szCs w:val="20"/>
        </w:rPr>
        <w:t xml:space="preserve">  Приложение № </w:t>
      </w:r>
      <w:r w:rsidR="004C0B5E">
        <w:rPr>
          <w:sz w:val="20"/>
          <w:szCs w:val="20"/>
        </w:rPr>
        <w:t>7</w:t>
      </w:r>
    </w:p>
    <w:p w:rsidR="00444035" w:rsidRPr="00DB5B8D" w:rsidRDefault="00B55AA7" w:rsidP="00444035">
      <w:pPr>
        <w:tabs>
          <w:tab w:val="left" w:pos="3420"/>
        </w:tabs>
        <w:jc w:val="right"/>
        <w:rPr>
          <w:sz w:val="20"/>
          <w:szCs w:val="20"/>
        </w:rPr>
      </w:pPr>
      <w:r w:rsidRPr="00DB5B8D">
        <w:rPr>
          <w:sz w:val="20"/>
          <w:szCs w:val="20"/>
        </w:rPr>
        <w:t xml:space="preserve">                                                    </w:t>
      </w:r>
      <w:r w:rsidR="00444035" w:rsidRPr="00DB5B8D">
        <w:rPr>
          <w:sz w:val="20"/>
          <w:szCs w:val="20"/>
        </w:rPr>
        <w:t xml:space="preserve">                                                    к Решению Собрания Депутатов </w:t>
      </w:r>
      <w:r w:rsidR="00E80B0D">
        <w:rPr>
          <w:sz w:val="20"/>
          <w:szCs w:val="20"/>
        </w:rPr>
        <w:t xml:space="preserve"> </w:t>
      </w:r>
      <w:r w:rsidR="00444035" w:rsidRPr="00DB5B8D">
        <w:rPr>
          <w:sz w:val="20"/>
          <w:szCs w:val="20"/>
        </w:rPr>
        <w:t xml:space="preserve"> поселка имени</w:t>
      </w:r>
      <w:r w:rsidR="004C4ADD">
        <w:rPr>
          <w:sz w:val="20"/>
          <w:szCs w:val="20"/>
        </w:rPr>
        <w:t xml:space="preserve"> </w:t>
      </w:r>
      <w:proofErr w:type="spellStart"/>
      <w:r w:rsidR="00444035" w:rsidRPr="00DB5B8D">
        <w:rPr>
          <w:sz w:val="20"/>
          <w:szCs w:val="20"/>
        </w:rPr>
        <w:t>К.Либкнехта</w:t>
      </w:r>
      <w:proofErr w:type="spellEnd"/>
      <w:r w:rsidR="00444035" w:rsidRPr="00DB5B8D">
        <w:rPr>
          <w:sz w:val="20"/>
          <w:szCs w:val="20"/>
        </w:rPr>
        <w:t xml:space="preserve"> </w:t>
      </w:r>
    </w:p>
    <w:p w:rsidR="00444035" w:rsidRPr="00DB5B8D" w:rsidRDefault="00444035" w:rsidP="00444035">
      <w:pPr>
        <w:tabs>
          <w:tab w:val="left" w:pos="3420"/>
        </w:tabs>
        <w:jc w:val="right"/>
        <w:rPr>
          <w:sz w:val="20"/>
          <w:szCs w:val="20"/>
        </w:rPr>
      </w:pPr>
      <w:r w:rsidRPr="00DB5B8D">
        <w:rPr>
          <w:sz w:val="20"/>
          <w:szCs w:val="20"/>
        </w:rPr>
        <w:t xml:space="preserve">                                                     Курчатовского района Курской области от «</w:t>
      </w:r>
      <w:r w:rsidR="004C0B5E">
        <w:rPr>
          <w:sz w:val="20"/>
          <w:szCs w:val="20"/>
        </w:rPr>
        <w:t xml:space="preserve">   </w:t>
      </w:r>
      <w:r w:rsidRPr="00DB5B8D">
        <w:rPr>
          <w:sz w:val="20"/>
          <w:szCs w:val="20"/>
        </w:rPr>
        <w:t xml:space="preserve">» </w:t>
      </w:r>
      <w:r w:rsidR="004C0B5E">
        <w:rPr>
          <w:sz w:val="20"/>
          <w:szCs w:val="20"/>
        </w:rPr>
        <w:t xml:space="preserve">       </w:t>
      </w:r>
      <w:r w:rsidRPr="00DB5B8D">
        <w:rPr>
          <w:sz w:val="20"/>
          <w:szCs w:val="20"/>
        </w:rPr>
        <w:t xml:space="preserve">    201</w:t>
      </w:r>
      <w:r w:rsidR="004C0B5E">
        <w:rPr>
          <w:sz w:val="20"/>
          <w:szCs w:val="20"/>
        </w:rPr>
        <w:t>6</w:t>
      </w:r>
      <w:r w:rsidRPr="00DB5B8D">
        <w:rPr>
          <w:sz w:val="20"/>
          <w:szCs w:val="20"/>
        </w:rPr>
        <w:t xml:space="preserve"> года №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B55AA7" w:rsidRPr="00DB5B8D" w:rsidRDefault="00444035" w:rsidP="00444035">
      <w:pPr>
        <w:tabs>
          <w:tab w:val="left" w:pos="3420"/>
        </w:tabs>
        <w:jc w:val="right"/>
        <w:rPr>
          <w:sz w:val="20"/>
          <w:szCs w:val="20"/>
        </w:rPr>
      </w:pPr>
      <w:r w:rsidRPr="00DB5B8D">
        <w:rPr>
          <w:sz w:val="20"/>
          <w:szCs w:val="20"/>
        </w:rPr>
        <w:t>Курчатовского района Курской области на 201</w:t>
      </w:r>
      <w:r w:rsidR="004C0B5E">
        <w:rPr>
          <w:sz w:val="20"/>
          <w:szCs w:val="20"/>
        </w:rPr>
        <w:t>7</w:t>
      </w:r>
      <w:r w:rsidRPr="00DB5B8D">
        <w:rPr>
          <w:sz w:val="20"/>
          <w:szCs w:val="20"/>
        </w:rPr>
        <w:t xml:space="preserve"> год</w:t>
      </w:r>
      <w:r w:rsidR="004C0B5E" w:rsidRPr="004C0B5E">
        <w:rPr>
          <w:sz w:val="20"/>
          <w:szCs w:val="20"/>
        </w:rPr>
        <w:t xml:space="preserve"> </w:t>
      </w:r>
      <w:r w:rsidR="004C0B5E" w:rsidRPr="00F93697">
        <w:rPr>
          <w:sz w:val="20"/>
          <w:szCs w:val="20"/>
        </w:rPr>
        <w:t>и плановый период 2018 и 2019 годов</w:t>
      </w:r>
      <w:r w:rsidR="00DB5B8D" w:rsidRPr="00DB5B8D">
        <w:rPr>
          <w:sz w:val="20"/>
          <w:szCs w:val="20"/>
        </w:rPr>
        <w:t>»</w:t>
      </w:r>
    </w:p>
    <w:p w:rsidR="00444035" w:rsidRPr="00DB5B8D" w:rsidRDefault="00444035" w:rsidP="00444035">
      <w:pPr>
        <w:tabs>
          <w:tab w:val="left" w:pos="3420"/>
        </w:tabs>
        <w:jc w:val="right"/>
        <w:rPr>
          <w:sz w:val="20"/>
          <w:szCs w:val="20"/>
        </w:rPr>
      </w:pPr>
    </w:p>
    <w:p w:rsidR="00B55AA7" w:rsidRPr="00DB5B8D" w:rsidRDefault="00B55AA7" w:rsidP="004C0B5E">
      <w:pPr>
        <w:tabs>
          <w:tab w:val="left" w:pos="3420"/>
        </w:tabs>
        <w:jc w:val="center"/>
        <w:rPr>
          <w:b/>
          <w:iCs/>
          <w:color w:val="000000"/>
          <w:spacing w:val="1"/>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sidR="00E80B0D">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DB5B8D">
        <w:rPr>
          <w:b/>
          <w:color w:val="000000"/>
          <w:spacing w:val="6"/>
          <w:sz w:val="20"/>
          <w:szCs w:val="20"/>
        </w:rPr>
        <w:t>НА 201</w:t>
      </w:r>
      <w:r w:rsidR="004C0B5E">
        <w:rPr>
          <w:b/>
          <w:color w:val="000000"/>
          <w:spacing w:val="6"/>
          <w:sz w:val="20"/>
          <w:szCs w:val="20"/>
        </w:rPr>
        <w:t>7</w:t>
      </w:r>
      <w:r w:rsidRPr="00DB5B8D">
        <w:rPr>
          <w:b/>
          <w:color w:val="000000"/>
          <w:spacing w:val="6"/>
          <w:sz w:val="20"/>
          <w:szCs w:val="20"/>
        </w:rPr>
        <w:t xml:space="preserve"> ГОД</w:t>
      </w:r>
      <w:r w:rsidRPr="00DB5B8D">
        <w:rPr>
          <w:sz w:val="20"/>
          <w:szCs w:val="20"/>
        </w:rPr>
        <w:t xml:space="preserve">                     </w:t>
      </w:r>
    </w:p>
    <w:p w:rsidR="00B55AA7" w:rsidRPr="00DB5B8D" w:rsidRDefault="00B55AA7">
      <w:pPr>
        <w:rPr>
          <w:sz w:val="20"/>
          <w:szCs w:val="20"/>
        </w:rPr>
      </w:pPr>
    </w:p>
    <w:p w:rsidR="009543AC" w:rsidRPr="00DB5B8D" w:rsidRDefault="009543AC">
      <w:pPr>
        <w:rPr>
          <w:sz w:val="20"/>
          <w:szCs w:val="20"/>
        </w:rPr>
      </w:pPr>
    </w:p>
    <w:tbl>
      <w:tblPr>
        <w:tblW w:w="107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709"/>
        <w:gridCol w:w="658"/>
        <w:gridCol w:w="1417"/>
        <w:gridCol w:w="618"/>
        <w:gridCol w:w="1509"/>
      </w:tblGrid>
      <w:tr w:rsidR="009543AC" w:rsidRPr="00DB5B8D" w:rsidTr="009353F0">
        <w:trPr>
          <w:trHeight w:val="4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jc w:val="center"/>
              <w:rPr>
                <w:b/>
                <w:bCs/>
                <w:sz w:val="20"/>
                <w:szCs w:val="20"/>
              </w:rPr>
            </w:pPr>
            <w:r w:rsidRPr="00DB5B8D">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ПР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ЦСР</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ВР</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131"/>
              <w:jc w:val="center"/>
              <w:rPr>
                <w:bCs/>
                <w:sz w:val="20"/>
                <w:szCs w:val="20"/>
              </w:rPr>
            </w:pPr>
            <w:r w:rsidRPr="00DB5B8D">
              <w:rPr>
                <w:bCs/>
                <w:sz w:val="20"/>
                <w:szCs w:val="20"/>
              </w:rPr>
              <w:t>Сумма</w:t>
            </w:r>
          </w:p>
        </w:tc>
      </w:tr>
      <w:tr w:rsidR="009543AC" w:rsidRPr="00DB5B8D" w:rsidTr="009353F0">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jc w:val="center"/>
              <w:rPr>
                <w:b/>
                <w:bCs/>
                <w:sz w:val="20"/>
                <w:szCs w:val="20"/>
              </w:rPr>
            </w:pPr>
            <w:r w:rsidRPr="00DB5B8D">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2</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4</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left="-108" w:right="-391"/>
              <w:jc w:val="center"/>
              <w:rPr>
                <w:bCs/>
                <w:sz w:val="20"/>
                <w:szCs w:val="20"/>
              </w:rPr>
            </w:pPr>
            <w:r w:rsidRPr="00DB5B8D">
              <w:rPr>
                <w:bCs/>
                <w:sz w:val="20"/>
                <w:szCs w:val="20"/>
              </w:rPr>
              <w:t>5</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jc w:val="center"/>
              <w:rPr>
                <w:bCs/>
                <w:sz w:val="20"/>
                <w:szCs w:val="20"/>
              </w:rPr>
            </w:pPr>
            <w:r w:rsidRPr="00DB5B8D">
              <w:rPr>
                <w:bCs/>
                <w:sz w:val="20"/>
                <w:szCs w:val="20"/>
              </w:rPr>
              <w:t>6</w:t>
            </w:r>
          </w:p>
        </w:tc>
      </w:tr>
      <w:tr w:rsidR="009543AC" w:rsidRPr="00DB5B8D" w:rsidTr="009353F0">
        <w:trPr>
          <w:trHeight w:val="17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bCs/>
                <w:color w:val="000000"/>
                <w:sz w:val="20"/>
                <w:szCs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color w:val="000000"/>
                <w:spacing w:val="1"/>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9543AC" w:rsidRPr="00DB5B8D" w:rsidRDefault="00C71EB7">
            <w:pPr>
              <w:ind w:hanging="107"/>
              <w:jc w:val="center"/>
              <w:rPr>
                <w:b/>
                <w:sz w:val="20"/>
                <w:szCs w:val="20"/>
              </w:rPr>
            </w:pPr>
            <w:r>
              <w:rPr>
                <w:b/>
                <w:sz w:val="20"/>
                <w:szCs w:val="20"/>
              </w:rPr>
              <w:t>13 153 332</w:t>
            </w:r>
          </w:p>
        </w:tc>
      </w:tr>
      <w:tr w:rsidR="009543AC" w:rsidRPr="00DB5B8D" w:rsidTr="009353F0">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b/>
                <w:bCs/>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A13E72" w:rsidP="003400AF">
            <w:pPr>
              <w:shd w:val="clear" w:color="auto" w:fill="FFFFFF"/>
              <w:jc w:val="center"/>
              <w:rPr>
                <w:b/>
                <w:sz w:val="20"/>
                <w:szCs w:val="20"/>
              </w:rPr>
            </w:pPr>
            <w:r w:rsidRPr="00DB5B8D">
              <w:rPr>
                <w:b/>
                <w:sz w:val="20"/>
                <w:szCs w:val="20"/>
              </w:rPr>
              <w:t>7 </w:t>
            </w:r>
            <w:r w:rsidR="003400AF">
              <w:rPr>
                <w:b/>
                <w:sz w:val="20"/>
                <w:szCs w:val="20"/>
              </w:rPr>
              <w:t>050</w:t>
            </w:r>
            <w:r w:rsidRPr="00DB5B8D">
              <w:rPr>
                <w:b/>
                <w:sz w:val="20"/>
                <w:szCs w:val="20"/>
              </w:rPr>
              <w:t xml:space="preserve"> </w:t>
            </w:r>
            <w:r w:rsidR="003400AF">
              <w:rPr>
                <w:b/>
                <w:sz w:val="20"/>
                <w:szCs w:val="20"/>
              </w:rPr>
              <w:t>000</w:t>
            </w:r>
          </w:p>
        </w:tc>
      </w:tr>
      <w:tr w:rsidR="009543AC" w:rsidRPr="00DB5B8D" w:rsidTr="009353F0">
        <w:trPr>
          <w:trHeight w:val="413"/>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5D40F4">
            <w:pPr>
              <w:shd w:val="clear" w:color="auto" w:fill="FFFFFF"/>
              <w:ind w:right="10"/>
              <w:jc w:val="center"/>
              <w:rPr>
                <w:b/>
                <w:sz w:val="20"/>
                <w:szCs w:val="20"/>
              </w:rPr>
            </w:pPr>
            <w:r w:rsidRPr="00DB5B8D">
              <w:rPr>
                <w:b/>
                <w:sz w:val="20"/>
                <w:szCs w:val="20"/>
              </w:rPr>
              <w:t>550000</w:t>
            </w:r>
          </w:p>
        </w:tc>
      </w:tr>
      <w:tr w:rsidR="009543AC"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sz w:val="20"/>
                <w:szCs w:val="20"/>
              </w:rPr>
            </w:pPr>
            <w:r w:rsidRPr="00DB5B8D">
              <w:rPr>
                <w:color w:val="000000"/>
                <w:spacing w:val="-1"/>
                <w:sz w:val="20"/>
                <w:szCs w:val="20"/>
              </w:rPr>
              <w:t>71 0 00 00000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9353F0">
        <w:trPr>
          <w:trHeight w:val="93"/>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sz w:val="20"/>
                <w:szCs w:val="20"/>
              </w:rPr>
            </w:pPr>
            <w:r w:rsidRPr="00DB5B8D">
              <w:rPr>
                <w:color w:val="000000"/>
                <w:sz w:val="20"/>
                <w:szCs w:val="20"/>
              </w:rPr>
              <w:t>71 1 00 00000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9353F0">
        <w:trPr>
          <w:trHeight w:val="93"/>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color w:val="000000"/>
                <w:sz w:val="20"/>
                <w:szCs w:val="20"/>
              </w:rPr>
            </w:pPr>
            <w:r w:rsidRPr="00DB5B8D">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color w:val="000000"/>
                <w:sz w:val="20"/>
                <w:szCs w:val="20"/>
              </w:rPr>
            </w:pPr>
            <w:r w:rsidRPr="00DB5B8D">
              <w:rPr>
                <w:color w:val="000000"/>
                <w:sz w:val="20"/>
                <w:szCs w:val="20"/>
              </w:rPr>
              <w:t>71 1 00 С1402</w:t>
            </w:r>
          </w:p>
        </w:tc>
        <w:tc>
          <w:tcPr>
            <w:tcW w:w="618"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9353F0">
        <w:trPr>
          <w:trHeight w:val="139"/>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9543AC" w:rsidRPr="00DB5B8D" w:rsidRDefault="009543AC">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sz w:val="20"/>
                <w:szCs w:val="20"/>
              </w:rPr>
            </w:pPr>
            <w:r w:rsidRPr="00DB5B8D">
              <w:rPr>
                <w:color w:val="000000"/>
                <w:sz w:val="20"/>
                <w:szCs w:val="20"/>
              </w:rPr>
              <w:t>71 1 00 С1402</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100</w:t>
            </w:r>
          </w:p>
        </w:tc>
        <w:tc>
          <w:tcPr>
            <w:tcW w:w="1509"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9353F0">
        <w:tc>
          <w:tcPr>
            <w:tcW w:w="5812"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rsidP="00F366FF">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C4672E">
            <w:pPr>
              <w:shd w:val="clear" w:color="auto" w:fill="FFFFFF"/>
              <w:jc w:val="center"/>
              <w:rPr>
                <w:b/>
                <w:sz w:val="20"/>
                <w:szCs w:val="20"/>
              </w:rPr>
            </w:pPr>
            <w:r w:rsidRPr="00DB5B8D">
              <w:rPr>
                <w:b/>
                <w:sz w:val="20"/>
                <w:szCs w:val="20"/>
              </w:rPr>
              <w:t>3 170 000</w:t>
            </w:r>
          </w:p>
        </w:tc>
      </w:tr>
      <w:tr w:rsidR="006D558B" w:rsidRPr="00DB5B8D" w:rsidTr="009353F0">
        <w:trPr>
          <w:trHeight w:val="202"/>
        </w:trPr>
        <w:tc>
          <w:tcPr>
            <w:tcW w:w="5812"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C6329B">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sidR="003309D7">
              <w:rPr>
                <w:b/>
                <w:color w:val="000000"/>
                <w:spacing w:val="1"/>
                <w:sz w:val="20"/>
                <w:szCs w:val="20"/>
              </w:rPr>
              <w:t xml:space="preserve"> </w:t>
            </w:r>
            <w:r w:rsidRPr="00DB5B8D">
              <w:rPr>
                <w:b/>
                <w:color w:val="000000"/>
                <w:spacing w:val="1"/>
                <w:sz w:val="20"/>
                <w:szCs w:val="20"/>
              </w:rPr>
              <w:t xml:space="preserve">Либкнехта  Курчатовского района Курской области «Развитие муниципальной службы </w:t>
            </w:r>
            <w:r w:rsidR="00F366FF" w:rsidRPr="00DB5B8D">
              <w:rPr>
                <w:b/>
                <w:color w:val="000000"/>
                <w:spacing w:val="1"/>
                <w:sz w:val="20"/>
                <w:szCs w:val="20"/>
              </w:rPr>
              <w:t xml:space="preserve"> </w:t>
            </w:r>
            <w:r w:rsidRPr="00DB5B8D">
              <w:rPr>
                <w:b/>
                <w:color w:val="000000"/>
                <w:spacing w:val="1"/>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rPr>
                <w:b/>
                <w:color w:val="000000"/>
                <w:sz w:val="20"/>
                <w:szCs w:val="20"/>
              </w:rPr>
            </w:pPr>
            <w:r w:rsidRPr="00E80B0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rPr>
                <w:b/>
                <w:bCs/>
                <w:color w:val="000000"/>
                <w:sz w:val="20"/>
                <w:szCs w:val="20"/>
              </w:rPr>
            </w:pPr>
            <w:r w:rsidRPr="00E80B0D">
              <w:rPr>
                <w:b/>
                <w:bCs/>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ind w:left="-108" w:right="-108"/>
              <w:jc w:val="center"/>
              <w:rPr>
                <w:b/>
                <w:color w:val="000000"/>
                <w:sz w:val="20"/>
                <w:szCs w:val="20"/>
              </w:rPr>
            </w:pPr>
            <w:r w:rsidRPr="00E80B0D">
              <w:rPr>
                <w:b/>
                <w:color w:val="000000"/>
                <w:sz w:val="20"/>
                <w:szCs w:val="20"/>
              </w:rPr>
              <w:t>09 0 00 00000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E80B0D" w:rsidRDefault="006D558B" w:rsidP="006D558B">
            <w:pPr>
              <w:shd w:val="clear" w:color="auto" w:fill="FFFFFF"/>
              <w:rPr>
                <w:b/>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6D558B" w:rsidRPr="00E80B0D" w:rsidRDefault="00C4672E" w:rsidP="006D558B">
            <w:pPr>
              <w:jc w:val="center"/>
              <w:rPr>
                <w:b/>
                <w:sz w:val="20"/>
                <w:szCs w:val="20"/>
              </w:rPr>
            </w:pPr>
            <w:r w:rsidRPr="00E80B0D">
              <w:rPr>
                <w:b/>
                <w:sz w:val="20"/>
                <w:szCs w:val="20"/>
              </w:rPr>
              <w:t>3 170 000</w:t>
            </w:r>
          </w:p>
        </w:tc>
      </w:tr>
      <w:tr w:rsidR="006D558B" w:rsidRPr="00DB5B8D" w:rsidTr="009353F0">
        <w:trPr>
          <w:trHeight w:val="202"/>
        </w:trPr>
        <w:tc>
          <w:tcPr>
            <w:tcW w:w="5812"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C6329B">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w:t>
            </w:r>
            <w:r w:rsidR="003309D7">
              <w:rPr>
                <w:i/>
                <w:color w:val="000000"/>
                <w:spacing w:val="1"/>
                <w:sz w:val="20"/>
                <w:szCs w:val="20"/>
              </w:rPr>
              <w:t xml:space="preserve"> </w:t>
            </w:r>
            <w:r w:rsidRPr="00DB5B8D">
              <w:rPr>
                <w:i/>
                <w:color w:val="000000"/>
                <w:spacing w:val="1"/>
                <w:sz w:val="20"/>
                <w:szCs w:val="20"/>
              </w:rPr>
              <w:t xml:space="preserve">  службы в поселке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муниципальной службы</w:t>
            </w:r>
            <w:r w:rsidR="00F366FF" w:rsidRPr="00DB5B8D">
              <w:rPr>
                <w:i/>
                <w:color w:val="000000"/>
                <w:spacing w:val="1"/>
                <w:sz w:val="20"/>
                <w:szCs w:val="20"/>
              </w:rPr>
              <w:t xml:space="preserve"> </w:t>
            </w:r>
            <w:r w:rsidRPr="00DB5B8D">
              <w:rPr>
                <w:i/>
                <w:color w:val="000000"/>
                <w:spacing w:val="1"/>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rPr>
                <w:i/>
                <w:color w:val="000000"/>
                <w:sz w:val="20"/>
                <w:szCs w:val="20"/>
              </w:rPr>
            </w:pPr>
            <w:r w:rsidRPr="00E80B0D">
              <w:rPr>
                <w:i/>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rPr>
                <w:bCs/>
                <w:i/>
                <w:color w:val="000000"/>
                <w:sz w:val="20"/>
                <w:szCs w:val="20"/>
              </w:rPr>
            </w:pPr>
            <w:r w:rsidRPr="00E80B0D">
              <w:rPr>
                <w:bCs/>
                <w:i/>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ind w:left="-108" w:right="-108"/>
              <w:jc w:val="center"/>
              <w:rPr>
                <w:i/>
                <w:color w:val="000000"/>
                <w:sz w:val="20"/>
                <w:szCs w:val="20"/>
              </w:rPr>
            </w:pPr>
            <w:r w:rsidRPr="00E80B0D">
              <w:rPr>
                <w:i/>
                <w:color w:val="000000"/>
                <w:sz w:val="20"/>
                <w:szCs w:val="20"/>
              </w:rPr>
              <w:t>09 1 00 00000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E80B0D" w:rsidRDefault="006D558B" w:rsidP="006D558B">
            <w:pPr>
              <w:shd w:val="clear" w:color="auto" w:fill="FFFFFF"/>
              <w:rPr>
                <w:i/>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6D558B" w:rsidRPr="00E80B0D" w:rsidRDefault="006D558B" w:rsidP="006D558B">
            <w:pPr>
              <w:jc w:val="center"/>
              <w:rPr>
                <w:i/>
                <w:sz w:val="20"/>
                <w:szCs w:val="20"/>
              </w:rPr>
            </w:pPr>
          </w:p>
          <w:p w:rsidR="006D558B" w:rsidRPr="00E80B0D" w:rsidRDefault="00C4672E" w:rsidP="006D558B">
            <w:pPr>
              <w:jc w:val="center"/>
              <w:rPr>
                <w:i/>
                <w:sz w:val="20"/>
                <w:szCs w:val="20"/>
              </w:rPr>
            </w:pPr>
            <w:r w:rsidRPr="00E80B0D">
              <w:rPr>
                <w:i/>
                <w:sz w:val="20"/>
                <w:szCs w:val="20"/>
              </w:rPr>
              <w:t>3 170 000</w:t>
            </w:r>
          </w:p>
        </w:tc>
      </w:tr>
      <w:tr w:rsidR="006D558B" w:rsidRPr="00DB5B8D" w:rsidTr="009353F0">
        <w:trPr>
          <w:trHeight w:val="20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jc w:val="center"/>
              <w:rPr>
                <w:color w:val="000000"/>
                <w:sz w:val="20"/>
                <w:szCs w:val="20"/>
              </w:rPr>
            </w:pPr>
            <w:r w:rsidRPr="00DB5B8D">
              <w:rPr>
                <w:color w:val="000000"/>
                <w:sz w:val="20"/>
                <w:szCs w:val="20"/>
              </w:rPr>
              <w:t>09 1 01 00000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6D558B" w:rsidRPr="00DB5B8D" w:rsidRDefault="00C4672E" w:rsidP="006D558B">
            <w:pPr>
              <w:jc w:val="center"/>
              <w:rPr>
                <w:sz w:val="20"/>
                <w:szCs w:val="20"/>
              </w:rPr>
            </w:pPr>
            <w:r w:rsidRPr="00DB5B8D">
              <w:rPr>
                <w:sz w:val="20"/>
                <w:szCs w:val="20"/>
              </w:rPr>
              <w:t>3 170 000</w:t>
            </w:r>
          </w:p>
        </w:tc>
      </w:tr>
      <w:tr w:rsidR="006D558B" w:rsidRPr="00DB5B8D" w:rsidTr="009353F0">
        <w:trPr>
          <w:trHeight w:val="20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jc w:val="center"/>
              <w:rPr>
                <w:color w:val="000000"/>
                <w:sz w:val="20"/>
                <w:szCs w:val="20"/>
              </w:rPr>
            </w:pPr>
            <w:r w:rsidRPr="00DB5B8D">
              <w:rPr>
                <w:color w:val="000000"/>
                <w:sz w:val="20"/>
                <w:szCs w:val="20"/>
              </w:rPr>
              <w:t>09 1 01 С1402</w:t>
            </w: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3 144 000</w:t>
            </w:r>
          </w:p>
        </w:tc>
      </w:tr>
      <w:tr w:rsidR="006D558B" w:rsidRPr="00DB5B8D" w:rsidTr="009353F0">
        <w:trPr>
          <w:trHeight w:val="8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6D558B" w:rsidRPr="00DB5B8D" w:rsidRDefault="006D558B" w:rsidP="006D558B">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sz w:val="20"/>
                <w:szCs w:val="20"/>
              </w:rPr>
            </w:pPr>
            <w:r w:rsidRPr="00DB5B8D">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ind w:left="-108" w:right="-108"/>
              <w:jc w:val="center"/>
              <w:rPr>
                <w:color w:val="000000"/>
                <w:sz w:val="20"/>
                <w:szCs w:val="20"/>
              </w:rPr>
            </w:pPr>
          </w:p>
          <w:p w:rsidR="006D558B" w:rsidRPr="00DB5B8D" w:rsidRDefault="006D558B" w:rsidP="006D558B">
            <w:pPr>
              <w:ind w:left="-108" w:right="-108"/>
              <w:jc w:val="center"/>
              <w:rPr>
                <w:sz w:val="20"/>
                <w:szCs w:val="20"/>
              </w:rPr>
            </w:pPr>
            <w:r w:rsidRPr="00DB5B8D">
              <w:rPr>
                <w:color w:val="000000"/>
                <w:sz w:val="20"/>
                <w:szCs w:val="20"/>
              </w:rPr>
              <w:t>09 1 01 С1402</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sz w:val="20"/>
                <w:szCs w:val="20"/>
              </w:rPr>
            </w:pPr>
            <w:r w:rsidRPr="00DB5B8D">
              <w:rPr>
                <w:color w:val="000000"/>
                <w:sz w:val="20"/>
                <w:szCs w:val="20"/>
              </w:rPr>
              <w:t>100</w:t>
            </w:r>
          </w:p>
        </w:tc>
        <w:tc>
          <w:tcPr>
            <w:tcW w:w="1509"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3 144 000</w:t>
            </w:r>
          </w:p>
        </w:tc>
      </w:tr>
      <w:tr w:rsidR="006D558B" w:rsidRPr="00DB5B8D" w:rsidTr="009353F0">
        <w:trPr>
          <w:trHeight w:val="8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ind w:left="-117" w:right="-108"/>
              <w:jc w:val="center"/>
              <w:rPr>
                <w:sz w:val="20"/>
                <w:szCs w:val="20"/>
              </w:rPr>
            </w:pPr>
            <w:r w:rsidRPr="00DB5B8D">
              <w:rPr>
                <w:color w:val="000000"/>
                <w:sz w:val="20"/>
                <w:szCs w:val="20"/>
              </w:rPr>
              <w:t>09 1 01 С1402</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jc w:val="center"/>
              <w:rPr>
                <w:sz w:val="20"/>
                <w:szCs w:val="20"/>
              </w:rPr>
            </w:pPr>
            <w:r w:rsidRPr="00DB5B8D">
              <w:rPr>
                <w:sz w:val="20"/>
                <w:szCs w:val="20"/>
              </w:rPr>
              <w:t>8 000</w:t>
            </w:r>
          </w:p>
        </w:tc>
      </w:tr>
      <w:tr w:rsidR="006D558B" w:rsidRPr="00DB5B8D" w:rsidTr="009353F0">
        <w:trPr>
          <w:trHeight w:val="16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ind w:left="-117" w:right="-108"/>
              <w:jc w:val="center"/>
              <w:rPr>
                <w:sz w:val="20"/>
                <w:szCs w:val="20"/>
              </w:rPr>
            </w:pPr>
            <w:r w:rsidRPr="00DB5B8D">
              <w:rPr>
                <w:color w:val="000000"/>
                <w:sz w:val="20"/>
                <w:szCs w:val="20"/>
              </w:rPr>
              <w:t>09 1 01 С1437</w:t>
            </w: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right="-438"/>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18 000</w:t>
            </w:r>
          </w:p>
        </w:tc>
      </w:tr>
      <w:tr w:rsidR="006D558B" w:rsidRPr="00DB5B8D" w:rsidTr="009353F0">
        <w:trPr>
          <w:trHeight w:val="8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bCs/>
                <w:color w:val="000000"/>
                <w:sz w:val="20"/>
                <w:szCs w:val="20"/>
              </w:rPr>
            </w:pPr>
            <w:r w:rsidRPr="00DB5B8D">
              <w:rPr>
                <w:bCs/>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ind w:left="-117" w:right="-108"/>
              <w:jc w:val="center"/>
              <w:rPr>
                <w:sz w:val="20"/>
                <w:szCs w:val="20"/>
              </w:rPr>
            </w:pPr>
            <w:r w:rsidRPr="00DB5B8D">
              <w:rPr>
                <w:color w:val="000000"/>
                <w:sz w:val="20"/>
                <w:szCs w:val="20"/>
              </w:rPr>
              <w:t>09 1 01 С1437</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18 000</w:t>
            </w:r>
          </w:p>
        </w:tc>
      </w:tr>
      <w:tr w:rsidR="006D558B" w:rsidRPr="00DB5B8D" w:rsidTr="009353F0">
        <w:trPr>
          <w:trHeight w:val="166"/>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bCs/>
                <w:color w:val="000000"/>
                <w:sz w:val="20"/>
                <w:szCs w:val="20"/>
              </w:rPr>
            </w:pPr>
            <w:r w:rsidRPr="00DB5B8D">
              <w:rPr>
                <w:b/>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left="-108" w:right="-108" w:hanging="2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3400AF" w:rsidP="006D558B">
            <w:pPr>
              <w:shd w:val="clear" w:color="auto" w:fill="FFFFFF"/>
              <w:jc w:val="center"/>
              <w:rPr>
                <w:b/>
                <w:color w:val="000000"/>
                <w:spacing w:val="-4"/>
                <w:sz w:val="20"/>
                <w:szCs w:val="20"/>
              </w:rPr>
            </w:pPr>
            <w:r>
              <w:rPr>
                <w:b/>
                <w:color w:val="000000"/>
                <w:spacing w:val="-4"/>
                <w:sz w:val="20"/>
                <w:szCs w:val="20"/>
              </w:rPr>
              <w:t>1</w:t>
            </w:r>
            <w:r w:rsidR="00C4672E" w:rsidRPr="00DB5B8D">
              <w:rPr>
                <w:b/>
                <w:color w:val="000000"/>
                <w:spacing w:val="-4"/>
                <w:sz w:val="20"/>
                <w:szCs w:val="20"/>
              </w:rPr>
              <w:t>00 000</w:t>
            </w:r>
          </w:p>
        </w:tc>
      </w:tr>
      <w:tr w:rsidR="006D558B"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3400AF" w:rsidP="006D558B">
            <w:pPr>
              <w:shd w:val="clear" w:color="auto" w:fill="FFFFFF"/>
              <w:jc w:val="center"/>
              <w:rPr>
                <w:color w:val="000000"/>
                <w:spacing w:val="-4"/>
                <w:sz w:val="20"/>
                <w:szCs w:val="20"/>
              </w:rPr>
            </w:pPr>
            <w:r>
              <w:rPr>
                <w:color w:val="000000"/>
                <w:spacing w:val="-4"/>
                <w:sz w:val="20"/>
                <w:szCs w:val="20"/>
              </w:rPr>
              <w:t>1</w:t>
            </w:r>
            <w:r w:rsidR="00C4672E" w:rsidRPr="00DB5B8D">
              <w:rPr>
                <w:color w:val="000000"/>
                <w:spacing w:val="-4"/>
                <w:sz w:val="20"/>
                <w:szCs w:val="20"/>
              </w:rPr>
              <w:t>00 000</w:t>
            </w:r>
          </w:p>
        </w:tc>
      </w:tr>
      <w:tr w:rsidR="006D558B"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6D558B" w:rsidRPr="00DB5B8D" w:rsidRDefault="003400AF" w:rsidP="006D558B">
            <w:pPr>
              <w:jc w:val="center"/>
              <w:rPr>
                <w:sz w:val="20"/>
                <w:szCs w:val="20"/>
              </w:rPr>
            </w:pPr>
            <w:r>
              <w:rPr>
                <w:color w:val="000000"/>
                <w:spacing w:val="-4"/>
                <w:sz w:val="20"/>
                <w:szCs w:val="20"/>
              </w:rPr>
              <w:t>1</w:t>
            </w:r>
            <w:r w:rsidR="00C4672E" w:rsidRPr="00DB5B8D">
              <w:rPr>
                <w:color w:val="000000"/>
                <w:spacing w:val="-4"/>
                <w:sz w:val="20"/>
                <w:szCs w:val="20"/>
              </w:rPr>
              <w:t>00 000</w:t>
            </w:r>
          </w:p>
        </w:tc>
      </w:tr>
      <w:tr w:rsidR="006D558B" w:rsidRPr="00DB5B8D" w:rsidTr="009353F0">
        <w:trPr>
          <w:trHeight w:val="17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1 00 С1403</w:t>
            </w: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6D558B" w:rsidRPr="00DB5B8D" w:rsidRDefault="003400AF" w:rsidP="006D558B">
            <w:pPr>
              <w:jc w:val="center"/>
              <w:rPr>
                <w:sz w:val="20"/>
                <w:szCs w:val="20"/>
              </w:rPr>
            </w:pPr>
            <w:r>
              <w:rPr>
                <w:color w:val="000000"/>
                <w:spacing w:val="-4"/>
                <w:sz w:val="20"/>
                <w:szCs w:val="20"/>
              </w:rPr>
              <w:t>1</w:t>
            </w:r>
            <w:r w:rsidR="00C4672E" w:rsidRPr="00DB5B8D">
              <w:rPr>
                <w:color w:val="000000"/>
                <w:spacing w:val="-4"/>
                <w:sz w:val="20"/>
                <w:szCs w:val="20"/>
              </w:rPr>
              <w:t>00 000</w:t>
            </w:r>
          </w:p>
        </w:tc>
      </w:tr>
      <w:tr w:rsidR="006D558B" w:rsidRPr="00DB5B8D" w:rsidTr="009353F0">
        <w:trPr>
          <w:trHeight w:val="17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1 00 С1403</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800</w:t>
            </w:r>
          </w:p>
        </w:tc>
        <w:tc>
          <w:tcPr>
            <w:tcW w:w="1509"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p>
        </w:tc>
      </w:tr>
      <w:tr w:rsidR="006D558B" w:rsidRPr="00DB5B8D" w:rsidTr="009353F0">
        <w:trPr>
          <w:trHeight w:val="157"/>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pacing w:val="2"/>
                <w:sz w:val="20"/>
                <w:szCs w:val="20"/>
              </w:rPr>
            </w:pPr>
            <w:r w:rsidRPr="00DB5B8D">
              <w:rPr>
                <w:b/>
                <w:color w:val="000000"/>
                <w:spacing w:val="2"/>
                <w:sz w:val="20"/>
                <w:szCs w:val="20"/>
              </w:rPr>
              <w:lastRenderedPageBreak/>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bCs/>
                <w:color w:val="000000"/>
                <w:sz w:val="20"/>
                <w:szCs w:val="20"/>
              </w:rPr>
            </w:pPr>
            <w:r w:rsidRPr="00DB5B8D">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left="-108" w:right="-108" w:hanging="2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F4468E" w:rsidP="003400AF">
            <w:pPr>
              <w:shd w:val="clear" w:color="auto" w:fill="FFFFFF"/>
              <w:jc w:val="center"/>
              <w:rPr>
                <w:b/>
                <w:color w:val="000000"/>
                <w:spacing w:val="-4"/>
                <w:sz w:val="20"/>
                <w:szCs w:val="20"/>
              </w:rPr>
            </w:pPr>
            <w:r w:rsidRPr="00DB5B8D">
              <w:rPr>
                <w:b/>
                <w:color w:val="000000"/>
                <w:spacing w:val="-4"/>
                <w:sz w:val="20"/>
                <w:szCs w:val="20"/>
              </w:rPr>
              <w:t>3</w:t>
            </w:r>
            <w:r w:rsidR="003400AF">
              <w:rPr>
                <w:b/>
                <w:color w:val="000000"/>
                <w:spacing w:val="-4"/>
                <w:sz w:val="20"/>
                <w:szCs w:val="20"/>
              </w:rPr>
              <w:t> 230 000</w:t>
            </w:r>
          </w:p>
        </w:tc>
      </w:tr>
      <w:tr w:rsidR="00931F45"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C6329B">
            <w:pPr>
              <w:shd w:val="clear" w:color="auto" w:fill="FFFFFF"/>
              <w:spacing w:line="230" w:lineRule="exact"/>
              <w:ind w:right="-7"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w:t>
            </w:r>
            <w:r w:rsidR="00F366FF" w:rsidRPr="00DB5B8D">
              <w:rPr>
                <w:b/>
                <w:color w:val="000000"/>
                <w:spacing w:val="6"/>
                <w:sz w:val="20"/>
                <w:szCs w:val="20"/>
              </w:rPr>
              <w:t>к</w:t>
            </w:r>
            <w:r w:rsidRPr="00DB5B8D">
              <w:rPr>
                <w:b/>
                <w:color w:val="000000"/>
                <w:spacing w:val="6"/>
                <w:sz w:val="20"/>
                <w:szCs w:val="20"/>
              </w:rPr>
              <w:t>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b/>
                <w:color w:val="000000"/>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b/>
                <w:color w:val="000000"/>
                <w:sz w:val="20"/>
                <w:szCs w:val="20"/>
              </w:rPr>
            </w:pPr>
            <w:r w:rsidRPr="00DB5B8D">
              <w:rPr>
                <w:b/>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b/>
                <w:color w:val="000000"/>
                <w:sz w:val="20"/>
                <w:szCs w:val="20"/>
              </w:rPr>
            </w:pPr>
            <w:r w:rsidRPr="00DB5B8D">
              <w:rPr>
                <w:b/>
                <w:color w:val="000000"/>
                <w:sz w:val="20"/>
                <w:szCs w:val="20"/>
              </w:rPr>
              <w:t>13 0 00 00000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4429A8">
            <w:pPr>
              <w:shd w:val="clear" w:color="auto" w:fill="FFFFFF"/>
              <w:jc w:val="center"/>
              <w:rPr>
                <w:b/>
                <w:sz w:val="20"/>
                <w:szCs w:val="20"/>
              </w:rPr>
            </w:pPr>
            <w:r w:rsidRPr="00DB5B8D">
              <w:rPr>
                <w:b/>
                <w:sz w:val="20"/>
                <w:szCs w:val="20"/>
              </w:rPr>
              <w:t>1</w:t>
            </w:r>
            <w:r w:rsidR="004429A8" w:rsidRPr="00DB5B8D">
              <w:rPr>
                <w:b/>
                <w:sz w:val="20"/>
                <w:szCs w:val="20"/>
              </w:rPr>
              <w:t>5</w:t>
            </w:r>
            <w:r w:rsidR="000A2D00" w:rsidRPr="00DB5B8D">
              <w:rPr>
                <w:b/>
                <w:sz w:val="20"/>
                <w:szCs w:val="20"/>
              </w:rPr>
              <w:t xml:space="preserve"> </w:t>
            </w:r>
            <w:r w:rsidRPr="00DB5B8D">
              <w:rPr>
                <w:b/>
                <w:sz w:val="20"/>
                <w:szCs w:val="20"/>
              </w:rPr>
              <w:t>000</w:t>
            </w:r>
          </w:p>
        </w:tc>
      </w:tr>
      <w:tr w:rsidR="00931F45"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4C0B5E">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r w:rsidR="00F366FF" w:rsidRPr="00DB5B8D">
              <w:rPr>
                <w:i/>
                <w:color w:val="000000"/>
                <w:spacing w:val="6"/>
                <w:sz w:val="20"/>
                <w:szCs w:val="20"/>
              </w:rPr>
              <w:t xml:space="preserve"> </w:t>
            </w:r>
            <w:r w:rsidRPr="00DB5B8D">
              <w:rPr>
                <w:i/>
                <w:color w:val="000000"/>
                <w:spacing w:val="6"/>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1F45" w:rsidRPr="00564872" w:rsidRDefault="00931F45" w:rsidP="00931F45">
            <w:pPr>
              <w:shd w:val="clear" w:color="auto" w:fill="FFFFFF"/>
              <w:rPr>
                <w:i/>
                <w:color w:val="000000"/>
                <w:sz w:val="20"/>
                <w:szCs w:val="20"/>
              </w:rPr>
            </w:pPr>
            <w:r w:rsidRPr="00564872">
              <w:rPr>
                <w:i/>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31F45" w:rsidRPr="00564872" w:rsidRDefault="00931F45" w:rsidP="00931F45">
            <w:pPr>
              <w:shd w:val="clear" w:color="auto" w:fill="FFFFFF"/>
              <w:rPr>
                <w:i/>
                <w:color w:val="000000"/>
                <w:sz w:val="20"/>
                <w:szCs w:val="20"/>
              </w:rPr>
            </w:pPr>
            <w:r w:rsidRPr="00564872">
              <w:rPr>
                <w:i/>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1F45" w:rsidRPr="00564872" w:rsidRDefault="00931F45" w:rsidP="00931F45">
            <w:pPr>
              <w:shd w:val="clear" w:color="auto" w:fill="FFFFFF"/>
              <w:ind w:left="-108" w:right="-108" w:hanging="28"/>
              <w:jc w:val="center"/>
              <w:rPr>
                <w:i/>
                <w:color w:val="000000"/>
                <w:sz w:val="20"/>
                <w:szCs w:val="20"/>
              </w:rPr>
            </w:pPr>
            <w:r w:rsidRPr="00564872">
              <w:rPr>
                <w:i/>
                <w:color w:val="000000"/>
                <w:sz w:val="20"/>
                <w:szCs w:val="20"/>
              </w:rPr>
              <w:t>13 2 00 00000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931F45" w:rsidRPr="00564872" w:rsidRDefault="00931F45" w:rsidP="00931F45">
            <w:pPr>
              <w:shd w:val="clear" w:color="auto" w:fill="FFFFFF"/>
              <w:rPr>
                <w:i/>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931F45" w:rsidRPr="00564872" w:rsidRDefault="000A2D00" w:rsidP="004429A8">
            <w:pPr>
              <w:shd w:val="clear" w:color="auto" w:fill="FFFFFF"/>
              <w:jc w:val="center"/>
              <w:rPr>
                <w:i/>
                <w:sz w:val="20"/>
                <w:szCs w:val="20"/>
              </w:rPr>
            </w:pPr>
            <w:r w:rsidRPr="00564872">
              <w:rPr>
                <w:i/>
                <w:sz w:val="20"/>
                <w:szCs w:val="20"/>
              </w:rPr>
              <w:t>1</w:t>
            </w:r>
            <w:r w:rsidR="004429A8" w:rsidRPr="00564872">
              <w:rPr>
                <w:i/>
                <w:sz w:val="20"/>
                <w:szCs w:val="20"/>
              </w:rPr>
              <w:t>5</w:t>
            </w:r>
            <w:r w:rsidRPr="00564872">
              <w:rPr>
                <w:i/>
                <w:sz w:val="20"/>
                <w:szCs w:val="20"/>
              </w:rPr>
              <w:t xml:space="preserve"> 000</w:t>
            </w:r>
          </w:p>
        </w:tc>
      </w:tr>
      <w:tr w:rsidR="00931F45"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931F45" w:rsidRPr="00564872" w:rsidRDefault="00931F45" w:rsidP="00931F45">
            <w:pPr>
              <w:shd w:val="clear" w:color="auto" w:fill="FFFFFF"/>
              <w:spacing w:line="230" w:lineRule="exact"/>
              <w:ind w:right="-7" w:hanging="19"/>
              <w:jc w:val="both"/>
              <w:rPr>
                <w:i/>
                <w:color w:val="000000"/>
                <w:spacing w:val="6"/>
                <w:sz w:val="20"/>
                <w:szCs w:val="20"/>
              </w:rPr>
            </w:pPr>
            <w:r w:rsidRPr="00564872">
              <w:rPr>
                <w:color w:val="000000"/>
                <w:spacing w:val="6"/>
                <w:sz w:val="20"/>
                <w:szCs w:val="20"/>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color w:val="000000"/>
                <w:sz w:val="20"/>
                <w:szCs w:val="20"/>
              </w:rPr>
            </w:pPr>
            <w:r w:rsidRPr="00DB5B8D">
              <w:rPr>
                <w:color w:val="000000"/>
                <w:sz w:val="20"/>
                <w:szCs w:val="20"/>
              </w:rPr>
              <w:t>13 2 01 00000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931F45"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color w:val="000000"/>
                <w:sz w:val="20"/>
                <w:szCs w:val="20"/>
              </w:rPr>
            </w:pPr>
            <w:r w:rsidRPr="00DB5B8D">
              <w:rPr>
                <w:color w:val="000000"/>
                <w:sz w:val="20"/>
                <w:szCs w:val="20"/>
              </w:rPr>
              <w:t>13 2 01 С1460</w:t>
            </w:r>
          </w:p>
        </w:tc>
        <w:tc>
          <w:tcPr>
            <w:tcW w:w="618"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0A2D00"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0A2D00" w:rsidRPr="00DB5B8D" w:rsidRDefault="000A2D00" w:rsidP="000A2D0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ind w:left="-108" w:right="-108" w:hanging="28"/>
              <w:jc w:val="center"/>
              <w:rPr>
                <w:color w:val="000000"/>
                <w:sz w:val="20"/>
                <w:szCs w:val="20"/>
              </w:rPr>
            </w:pPr>
            <w:r w:rsidRPr="00DB5B8D">
              <w:rPr>
                <w:color w:val="000000"/>
                <w:sz w:val="20"/>
                <w:szCs w:val="20"/>
              </w:rPr>
              <w:t>13 2 01 С1460</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vAlign w:val="center"/>
          </w:tcPr>
          <w:p w:rsidR="000A2D00"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AC55B2"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w:t>
            </w:r>
            <w:r w:rsidR="00564872">
              <w:rPr>
                <w:b/>
                <w:color w:val="000000"/>
                <w:spacing w:val="1"/>
                <w:sz w:val="20"/>
                <w:szCs w:val="20"/>
              </w:rPr>
              <w:t xml:space="preserve"> </w:t>
            </w:r>
            <w:r w:rsidRPr="00DB5B8D">
              <w:rPr>
                <w:b/>
                <w:color w:val="000000"/>
                <w:spacing w:val="1"/>
                <w:sz w:val="20"/>
                <w:szCs w:val="20"/>
              </w:rPr>
              <w:t xml:space="preserve">  «Развитие экономики поселка имени К.</w:t>
            </w:r>
            <w:r w:rsidR="00564872">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b/>
                <w:color w:val="000000"/>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b/>
                <w:color w:val="000000"/>
                <w:sz w:val="20"/>
                <w:szCs w:val="20"/>
              </w:rPr>
            </w:pPr>
            <w:r w:rsidRPr="00DB5B8D">
              <w:rPr>
                <w:b/>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b/>
                <w:color w:val="000000"/>
                <w:sz w:val="20"/>
                <w:szCs w:val="20"/>
              </w:rPr>
            </w:pPr>
            <w:r w:rsidRPr="00DB5B8D">
              <w:rPr>
                <w:b/>
                <w:color w:val="000000"/>
                <w:sz w:val="20"/>
                <w:szCs w:val="20"/>
              </w:rPr>
              <w:t>15 0 00 00000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226FDF" w:rsidP="00AC55B2">
            <w:pPr>
              <w:shd w:val="clear" w:color="auto" w:fill="FFFFFF"/>
              <w:jc w:val="center"/>
              <w:rPr>
                <w:b/>
                <w:sz w:val="20"/>
                <w:szCs w:val="20"/>
              </w:rPr>
            </w:pPr>
            <w:r>
              <w:rPr>
                <w:b/>
                <w:sz w:val="20"/>
                <w:szCs w:val="20"/>
              </w:rPr>
              <w:t>12</w:t>
            </w:r>
            <w:r w:rsidR="00AC55B2" w:rsidRPr="00DB5B8D">
              <w:rPr>
                <w:b/>
                <w:sz w:val="20"/>
                <w:szCs w:val="20"/>
              </w:rPr>
              <w:t xml:space="preserve"> 000</w:t>
            </w:r>
          </w:p>
        </w:tc>
      </w:tr>
      <w:tr w:rsidR="00AC55B2"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226FDF">
            <w:pPr>
              <w:shd w:val="clear" w:color="auto" w:fill="FFFFFF"/>
              <w:ind w:right="-7"/>
              <w:jc w:val="both"/>
              <w:rPr>
                <w:i/>
                <w:color w:val="000000"/>
                <w:spacing w:val="2"/>
                <w:sz w:val="20"/>
                <w:szCs w:val="20"/>
              </w:rPr>
            </w:pPr>
            <w:r w:rsidRPr="00DB5B8D">
              <w:rPr>
                <w:i/>
                <w:color w:val="000000"/>
                <w:spacing w:val="6"/>
                <w:sz w:val="20"/>
                <w:szCs w:val="20"/>
              </w:rPr>
              <w:t xml:space="preserve">Подпрограмма «Повышение доступности муниципальных услуг в поселке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w:t>
            </w:r>
            <w:r w:rsidR="00F366FF" w:rsidRPr="00DB5B8D">
              <w:rPr>
                <w:i/>
                <w:color w:val="000000"/>
                <w:spacing w:val="1"/>
                <w:sz w:val="20"/>
                <w:szCs w:val="20"/>
              </w:rPr>
              <w:t xml:space="preserve"> </w:t>
            </w:r>
            <w:r w:rsidRPr="00DB5B8D">
              <w:rPr>
                <w:i/>
                <w:color w:val="000000"/>
                <w:spacing w:val="1"/>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C55B2" w:rsidRPr="00564872" w:rsidRDefault="00AC55B2" w:rsidP="00AC55B2">
            <w:pPr>
              <w:shd w:val="clear" w:color="auto" w:fill="FFFFFF"/>
              <w:rPr>
                <w:i/>
                <w:color w:val="000000"/>
                <w:sz w:val="20"/>
                <w:szCs w:val="20"/>
              </w:rPr>
            </w:pPr>
            <w:r w:rsidRPr="00564872">
              <w:rPr>
                <w:i/>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AC55B2" w:rsidRPr="00564872" w:rsidRDefault="00AC55B2" w:rsidP="00AC55B2">
            <w:pPr>
              <w:shd w:val="clear" w:color="auto" w:fill="FFFFFF"/>
              <w:rPr>
                <w:i/>
                <w:color w:val="000000"/>
                <w:sz w:val="20"/>
                <w:szCs w:val="20"/>
              </w:rPr>
            </w:pPr>
            <w:r w:rsidRPr="00564872">
              <w:rPr>
                <w:i/>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C55B2" w:rsidRPr="00564872" w:rsidRDefault="00AC55B2" w:rsidP="00AC55B2">
            <w:pPr>
              <w:shd w:val="clear" w:color="auto" w:fill="FFFFFF"/>
              <w:ind w:left="-108" w:right="-108" w:hanging="28"/>
              <w:jc w:val="center"/>
              <w:rPr>
                <w:i/>
                <w:color w:val="000000"/>
                <w:sz w:val="20"/>
                <w:szCs w:val="20"/>
              </w:rPr>
            </w:pPr>
            <w:r w:rsidRPr="00564872">
              <w:rPr>
                <w:i/>
                <w:color w:val="000000"/>
                <w:sz w:val="20"/>
                <w:szCs w:val="20"/>
              </w:rPr>
              <w:t>15 3 00 00000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AC55B2" w:rsidRPr="00564872" w:rsidRDefault="00AC55B2" w:rsidP="00AC55B2">
            <w:pPr>
              <w:shd w:val="clear" w:color="auto" w:fill="FFFFFF"/>
              <w:rPr>
                <w:i/>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AC55B2" w:rsidRPr="00564872" w:rsidRDefault="00226FDF" w:rsidP="00AC55B2">
            <w:pPr>
              <w:jc w:val="center"/>
              <w:rPr>
                <w:i/>
                <w:sz w:val="20"/>
                <w:szCs w:val="20"/>
              </w:rPr>
            </w:pPr>
            <w:r>
              <w:rPr>
                <w:i/>
                <w:sz w:val="20"/>
                <w:szCs w:val="20"/>
              </w:rPr>
              <w:t>12</w:t>
            </w:r>
            <w:r w:rsidR="00AC55B2" w:rsidRPr="00564872">
              <w:rPr>
                <w:i/>
                <w:sz w:val="20"/>
                <w:szCs w:val="20"/>
              </w:rPr>
              <w:t xml:space="preserve"> 000</w:t>
            </w:r>
          </w:p>
        </w:tc>
      </w:tr>
      <w:tr w:rsidR="00AC55B2"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AC55B2" w:rsidRPr="00564872" w:rsidRDefault="00AC55B2" w:rsidP="00AC55B2">
            <w:pPr>
              <w:shd w:val="clear" w:color="auto" w:fill="FFFFFF"/>
              <w:ind w:right="-7"/>
              <w:jc w:val="both"/>
              <w:rPr>
                <w:color w:val="000000"/>
                <w:spacing w:val="6"/>
                <w:sz w:val="20"/>
                <w:szCs w:val="20"/>
              </w:rPr>
            </w:pPr>
            <w:r w:rsidRPr="00564872">
              <w:rPr>
                <w:color w:val="000000"/>
                <w:spacing w:val="6"/>
                <w:sz w:val="20"/>
                <w:szCs w:val="20"/>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AC55B2" w:rsidRPr="00DB5B8D" w:rsidRDefault="00226FDF" w:rsidP="00AC55B2">
            <w:pPr>
              <w:jc w:val="center"/>
              <w:rPr>
                <w:sz w:val="20"/>
                <w:szCs w:val="20"/>
              </w:rPr>
            </w:pPr>
            <w:r>
              <w:rPr>
                <w:sz w:val="20"/>
                <w:szCs w:val="20"/>
              </w:rPr>
              <w:t>12</w:t>
            </w:r>
            <w:r w:rsidR="00AC55B2" w:rsidRPr="00DB5B8D">
              <w:rPr>
                <w:sz w:val="20"/>
                <w:szCs w:val="20"/>
              </w:rPr>
              <w:t xml:space="preserve"> 000</w:t>
            </w:r>
          </w:p>
        </w:tc>
      </w:tr>
      <w:tr w:rsidR="00AC55B2"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01 С1492</w:t>
            </w:r>
          </w:p>
        </w:tc>
        <w:tc>
          <w:tcPr>
            <w:tcW w:w="618"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AC55B2" w:rsidRPr="00DB5B8D" w:rsidRDefault="00226FDF" w:rsidP="00AC55B2">
            <w:pPr>
              <w:jc w:val="center"/>
              <w:rPr>
                <w:sz w:val="20"/>
                <w:szCs w:val="20"/>
              </w:rPr>
            </w:pPr>
            <w:r>
              <w:rPr>
                <w:sz w:val="20"/>
                <w:szCs w:val="20"/>
              </w:rPr>
              <w:t>12</w:t>
            </w:r>
            <w:r w:rsidR="00AC55B2" w:rsidRPr="00DB5B8D">
              <w:rPr>
                <w:sz w:val="20"/>
                <w:szCs w:val="20"/>
              </w:rPr>
              <w:t xml:space="preserve"> 000</w:t>
            </w:r>
          </w:p>
        </w:tc>
      </w:tr>
      <w:tr w:rsidR="00AC55B2"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01 С1492</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AC55B2" w:rsidRPr="00DB5B8D" w:rsidRDefault="00226FDF" w:rsidP="00AC55B2">
            <w:pPr>
              <w:jc w:val="center"/>
              <w:rPr>
                <w:sz w:val="20"/>
                <w:szCs w:val="20"/>
              </w:rPr>
            </w:pPr>
            <w:r>
              <w:rPr>
                <w:sz w:val="20"/>
                <w:szCs w:val="20"/>
              </w:rPr>
              <w:t>12</w:t>
            </w:r>
            <w:r w:rsidR="00AC55B2" w:rsidRPr="00DB5B8D">
              <w:rPr>
                <w:sz w:val="20"/>
                <w:szCs w:val="20"/>
              </w:rPr>
              <w:t xml:space="preserve"> 000</w:t>
            </w:r>
          </w:p>
        </w:tc>
      </w:tr>
      <w:tr w:rsidR="00300753" w:rsidRPr="00DB5B8D" w:rsidTr="009353F0">
        <w:trPr>
          <w:trHeight w:val="73"/>
        </w:trPr>
        <w:tc>
          <w:tcPr>
            <w:tcW w:w="5812"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C6329B">
            <w:pPr>
              <w:shd w:val="clear" w:color="auto" w:fill="FFFFFF"/>
              <w:ind w:right="-7"/>
              <w:jc w:val="both"/>
              <w:rPr>
                <w:b/>
                <w:color w:val="000000"/>
                <w:spacing w:val="6"/>
                <w:sz w:val="20"/>
                <w:szCs w:val="20"/>
              </w:rPr>
            </w:pPr>
            <w:r w:rsidRPr="00DB5B8D">
              <w:rPr>
                <w:b/>
                <w:color w:val="000000"/>
                <w:spacing w:val="1"/>
                <w:sz w:val="20"/>
                <w:szCs w:val="20"/>
              </w:rPr>
              <w:t xml:space="preserve">Муниципальная программа  поселка имени </w:t>
            </w:r>
            <w:proofErr w:type="spellStart"/>
            <w:r w:rsidRPr="00DB5B8D">
              <w:rPr>
                <w:b/>
                <w:color w:val="000000"/>
                <w:spacing w:val="1"/>
                <w:sz w:val="20"/>
                <w:szCs w:val="20"/>
              </w:rPr>
              <w:t>К.Либкнехта</w:t>
            </w:r>
            <w:proofErr w:type="spellEnd"/>
            <w:r w:rsidRPr="00DB5B8D">
              <w:rPr>
                <w:b/>
                <w:color w:val="000000"/>
                <w:spacing w:val="1"/>
                <w:sz w:val="20"/>
                <w:szCs w:val="20"/>
              </w:rPr>
              <w:t xml:space="preserve"> Курчатовского района Курской области «Развитие информационного общества</w:t>
            </w:r>
            <w:r w:rsidR="00C6329B">
              <w:rPr>
                <w:b/>
                <w:color w:val="000000"/>
                <w:spacing w:val="1"/>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
                <w:color w:val="000000"/>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
                <w:color w:val="000000"/>
                <w:sz w:val="20"/>
                <w:szCs w:val="20"/>
              </w:rPr>
            </w:pPr>
            <w:r w:rsidRPr="00DB5B8D">
              <w:rPr>
                <w:b/>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b/>
                <w:color w:val="000000"/>
                <w:sz w:val="20"/>
                <w:szCs w:val="20"/>
              </w:rPr>
            </w:pPr>
            <w:r w:rsidRPr="00DB5B8D">
              <w:rPr>
                <w:b/>
                <w:color w:val="000000"/>
                <w:sz w:val="20"/>
                <w:szCs w:val="20"/>
              </w:rPr>
              <w:t>20 0 00 00000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300753" w:rsidRPr="00DB5B8D" w:rsidRDefault="00226FDF" w:rsidP="00300753">
            <w:pPr>
              <w:jc w:val="center"/>
              <w:rPr>
                <w:b/>
                <w:sz w:val="20"/>
                <w:szCs w:val="20"/>
              </w:rPr>
            </w:pPr>
            <w:r>
              <w:rPr>
                <w:b/>
                <w:sz w:val="20"/>
                <w:szCs w:val="20"/>
              </w:rPr>
              <w:t>34</w:t>
            </w:r>
            <w:r w:rsidR="00300753" w:rsidRPr="00DB5B8D">
              <w:rPr>
                <w:b/>
                <w:sz w:val="20"/>
                <w:szCs w:val="20"/>
              </w:rPr>
              <w:t xml:space="preserve"> 000</w:t>
            </w:r>
          </w:p>
        </w:tc>
      </w:tr>
      <w:tr w:rsidR="00300753"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C6329B">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w:t>
            </w:r>
            <w:proofErr w:type="spellStart"/>
            <w:r w:rsidRPr="00DB5B8D">
              <w:rPr>
                <w:i/>
                <w:color w:val="000000"/>
                <w:spacing w:val="6"/>
                <w:sz w:val="20"/>
                <w:szCs w:val="20"/>
              </w:rPr>
              <w:t>К.Либнехта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w:t>
            </w:r>
            <w:r w:rsidR="00F366FF" w:rsidRPr="00DB5B8D">
              <w:rPr>
                <w:i/>
                <w:color w:val="000000"/>
                <w:spacing w:val="1"/>
                <w:sz w:val="20"/>
                <w:szCs w:val="20"/>
              </w:rPr>
              <w:t xml:space="preserve"> </w:t>
            </w:r>
            <w:r w:rsidRPr="00DB5B8D">
              <w:rPr>
                <w:i/>
                <w:color w:val="000000"/>
                <w:spacing w:val="1"/>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bCs/>
                <w:color w:val="000000"/>
                <w:sz w:val="20"/>
                <w:szCs w:val="20"/>
              </w:rPr>
            </w:pPr>
            <w:r w:rsidRPr="00DB5B8D">
              <w:rPr>
                <w:bCs/>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438"/>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300753" w:rsidRPr="00DB5B8D" w:rsidRDefault="00226FDF" w:rsidP="00300753">
            <w:pPr>
              <w:jc w:val="center"/>
              <w:rPr>
                <w:sz w:val="20"/>
                <w:szCs w:val="20"/>
              </w:rPr>
            </w:pPr>
            <w:r>
              <w:rPr>
                <w:sz w:val="20"/>
                <w:szCs w:val="20"/>
              </w:rPr>
              <w:t>19</w:t>
            </w:r>
            <w:r w:rsidR="00300753" w:rsidRPr="00DB5B8D">
              <w:rPr>
                <w:sz w:val="20"/>
                <w:szCs w:val="20"/>
              </w:rPr>
              <w:t xml:space="preserve"> 000</w:t>
            </w:r>
          </w:p>
        </w:tc>
      </w:tr>
      <w:tr w:rsidR="00300753"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300753" w:rsidRPr="00201C1A" w:rsidRDefault="00300753" w:rsidP="00300753">
            <w:pPr>
              <w:shd w:val="clear" w:color="auto" w:fill="FFFFFF"/>
              <w:ind w:right="-7"/>
              <w:jc w:val="both"/>
              <w:rPr>
                <w:color w:val="000000"/>
                <w:spacing w:val="6"/>
                <w:sz w:val="20"/>
                <w:szCs w:val="20"/>
              </w:rPr>
            </w:pPr>
            <w:r w:rsidRPr="00201C1A">
              <w:rPr>
                <w:color w:val="000000"/>
                <w:spacing w:val="6"/>
                <w:sz w:val="20"/>
                <w:szCs w:val="20"/>
              </w:rPr>
              <w:t>Основное мероприятие</w:t>
            </w:r>
            <w:r w:rsidR="00F84320" w:rsidRPr="00201C1A">
              <w:rPr>
                <w:color w:val="000000"/>
                <w:spacing w:val="6"/>
                <w:sz w:val="20"/>
                <w:szCs w:val="20"/>
              </w:rPr>
              <w:t xml:space="preserve"> </w:t>
            </w:r>
            <w:r w:rsidR="00F84320" w:rsidRPr="00201C1A">
              <w:rPr>
                <w:i/>
                <w:sz w:val="20"/>
                <w:szCs w:val="20"/>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bCs/>
                <w:color w:val="000000"/>
                <w:sz w:val="20"/>
                <w:szCs w:val="20"/>
              </w:rPr>
            </w:pPr>
            <w:r w:rsidRPr="00DB5B8D">
              <w:rPr>
                <w:bCs/>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438"/>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00753" w:rsidRPr="00DB5B8D" w:rsidRDefault="00226FDF" w:rsidP="00300753">
            <w:pPr>
              <w:jc w:val="center"/>
              <w:rPr>
                <w:sz w:val="20"/>
                <w:szCs w:val="20"/>
              </w:rPr>
            </w:pPr>
            <w:r>
              <w:rPr>
                <w:sz w:val="20"/>
                <w:szCs w:val="20"/>
              </w:rPr>
              <w:t>19</w:t>
            </w:r>
            <w:r w:rsidR="00300753" w:rsidRPr="00DB5B8D">
              <w:rPr>
                <w:sz w:val="20"/>
                <w:szCs w:val="20"/>
              </w:rPr>
              <w:t xml:space="preserve"> 000</w:t>
            </w:r>
          </w:p>
        </w:tc>
      </w:tr>
      <w:tr w:rsidR="00300753"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spacing w:line="230" w:lineRule="exact"/>
              <w:ind w:right="-7" w:hanging="19"/>
              <w:jc w:val="both"/>
              <w:rPr>
                <w:color w:val="000000"/>
                <w:spacing w:val="6"/>
                <w:sz w:val="20"/>
                <w:szCs w:val="20"/>
              </w:rPr>
            </w:pPr>
            <w:r w:rsidRPr="00DB5B8D">
              <w:rPr>
                <w:color w:val="000000"/>
                <w:spacing w:val="6"/>
                <w:sz w:val="20"/>
                <w:szCs w:val="20"/>
              </w:rPr>
              <w:t xml:space="preserve">Формирование электронного правительства поселка имени </w:t>
            </w:r>
            <w:proofErr w:type="spellStart"/>
            <w:r w:rsidRPr="00DB5B8D">
              <w:rPr>
                <w:color w:val="000000"/>
                <w:spacing w:val="6"/>
                <w:sz w:val="20"/>
                <w:szCs w:val="20"/>
              </w:rPr>
              <w:t>К.Либкнехта</w:t>
            </w:r>
            <w:proofErr w:type="spellEnd"/>
            <w:r w:rsidRPr="00DB5B8D">
              <w:rPr>
                <w:color w:val="000000"/>
                <w:spacing w:val="6"/>
                <w:sz w:val="20"/>
                <w:szCs w:val="20"/>
              </w:rPr>
              <w:t xml:space="preserve">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z w:val="20"/>
                <w:szCs w:val="20"/>
              </w:rPr>
            </w:pPr>
            <w:r w:rsidRPr="00DB5B8D">
              <w:rPr>
                <w:color w:val="000000"/>
                <w:sz w:val="20"/>
                <w:szCs w:val="20"/>
              </w:rPr>
              <w:t>20 1 01 С1404</w:t>
            </w:r>
          </w:p>
        </w:tc>
        <w:tc>
          <w:tcPr>
            <w:tcW w:w="618"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00753" w:rsidRPr="00DB5B8D" w:rsidRDefault="00226FDF" w:rsidP="00300753">
            <w:pPr>
              <w:jc w:val="center"/>
              <w:rPr>
                <w:sz w:val="20"/>
                <w:szCs w:val="20"/>
              </w:rPr>
            </w:pPr>
            <w:r>
              <w:rPr>
                <w:sz w:val="20"/>
                <w:szCs w:val="20"/>
              </w:rPr>
              <w:t>19</w:t>
            </w:r>
            <w:r w:rsidR="00300753" w:rsidRPr="00DB5B8D">
              <w:rPr>
                <w:sz w:val="20"/>
                <w:szCs w:val="20"/>
              </w:rPr>
              <w:t xml:space="preserve"> 000</w:t>
            </w:r>
          </w:p>
        </w:tc>
      </w:tr>
      <w:tr w:rsidR="00300753"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z w:val="20"/>
                <w:szCs w:val="20"/>
              </w:rPr>
            </w:pPr>
            <w:r w:rsidRPr="00DB5B8D">
              <w:rPr>
                <w:color w:val="000000"/>
                <w:sz w:val="20"/>
                <w:szCs w:val="20"/>
              </w:rPr>
              <w:t>20 1 01 С1404</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300753" w:rsidRPr="00DB5B8D" w:rsidRDefault="00226FDF" w:rsidP="00300753">
            <w:pPr>
              <w:jc w:val="center"/>
              <w:rPr>
                <w:sz w:val="20"/>
                <w:szCs w:val="20"/>
              </w:rPr>
            </w:pPr>
            <w:r>
              <w:rPr>
                <w:sz w:val="20"/>
                <w:szCs w:val="20"/>
              </w:rPr>
              <w:t>19</w:t>
            </w:r>
            <w:r w:rsidR="00300753" w:rsidRPr="00DB5B8D">
              <w:rPr>
                <w:sz w:val="20"/>
                <w:szCs w:val="20"/>
              </w:rPr>
              <w:t xml:space="preserve"> 000</w:t>
            </w:r>
          </w:p>
        </w:tc>
      </w:tr>
      <w:tr w:rsidR="00F02537"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C6329B">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«Развитие системы защиты информации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w:t>
            </w:r>
            <w:r w:rsidR="00F366FF" w:rsidRPr="00DB5B8D">
              <w:rPr>
                <w:i/>
                <w:color w:val="000000"/>
                <w:spacing w:val="1"/>
                <w:sz w:val="20"/>
                <w:szCs w:val="20"/>
              </w:rPr>
              <w:t xml:space="preserve"> </w:t>
            </w:r>
            <w:r w:rsidRPr="00DB5B8D">
              <w:rPr>
                <w:i/>
                <w:color w:val="000000"/>
                <w:spacing w:val="1"/>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F02537" w:rsidRPr="00DB5B8D" w:rsidRDefault="00F02537" w:rsidP="00F02537">
            <w:pPr>
              <w:jc w:val="center"/>
              <w:rPr>
                <w:sz w:val="20"/>
                <w:szCs w:val="20"/>
              </w:rPr>
            </w:pPr>
          </w:p>
          <w:p w:rsidR="00F02537" w:rsidRPr="00DB5B8D" w:rsidRDefault="00F02537" w:rsidP="00226FDF">
            <w:pPr>
              <w:jc w:val="center"/>
              <w:rPr>
                <w:sz w:val="20"/>
                <w:szCs w:val="20"/>
              </w:rPr>
            </w:pPr>
            <w:r w:rsidRPr="00DB5B8D">
              <w:rPr>
                <w:sz w:val="20"/>
                <w:szCs w:val="20"/>
              </w:rPr>
              <w:t>1</w:t>
            </w:r>
            <w:r w:rsidR="00226FDF">
              <w:rPr>
                <w:sz w:val="20"/>
                <w:szCs w:val="20"/>
              </w:rPr>
              <w:t>5</w:t>
            </w:r>
            <w:r w:rsidRPr="00DB5B8D">
              <w:rPr>
                <w:sz w:val="20"/>
                <w:szCs w:val="20"/>
              </w:rPr>
              <w:t xml:space="preserve"> 000</w:t>
            </w:r>
          </w:p>
        </w:tc>
      </w:tr>
      <w:tr w:rsidR="00F02537"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606CD4">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00606CD4" w:rsidRPr="00DB5B8D">
              <w:rPr>
                <w:b/>
                <w:color w:val="000000"/>
                <w:spacing w:val="6"/>
                <w:sz w:val="20"/>
                <w:szCs w:val="20"/>
              </w:rPr>
              <w:t xml:space="preserve"> </w:t>
            </w:r>
            <w:r w:rsidR="00606CD4" w:rsidRPr="00DB5B8D">
              <w:rPr>
                <w:b/>
                <w:i/>
                <w:sz w:val="20"/>
                <w:szCs w:val="20"/>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F02537" w:rsidRPr="00DB5B8D" w:rsidRDefault="00F02537" w:rsidP="00226FDF">
            <w:pPr>
              <w:jc w:val="center"/>
              <w:rPr>
                <w:sz w:val="20"/>
                <w:szCs w:val="20"/>
              </w:rPr>
            </w:pPr>
            <w:r w:rsidRPr="00DB5B8D">
              <w:rPr>
                <w:sz w:val="20"/>
                <w:szCs w:val="20"/>
              </w:rPr>
              <w:t>1</w:t>
            </w:r>
            <w:r w:rsidR="00226FDF">
              <w:rPr>
                <w:sz w:val="20"/>
                <w:szCs w:val="20"/>
              </w:rPr>
              <w:t>5</w:t>
            </w:r>
            <w:r w:rsidRPr="00DB5B8D">
              <w:rPr>
                <w:sz w:val="20"/>
                <w:szCs w:val="20"/>
              </w:rPr>
              <w:t xml:space="preserve"> 000</w:t>
            </w:r>
          </w:p>
        </w:tc>
      </w:tr>
      <w:tr w:rsidR="00F02537"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01 С1404</w:t>
            </w:r>
          </w:p>
        </w:tc>
        <w:tc>
          <w:tcPr>
            <w:tcW w:w="618"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F02537" w:rsidRPr="00DB5B8D" w:rsidRDefault="00F02537" w:rsidP="00226FDF">
            <w:pPr>
              <w:jc w:val="center"/>
              <w:rPr>
                <w:sz w:val="20"/>
                <w:szCs w:val="20"/>
              </w:rPr>
            </w:pPr>
            <w:r w:rsidRPr="00DB5B8D">
              <w:rPr>
                <w:sz w:val="20"/>
                <w:szCs w:val="20"/>
              </w:rPr>
              <w:t>1</w:t>
            </w:r>
            <w:r w:rsidR="00226FDF">
              <w:rPr>
                <w:sz w:val="20"/>
                <w:szCs w:val="20"/>
              </w:rPr>
              <w:t>5</w:t>
            </w:r>
            <w:r w:rsidRPr="00DB5B8D">
              <w:rPr>
                <w:sz w:val="20"/>
                <w:szCs w:val="20"/>
              </w:rPr>
              <w:t xml:space="preserve"> 000</w:t>
            </w:r>
          </w:p>
        </w:tc>
      </w:tr>
      <w:tr w:rsidR="00F02537"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01 С1404</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F02537" w:rsidRPr="00DB5B8D" w:rsidRDefault="00F02537" w:rsidP="00226FDF">
            <w:pPr>
              <w:jc w:val="center"/>
              <w:rPr>
                <w:sz w:val="20"/>
                <w:szCs w:val="20"/>
              </w:rPr>
            </w:pPr>
            <w:r w:rsidRPr="00DB5B8D">
              <w:rPr>
                <w:sz w:val="20"/>
                <w:szCs w:val="20"/>
              </w:rPr>
              <w:t>1</w:t>
            </w:r>
            <w:r w:rsidR="00226FDF">
              <w:rPr>
                <w:sz w:val="20"/>
                <w:szCs w:val="20"/>
              </w:rPr>
              <w:t>5</w:t>
            </w:r>
            <w:r w:rsidRPr="00DB5B8D">
              <w:rPr>
                <w:sz w:val="20"/>
                <w:szCs w:val="20"/>
              </w:rPr>
              <w:t xml:space="preserve"> 000</w:t>
            </w:r>
          </w:p>
        </w:tc>
      </w:tr>
      <w:tr w:rsidR="00F02537"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
                <w:color w:val="000000"/>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
                <w:bCs/>
                <w:color w:val="000000"/>
                <w:sz w:val="20"/>
                <w:szCs w:val="20"/>
              </w:rPr>
            </w:pPr>
            <w:r w:rsidRPr="00DB5B8D">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b/>
                <w:color w:val="000000"/>
                <w:sz w:val="20"/>
                <w:szCs w:val="20"/>
              </w:rPr>
            </w:pPr>
            <w:r w:rsidRPr="00DB5B8D">
              <w:rPr>
                <w:b/>
                <w:color w:val="000000"/>
                <w:sz w:val="20"/>
                <w:szCs w:val="20"/>
              </w:rPr>
              <w:t>76 0 00 00000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F02537" w:rsidRPr="00DB5B8D" w:rsidRDefault="00226FDF" w:rsidP="00F02537">
            <w:pPr>
              <w:jc w:val="center"/>
              <w:rPr>
                <w:b/>
                <w:sz w:val="20"/>
                <w:szCs w:val="20"/>
              </w:rPr>
            </w:pPr>
            <w:r>
              <w:rPr>
                <w:b/>
                <w:sz w:val="20"/>
                <w:szCs w:val="20"/>
              </w:rPr>
              <w:t>49</w:t>
            </w:r>
            <w:r w:rsidR="00F4468E" w:rsidRPr="00DB5B8D">
              <w:rPr>
                <w:b/>
                <w:sz w:val="20"/>
                <w:szCs w:val="20"/>
              </w:rPr>
              <w:t xml:space="preserve"> 000</w:t>
            </w:r>
          </w:p>
        </w:tc>
      </w:tr>
      <w:tr w:rsidR="00F02537"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76 1 00 00000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F02537" w:rsidRPr="00DB5B8D" w:rsidRDefault="00226FDF" w:rsidP="00F02537">
            <w:pPr>
              <w:jc w:val="center"/>
              <w:rPr>
                <w:sz w:val="20"/>
                <w:szCs w:val="20"/>
              </w:rPr>
            </w:pPr>
            <w:r>
              <w:rPr>
                <w:sz w:val="20"/>
                <w:szCs w:val="20"/>
              </w:rPr>
              <w:t>49</w:t>
            </w:r>
            <w:r w:rsidR="00F4468E" w:rsidRPr="00DB5B8D">
              <w:rPr>
                <w:sz w:val="20"/>
                <w:szCs w:val="20"/>
              </w:rPr>
              <w:t xml:space="preserve"> 000</w:t>
            </w:r>
          </w:p>
        </w:tc>
      </w:tr>
      <w:tr w:rsidR="00F02537"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color w:val="000000"/>
                <w:spacing w:val="6"/>
                <w:sz w:val="20"/>
                <w:szCs w:val="20"/>
              </w:rPr>
            </w:pPr>
            <w:r w:rsidRPr="00DB5B8D">
              <w:rPr>
                <w:color w:val="000000"/>
                <w:spacing w:val="6"/>
                <w:sz w:val="20"/>
                <w:szCs w:val="20"/>
              </w:rPr>
              <w:t xml:space="preserve">Выполнение других (прочих) обязательств органа местного </w:t>
            </w:r>
            <w:r w:rsidRPr="00DB5B8D">
              <w:rPr>
                <w:color w:val="000000"/>
                <w:spacing w:val="6"/>
                <w:sz w:val="20"/>
                <w:szCs w:val="20"/>
              </w:rPr>
              <w:lastRenderedPageBreak/>
              <w:t>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lastRenderedPageBreak/>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76 1 00 С1404</w:t>
            </w:r>
          </w:p>
        </w:tc>
        <w:tc>
          <w:tcPr>
            <w:tcW w:w="618"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F02537" w:rsidRPr="00DB5B8D" w:rsidRDefault="00226FDF" w:rsidP="00F02537">
            <w:pPr>
              <w:jc w:val="center"/>
              <w:rPr>
                <w:sz w:val="20"/>
                <w:szCs w:val="20"/>
              </w:rPr>
            </w:pPr>
            <w:r>
              <w:rPr>
                <w:sz w:val="20"/>
                <w:szCs w:val="20"/>
              </w:rPr>
              <w:t>49</w:t>
            </w:r>
            <w:r w:rsidR="00F4468E" w:rsidRPr="00DB5B8D">
              <w:rPr>
                <w:sz w:val="20"/>
                <w:szCs w:val="20"/>
              </w:rPr>
              <w:t xml:space="preserve"> 000</w:t>
            </w:r>
          </w:p>
        </w:tc>
      </w:tr>
      <w:tr w:rsidR="00F4468E"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76 1 00 С1404</w:t>
            </w:r>
          </w:p>
        </w:tc>
        <w:tc>
          <w:tcPr>
            <w:tcW w:w="618"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F4468E" w:rsidRPr="00DB5B8D" w:rsidRDefault="00226FDF" w:rsidP="00226FDF">
            <w:pPr>
              <w:jc w:val="center"/>
              <w:rPr>
                <w:sz w:val="20"/>
                <w:szCs w:val="20"/>
              </w:rPr>
            </w:pPr>
            <w:r>
              <w:rPr>
                <w:sz w:val="20"/>
                <w:szCs w:val="20"/>
              </w:rPr>
              <w:t>25</w:t>
            </w:r>
            <w:r w:rsidR="00F4468E" w:rsidRPr="00DB5B8D">
              <w:rPr>
                <w:sz w:val="20"/>
                <w:szCs w:val="20"/>
              </w:rPr>
              <w:t xml:space="preserve"> </w:t>
            </w:r>
            <w:r>
              <w:rPr>
                <w:sz w:val="20"/>
                <w:szCs w:val="20"/>
              </w:rPr>
              <w:t>4</w:t>
            </w:r>
            <w:r w:rsidR="00F4468E" w:rsidRPr="00DB5B8D">
              <w:rPr>
                <w:sz w:val="20"/>
                <w:szCs w:val="20"/>
              </w:rPr>
              <w:t>00</w:t>
            </w:r>
          </w:p>
        </w:tc>
      </w:tr>
      <w:tr w:rsidR="00F4468E" w:rsidRPr="00DB5B8D" w:rsidTr="009353F0">
        <w:trPr>
          <w:trHeight w:val="16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76 1 00 С1404</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800</w:t>
            </w:r>
          </w:p>
        </w:tc>
        <w:tc>
          <w:tcPr>
            <w:tcW w:w="1509" w:type="dxa"/>
            <w:tcBorders>
              <w:top w:val="single" w:sz="4" w:space="0" w:color="000000"/>
              <w:left w:val="single" w:sz="4" w:space="0" w:color="000000"/>
              <w:bottom w:val="single" w:sz="4" w:space="0" w:color="000000"/>
              <w:right w:val="single" w:sz="4" w:space="0" w:color="000000"/>
            </w:tcBorders>
            <w:hideMark/>
          </w:tcPr>
          <w:p w:rsidR="00F4468E" w:rsidRPr="00DB5B8D" w:rsidRDefault="00226FDF" w:rsidP="00226FDF">
            <w:pPr>
              <w:jc w:val="center"/>
              <w:rPr>
                <w:sz w:val="20"/>
                <w:szCs w:val="20"/>
              </w:rPr>
            </w:pPr>
            <w:r>
              <w:rPr>
                <w:sz w:val="20"/>
                <w:szCs w:val="20"/>
              </w:rPr>
              <w:t>23</w:t>
            </w:r>
            <w:r w:rsidR="00F4468E" w:rsidRPr="00DB5B8D">
              <w:rPr>
                <w:sz w:val="20"/>
                <w:szCs w:val="20"/>
              </w:rPr>
              <w:t xml:space="preserve"> </w:t>
            </w:r>
            <w:r>
              <w:rPr>
                <w:sz w:val="20"/>
                <w:szCs w:val="20"/>
              </w:rPr>
              <w:t>6</w:t>
            </w:r>
            <w:r w:rsidR="00F4468E" w:rsidRPr="00DB5B8D">
              <w:rPr>
                <w:sz w:val="20"/>
                <w:szCs w:val="20"/>
              </w:rPr>
              <w:t>00</w:t>
            </w:r>
          </w:p>
        </w:tc>
      </w:tr>
      <w:tr w:rsidR="00F4468E"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bCs/>
                <w:color w:val="000000"/>
                <w:sz w:val="20"/>
                <w:szCs w:val="20"/>
              </w:rPr>
            </w:pPr>
            <w:r w:rsidRPr="00DB5B8D">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b/>
                <w:color w:val="000000"/>
                <w:sz w:val="20"/>
                <w:szCs w:val="20"/>
              </w:rPr>
            </w:pPr>
            <w:r w:rsidRPr="00DB5B8D">
              <w:rPr>
                <w:b/>
                <w:color w:val="000000"/>
                <w:sz w:val="20"/>
                <w:szCs w:val="20"/>
              </w:rPr>
              <w:t>77 0 00 00000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F4468E" w:rsidRPr="00DB5B8D" w:rsidRDefault="00226FDF" w:rsidP="00F4468E">
            <w:pPr>
              <w:jc w:val="center"/>
              <w:rPr>
                <w:b/>
                <w:sz w:val="20"/>
                <w:szCs w:val="20"/>
              </w:rPr>
            </w:pPr>
            <w:r>
              <w:rPr>
                <w:b/>
                <w:sz w:val="20"/>
                <w:szCs w:val="20"/>
              </w:rPr>
              <w:t>3</w:t>
            </w:r>
            <w:r w:rsidR="00F4468E" w:rsidRPr="00DB5B8D">
              <w:rPr>
                <w:b/>
                <w:sz w:val="20"/>
                <w:szCs w:val="20"/>
              </w:rPr>
              <w:t>0 000</w:t>
            </w:r>
          </w:p>
        </w:tc>
      </w:tr>
      <w:tr w:rsidR="00F4468E" w:rsidRPr="00DB5B8D" w:rsidTr="009353F0">
        <w:trPr>
          <w:trHeight w:val="27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77 2 00 00000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F4468E" w:rsidRPr="00DB5B8D" w:rsidRDefault="00226FDF" w:rsidP="00F4468E">
            <w:pPr>
              <w:jc w:val="center"/>
              <w:rPr>
                <w:sz w:val="20"/>
                <w:szCs w:val="20"/>
              </w:rPr>
            </w:pPr>
            <w:r>
              <w:rPr>
                <w:sz w:val="20"/>
                <w:szCs w:val="20"/>
              </w:rPr>
              <w:t>3</w:t>
            </w:r>
            <w:r w:rsidR="00F4468E" w:rsidRPr="00DB5B8D">
              <w:rPr>
                <w:sz w:val="20"/>
                <w:szCs w:val="20"/>
              </w:rPr>
              <w:t>0 000</w:t>
            </w:r>
          </w:p>
        </w:tc>
      </w:tr>
      <w:tr w:rsidR="00F4468E" w:rsidRPr="00DB5B8D" w:rsidTr="009353F0">
        <w:trPr>
          <w:trHeight w:val="126"/>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08" w:right="-108"/>
              <w:jc w:val="center"/>
              <w:rPr>
                <w:color w:val="000000"/>
                <w:sz w:val="20"/>
                <w:szCs w:val="20"/>
              </w:rPr>
            </w:pPr>
            <w:r w:rsidRPr="00DB5B8D">
              <w:rPr>
                <w:color w:val="000000"/>
                <w:sz w:val="20"/>
                <w:szCs w:val="20"/>
              </w:rPr>
              <w:t>77 2 00 С1439</w:t>
            </w:r>
          </w:p>
        </w:tc>
        <w:tc>
          <w:tcPr>
            <w:tcW w:w="618"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F4468E" w:rsidRPr="00DB5B8D" w:rsidRDefault="00226FDF" w:rsidP="00F4468E">
            <w:pPr>
              <w:jc w:val="center"/>
              <w:rPr>
                <w:sz w:val="20"/>
                <w:szCs w:val="20"/>
              </w:rPr>
            </w:pPr>
            <w:r>
              <w:rPr>
                <w:sz w:val="20"/>
                <w:szCs w:val="20"/>
              </w:rPr>
              <w:t>3</w:t>
            </w:r>
            <w:r w:rsidR="00F4468E" w:rsidRPr="00DB5B8D">
              <w:rPr>
                <w:sz w:val="20"/>
                <w:szCs w:val="20"/>
              </w:rPr>
              <w:t>0 000</w:t>
            </w:r>
          </w:p>
        </w:tc>
      </w:tr>
      <w:tr w:rsidR="00F4468E" w:rsidRPr="00DB5B8D" w:rsidTr="009353F0">
        <w:trPr>
          <w:trHeight w:val="126"/>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08" w:right="-108"/>
              <w:jc w:val="center"/>
              <w:rPr>
                <w:color w:val="000000"/>
                <w:sz w:val="20"/>
                <w:szCs w:val="20"/>
              </w:rPr>
            </w:pPr>
            <w:r w:rsidRPr="00DB5B8D">
              <w:rPr>
                <w:color w:val="000000"/>
                <w:sz w:val="20"/>
                <w:szCs w:val="20"/>
              </w:rPr>
              <w:t>77 2 00 С1439</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F4468E" w:rsidRPr="00DB5B8D" w:rsidRDefault="00226FDF" w:rsidP="00F4468E">
            <w:pPr>
              <w:jc w:val="center"/>
              <w:rPr>
                <w:sz w:val="20"/>
                <w:szCs w:val="20"/>
              </w:rPr>
            </w:pPr>
            <w:r>
              <w:rPr>
                <w:sz w:val="20"/>
                <w:szCs w:val="20"/>
              </w:rPr>
              <w:t>3</w:t>
            </w:r>
            <w:r w:rsidR="00F4468E" w:rsidRPr="00DB5B8D">
              <w:rPr>
                <w:sz w:val="20"/>
                <w:szCs w:val="20"/>
              </w:rPr>
              <w:t>0 000</w:t>
            </w:r>
          </w:p>
        </w:tc>
      </w:tr>
      <w:tr w:rsidR="00F4468E" w:rsidRPr="00DB5B8D" w:rsidTr="009353F0">
        <w:trPr>
          <w:trHeight w:val="126"/>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z w:val="20"/>
                <w:szCs w:val="20"/>
              </w:rPr>
            </w:pPr>
            <w:r w:rsidRPr="00DB5B8D">
              <w:rPr>
                <w:b/>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bCs/>
                <w:color w:val="000000"/>
                <w:sz w:val="20"/>
                <w:szCs w:val="20"/>
              </w:rPr>
            </w:pPr>
            <w:r w:rsidRPr="00DB5B8D">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b/>
                <w:color w:val="000000"/>
                <w:sz w:val="20"/>
                <w:szCs w:val="20"/>
              </w:rPr>
            </w:pPr>
            <w:r w:rsidRPr="00DB5B8D">
              <w:rPr>
                <w:b/>
                <w:color w:val="000000"/>
                <w:sz w:val="20"/>
                <w:szCs w:val="20"/>
              </w:rPr>
              <w:t>79 0 00 00000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F4468E" w:rsidRPr="00DB5B8D" w:rsidRDefault="003400AF" w:rsidP="003400AF">
            <w:pPr>
              <w:jc w:val="center"/>
              <w:rPr>
                <w:b/>
                <w:sz w:val="20"/>
                <w:szCs w:val="20"/>
              </w:rPr>
            </w:pPr>
            <w:r>
              <w:rPr>
                <w:b/>
                <w:sz w:val="20"/>
                <w:szCs w:val="20"/>
              </w:rPr>
              <w:t>3 090 000</w:t>
            </w:r>
          </w:p>
        </w:tc>
      </w:tr>
      <w:tr w:rsidR="00F4468E" w:rsidRPr="00DB5B8D" w:rsidTr="009353F0">
        <w:trPr>
          <w:trHeight w:val="126"/>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79 1 00 00000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F4468E" w:rsidRPr="00DB5B8D" w:rsidRDefault="003400AF" w:rsidP="003400AF">
            <w:pPr>
              <w:jc w:val="center"/>
              <w:rPr>
                <w:sz w:val="20"/>
                <w:szCs w:val="20"/>
              </w:rPr>
            </w:pPr>
            <w:r>
              <w:rPr>
                <w:sz w:val="20"/>
                <w:szCs w:val="20"/>
              </w:rPr>
              <w:t>3 090 000</w:t>
            </w:r>
          </w:p>
        </w:tc>
      </w:tr>
      <w:tr w:rsidR="00F4468E" w:rsidRPr="00DB5B8D" w:rsidTr="009353F0">
        <w:trPr>
          <w:trHeight w:val="126"/>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79 1 00 С1401</w:t>
            </w:r>
          </w:p>
        </w:tc>
        <w:tc>
          <w:tcPr>
            <w:tcW w:w="618"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F4468E" w:rsidRPr="00DB5B8D" w:rsidRDefault="003400AF" w:rsidP="00FB27DC">
            <w:pPr>
              <w:jc w:val="center"/>
              <w:rPr>
                <w:sz w:val="20"/>
                <w:szCs w:val="20"/>
              </w:rPr>
            </w:pPr>
            <w:r>
              <w:rPr>
                <w:sz w:val="20"/>
                <w:szCs w:val="20"/>
              </w:rPr>
              <w:t>3 090 000</w:t>
            </w:r>
          </w:p>
        </w:tc>
      </w:tr>
      <w:tr w:rsidR="00F4468E" w:rsidRPr="00DB5B8D" w:rsidTr="009353F0">
        <w:trPr>
          <w:trHeight w:val="126"/>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F4468E" w:rsidRPr="00DB5B8D" w:rsidRDefault="00F4468E" w:rsidP="00F4468E">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ind w:left="-117" w:right="-108"/>
              <w:jc w:val="center"/>
              <w:rPr>
                <w:color w:val="000000"/>
                <w:sz w:val="20"/>
                <w:szCs w:val="20"/>
              </w:rPr>
            </w:pPr>
          </w:p>
          <w:p w:rsidR="00F4468E" w:rsidRPr="00DB5B8D" w:rsidRDefault="00F4468E" w:rsidP="00F4468E">
            <w:pPr>
              <w:ind w:left="-117" w:right="-108"/>
              <w:jc w:val="center"/>
              <w:rPr>
                <w:sz w:val="20"/>
                <w:szCs w:val="20"/>
              </w:rPr>
            </w:pPr>
            <w:r w:rsidRPr="00DB5B8D">
              <w:rPr>
                <w:color w:val="000000"/>
                <w:sz w:val="20"/>
                <w:szCs w:val="20"/>
              </w:rPr>
              <w:t>79 1 00 С1401</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100</w:t>
            </w:r>
          </w:p>
        </w:tc>
        <w:tc>
          <w:tcPr>
            <w:tcW w:w="1509"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p>
          <w:p w:rsidR="00F4468E" w:rsidRPr="00DB5B8D" w:rsidRDefault="00F4468E" w:rsidP="00F4468E">
            <w:pPr>
              <w:jc w:val="center"/>
              <w:rPr>
                <w:sz w:val="20"/>
                <w:szCs w:val="20"/>
              </w:rPr>
            </w:pPr>
            <w:r w:rsidRPr="00DB5B8D">
              <w:rPr>
                <w:sz w:val="20"/>
                <w:szCs w:val="20"/>
              </w:rPr>
              <w:t>2 110 000</w:t>
            </w:r>
          </w:p>
        </w:tc>
      </w:tr>
      <w:tr w:rsidR="00F4468E" w:rsidRPr="00DB5B8D" w:rsidTr="009353F0">
        <w:trPr>
          <w:trHeight w:val="126"/>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17" w:right="-108"/>
              <w:jc w:val="center"/>
              <w:rPr>
                <w:sz w:val="20"/>
                <w:szCs w:val="20"/>
              </w:rPr>
            </w:pPr>
            <w:r w:rsidRPr="00DB5B8D">
              <w:rPr>
                <w:color w:val="000000"/>
                <w:sz w:val="20"/>
                <w:szCs w:val="20"/>
              </w:rPr>
              <w:t>79 1 00 С1401</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hideMark/>
          </w:tcPr>
          <w:p w:rsidR="00F4468E" w:rsidRPr="00DB5B8D" w:rsidRDefault="003400AF" w:rsidP="00F4468E">
            <w:pPr>
              <w:jc w:val="center"/>
              <w:rPr>
                <w:sz w:val="20"/>
                <w:szCs w:val="20"/>
              </w:rPr>
            </w:pPr>
            <w:r>
              <w:rPr>
                <w:sz w:val="20"/>
                <w:szCs w:val="20"/>
              </w:rPr>
              <w:t>948 000</w:t>
            </w:r>
          </w:p>
        </w:tc>
      </w:tr>
      <w:tr w:rsidR="00F4468E" w:rsidRPr="00DB5B8D" w:rsidTr="009353F0">
        <w:trPr>
          <w:trHeight w:val="126"/>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17" w:right="-108"/>
              <w:jc w:val="center"/>
              <w:rPr>
                <w:sz w:val="20"/>
                <w:szCs w:val="20"/>
              </w:rPr>
            </w:pPr>
            <w:r w:rsidRPr="00DB5B8D">
              <w:rPr>
                <w:color w:val="000000"/>
                <w:sz w:val="20"/>
                <w:szCs w:val="20"/>
              </w:rPr>
              <w:t>79 1 00 С1401</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800</w:t>
            </w:r>
          </w:p>
        </w:tc>
        <w:tc>
          <w:tcPr>
            <w:tcW w:w="1509" w:type="dxa"/>
            <w:tcBorders>
              <w:top w:val="single" w:sz="4" w:space="0" w:color="000000"/>
              <w:left w:val="single" w:sz="4" w:space="0" w:color="000000"/>
              <w:bottom w:val="single" w:sz="4" w:space="0" w:color="000000"/>
              <w:right w:val="single" w:sz="4" w:space="0" w:color="000000"/>
            </w:tcBorders>
            <w:hideMark/>
          </w:tcPr>
          <w:p w:rsidR="00F4468E" w:rsidRPr="00DB5B8D" w:rsidRDefault="003400AF" w:rsidP="003400AF">
            <w:pPr>
              <w:jc w:val="center"/>
              <w:rPr>
                <w:sz w:val="20"/>
                <w:szCs w:val="20"/>
              </w:rPr>
            </w:pPr>
            <w:r>
              <w:rPr>
                <w:sz w:val="20"/>
                <w:szCs w:val="20"/>
              </w:rPr>
              <w:t>32 000</w:t>
            </w:r>
          </w:p>
        </w:tc>
      </w:tr>
      <w:tr w:rsidR="00BE576C" w:rsidRPr="00DB5B8D" w:rsidTr="009353F0">
        <w:trPr>
          <w:trHeight w:val="331"/>
        </w:trPr>
        <w:tc>
          <w:tcPr>
            <w:tcW w:w="5812" w:type="dxa"/>
            <w:tcBorders>
              <w:top w:val="single" w:sz="4" w:space="0" w:color="000000"/>
              <w:left w:val="single" w:sz="4" w:space="0" w:color="000000"/>
              <w:bottom w:val="single" w:sz="4" w:space="0" w:color="000000"/>
              <w:right w:val="single" w:sz="4" w:space="0" w:color="000000"/>
            </w:tcBorders>
          </w:tcPr>
          <w:p w:rsidR="00F366FF" w:rsidRPr="00DB5B8D" w:rsidRDefault="00BE576C" w:rsidP="00F366FF">
            <w:pPr>
              <w:pStyle w:val="22"/>
              <w:spacing w:line="240" w:lineRule="auto"/>
              <w:rPr>
                <w:b/>
                <w:sz w:val="20"/>
                <w:szCs w:val="20"/>
              </w:rPr>
            </w:pPr>
            <w:r w:rsidRPr="00DB5B8D">
              <w:rPr>
                <w:b/>
                <w:sz w:val="20"/>
                <w:szCs w:val="20"/>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b/>
                <w:color w:val="000000"/>
                <w:sz w:val="20"/>
                <w:szCs w:val="20"/>
              </w:rPr>
            </w:pPr>
            <w:r w:rsidRPr="00DB5B8D">
              <w:rPr>
                <w:b/>
                <w:color w:val="000000"/>
                <w:sz w:val="20"/>
                <w:szCs w:val="20"/>
              </w:rPr>
              <w:t>02</w:t>
            </w:r>
          </w:p>
        </w:tc>
        <w:tc>
          <w:tcPr>
            <w:tcW w:w="65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775D87">
            <w:pPr>
              <w:shd w:val="clear" w:color="auto" w:fill="FFFFFF"/>
              <w:rPr>
                <w:b/>
                <w:bCs/>
                <w:color w:val="000000"/>
                <w:sz w:val="20"/>
                <w:szCs w:val="20"/>
              </w:rPr>
            </w:pPr>
            <w:r w:rsidRPr="00DB5B8D">
              <w:rPr>
                <w:b/>
                <w:bCs/>
                <w:color w:val="000000"/>
                <w:sz w:val="20"/>
                <w:szCs w:val="20"/>
              </w:rPr>
              <w:t>0</w:t>
            </w:r>
            <w:r w:rsidR="00775D87" w:rsidRPr="00DB5B8D">
              <w:rPr>
                <w:b/>
                <w:bCs/>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rsidR="00BE576C" w:rsidRPr="00DB5B8D" w:rsidRDefault="00BE576C" w:rsidP="00BE576C">
            <w:pPr>
              <w:ind w:left="-117" w:right="-10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BE576C" w:rsidRPr="00DB5B8D" w:rsidRDefault="003400AF" w:rsidP="00BE576C">
            <w:pPr>
              <w:jc w:val="center"/>
              <w:rPr>
                <w:b/>
                <w:sz w:val="20"/>
                <w:szCs w:val="20"/>
              </w:rPr>
            </w:pPr>
            <w:r>
              <w:rPr>
                <w:b/>
                <w:sz w:val="20"/>
                <w:szCs w:val="20"/>
              </w:rPr>
              <w:t>138 038</w:t>
            </w:r>
          </w:p>
        </w:tc>
      </w:tr>
      <w:tr w:rsidR="00BE576C" w:rsidRPr="00DB5B8D" w:rsidTr="009353F0">
        <w:trPr>
          <w:trHeight w:val="253"/>
        </w:trPr>
        <w:tc>
          <w:tcPr>
            <w:tcW w:w="5812" w:type="dxa"/>
            <w:tcBorders>
              <w:top w:val="single" w:sz="4" w:space="0" w:color="000000"/>
              <w:left w:val="single" w:sz="4" w:space="0" w:color="000000"/>
              <w:bottom w:val="single" w:sz="4" w:space="0" w:color="000000"/>
              <w:right w:val="single" w:sz="4" w:space="0" w:color="000000"/>
            </w:tcBorders>
          </w:tcPr>
          <w:p w:rsidR="00BE576C" w:rsidRPr="00DB5B8D" w:rsidRDefault="00BE576C" w:rsidP="00F366FF">
            <w:pPr>
              <w:pStyle w:val="22"/>
              <w:spacing w:line="240" w:lineRule="auto"/>
              <w:rPr>
                <w:sz w:val="20"/>
                <w:szCs w:val="20"/>
              </w:rPr>
            </w:pPr>
            <w:r w:rsidRPr="00DB5B8D">
              <w:rPr>
                <w:sz w:val="20"/>
                <w:szCs w:val="20"/>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color w:val="000000"/>
                <w:sz w:val="20"/>
                <w:szCs w:val="20"/>
              </w:rPr>
            </w:pPr>
            <w:r w:rsidRPr="00DB5B8D">
              <w:rPr>
                <w:color w:val="000000"/>
                <w:sz w:val="20"/>
                <w:szCs w:val="20"/>
              </w:rPr>
              <w:t>02</w:t>
            </w:r>
          </w:p>
        </w:tc>
        <w:tc>
          <w:tcPr>
            <w:tcW w:w="65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E576C" w:rsidRPr="00DB5B8D" w:rsidRDefault="00BE576C" w:rsidP="00BE576C">
            <w:pPr>
              <w:ind w:left="-117" w:right="-108"/>
              <w:jc w:val="center"/>
              <w:rPr>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BE576C" w:rsidRPr="00DB5B8D" w:rsidRDefault="003400AF" w:rsidP="00BE576C">
            <w:pPr>
              <w:jc w:val="center"/>
              <w:rPr>
                <w:sz w:val="20"/>
                <w:szCs w:val="20"/>
              </w:rPr>
            </w:pPr>
            <w:r>
              <w:rPr>
                <w:sz w:val="20"/>
                <w:szCs w:val="20"/>
              </w:rPr>
              <w:t>138 038</w:t>
            </w:r>
          </w:p>
        </w:tc>
      </w:tr>
      <w:tr w:rsidR="00BE576C" w:rsidRPr="00DB5B8D" w:rsidTr="009353F0">
        <w:trPr>
          <w:trHeight w:val="313"/>
        </w:trPr>
        <w:tc>
          <w:tcPr>
            <w:tcW w:w="5812" w:type="dxa"/>
            <w:tcBorders>
              <w:top w:val="single" w:sz="4" w:space="0" w:color="000000"/>
              <w:left w:val="single" w:sz="4" w:space="0" w:color="000000"/>
              <w:bottom w:val="single" w:sz="4" w:space="0" w:color="000000"/>
              <w:right w:val="single" w:sz="4" w:space="0" w:color="000000"/>
            </w:tcBorders>
          </w:tcPr>
          <w:p w:rsidR="00BE576C" w:rsidRPr="00DB5B8D" w:rsidRDefault="00BE576C" w:rsidP="00BE576C">
            <w:pPr>
              <w:pStyle w:val="22"/>
              <w:rPr>
                <w:sz w:val="20"/>
                <w:szCs w:val="20"/>
              </w:rPr>
            </w:pPr>
            <w:r w:rsidRPr="00DB5B8D">
              <w:rPr>
                <w:sz w:val="20"/>
                <w:szCs w:val="20"/>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r w:rsidRPr="00DB5B8D">
              <w:rPr>
                <w:color w:val="000000"/>
                <w:sz w:val="20"/>
                <w:szCs w:val="20"/>
              </w:rPr>
              <w:t>02</w:t>
            </w:r>
          </w:p>
        </w:tc>
        <w:tc>
          <w:tcPr>
            <w:tcW w:w="65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E576C" w:rsidRPr="00DB5B8D" w:rsidRDefault="00BE576C" w:rsidP="00775D87">
            <w:pPr>
              <w:ind w:left="-117" w:right="-108"/>
              <w:jc w:val="center"/>
              <w:rPr>
                <w:color w:val="000000"/>
                <w:sz w:val="20"/>
                <w:szCs w:val="20"/>
              </w:rPr>
            </w:pPr>
            <w:r w:rsidRPr="00DB5B8D">
              <w:rPr>
                <w:color w:val="000000"/>
                <w:sz w:val="20"/>
                <w:szCs w:val="20"/>
              </w:rPr>
              <w:t xml:space="preserve">77 </w:t>
            </w:r>
            <w:r w:rsidR="00775D87" w:rsidRPr="00DB5B8D">
              <w:rPr>
                <w:color w:val="000000"/>
                <w:sz w:val="20"/>
                <w:szCs w:val="20"/>
              </w:rPr>
              <w:t>0</w:t>
            </w:r>
            <w:r w:rsidRPr="00DB5B8D">
              <w:rPr>
                <w:color w:val="000000"/>
                <w:sz w:val="20"/>
                <w:szCs w:val="20"/>
              </w:rPr>
              <w:t xml:space="preserve">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BE576C" w:rsidRPr="00DB5B8D" w:rsidRDefault="003400AF" w:rsidP="00BE576C">
            <w:pPr>
              <w:jc w:val="center"/>
              <w:rPr>
                <w:sz w:val="20"/>
                <w:szCs w:val="20"/>
              </w:rPr>
            </w:pPr>
            <w:r>
              <w:rPr>
                <w:sz w:val="20"/>
                <w:szCs w:val="20"/>
              </w:rPr>
              <w:t>138 038</w:t>
            </w:r>
          </w:p>
        </w:tc>
      </w:tr>
      <w:tr w:rsidR="00BE576C" w:rsidRPr="00DB5B8D" w:rsidTr="009353F0">
        <w:trPr>
          <w:trHeight w:val="250"/>
        </w:trPr>
        <w:tc>
          <w:tcPr>
            <w:tcW w:w="5812" w:type="dxa"/>
            <w:tcBorders>
              <w:top w:val="single" w:sz="4" w:space="0" w:color="000000"/>
              <w:left w:val="single" w:sz="4" w:space="0" w:color="000000"/>
              <w:bottom w:val="single" w:sz="4" w:space="0" w:color="000000"/>
              <w:right w:val="single" w:sz="4" w:space="0" w:color="000000"/>
            </w:tcBorders>
          </w:tcPr>
          <w:p w:rsidR="00BE576C" w:rsidRPr="00DB5B8D" w:rsidRDefault="00BE576C" w:rsidP="00F366FF">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color w:val="000000"/>
                <w:sz w:val="20"/>
                <w:szCs w:val="20"/>
              </w:rPr>
            </w:pPr>
            <w:r w:rsidRPr="00DB5B8D">
              <w:rPr>
                <w:color w:val="000000"/>
                <w:sz w:val="20"/>
                <w:szCs w:val="20"/>
              </w:rPr>
              <w:t>02</w:t>
            </w:r>
          </w:p>
        </w:tc>
        <w:tc>
          <w:tcPr>
            <w:tcW w:w="65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E576C" w:rsidRPr="00DB5B8D" w:rsidRDefault="00775D87" w:rsidP="00775D87">
            <w:pPr>
              <w:ind w:left="-117" w:right="-108"/>
              <w:jc w:val="center"/>
              <w:rPr>
                <w:color w:val="000000"/>
                <w:sz w:val="20"/>
                <w:szCs w:val="20"/>
              </w:rPr>
            </w:pPr>
            <w:r w:rsidRPr="00DB5B8D">
              <w:rPr>
                <w:color w:val="000000"/>
                <w:sz w:val="20"/>
                <w:szCs w:val="20"/>
              </w:rPr>
              <w:t>77 2 00 00000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BE576C" w:rsidRPr="00DB5B8D" w:rsidRDefault="003400AF" w:rsidP="00BE576C">
            <w:pPr>
              <w:jc w:val="center"/>
              <w:rPr>
                <w:sz w:val="20"/>
                <w:szCs w:val="20"/>
              </w:rPr>
            </w:pPr>
            <w:r>
              <w:rPr>
                <w:sz w:val="20"/>
                <w:szCs w:val="20"/>
              </w:rPr>
              <w:t>138 038</w:t>
            </w:r>
          </w:p>
        </w:tc>
      </w:tr>
      <w:tr w:rsidR="00BE576C" w:rsidRPr="00DB5B8D" w:rsidTr="009353F0">
        <w:trPr>
          <w:trHeight w:val="603"/>
        </w:trPr>
        <w:tc>
          <w:tcPr>
            <w:tcW w:w="5812" w:type="dxa"/>
            <w:tcBorders>
              <w:top w:val="single" w:sz="4" w:space="0" w:color="000000"/>
              <w:left w:val="single" w:sz="4" w:space="0" w:color="000000"/>
              <w:bottom w:val="single" w:sz="4" w:space="0" w:color="000000"/>
              <w:right w:val="single" w:sz="4" w:space="0" w:color="000000"/>
            </w:tcBorders>
          </w:tcPr>
          <w:p w:rsidR="00BE576C" w:rsidRPr="00DB5B8D" w:rsidRDefault="00BE576C" w:rsidP="00F366FF">
            <w:pPr>
              <w:pStyle w:val="22"/>
              <w:spacing w:line="240" w:lineRule="auto"/>
              <w:rPr>
                <w:sz w:val="20"/>
                <w:szCs w:val="20"/>
              </w:rPr>
            </w:pPr>
            <w:r w:rsidRPr="00DB5B8D">
              <w:rPr>
                <w:sz w:val="20"/>
                <w:szCs w:val="20"/>
              </w:rPr>
              <w:t xml:space="preserve">Осуществление первичного воинского учёта на территориях, где </w:t>
            </w:r>
            <w:r w:rsidR="0010564A" w:rsidRPr="00DB5B8D">
              <w:rPr>
                <w:sz w:val="20"/>
                <w:szCs w:val="20"/>
              </w:rPr>
              <w:t>о</w:t>
            </w:r>
            <w:r w:rsidRPr="00DB5B8D">
              <w:rPr>
                <w:sz w:val="20"/>
                <w:szCs w:val="20"/>
              </w:rPr>
              <w:t>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color w:val="000000"/>
                <w:sz w:val="20"/>
                <w:szCs w:val="20"/>
              </w:rPr>
            </w:pPr>
            <w:r w:rsidRPr="00DB5B8D">
              <w:rPr>
                <w:color w:val="000000"/>
                <w:sz w:val="20"/>
                <w:szCs w:val="20"/>
              </w:rPr>
              <w:t>02</w:t>
            </w:r>
          </w:p>
        </w:tc>
        <w:tc>
          <w:tcPr>
            <w:tcW w:w="65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E576C" w:rsidRPr="00DB5B8D" w:rsidRDefault="00775D87" w:rsidP="004E3BA5">
            <w:pPr>
              <w:ind w:left="-117" w:right="-108"/>
              <w:jc w:val="center"/>
              <w:rPr>
                <w:color w:val="000000"/>
                <w:sz w:val="20"/>
                <w:szCs w:val="20"/>
              </w:rPr>
            </w:pPr>
            <w:r w:rsidRPr="00DB5B8D">
              <w:rPr>
                <w:color w:val="000000"/>
                <w:sz w:val="20"/>
                <w:szCs w:val="20"/>
              </w:rPr>
              <w:t>77 2 00</w:t>
            </w:r>
            <w:r w:rsidR="004E3BA5">
              <w:rPr>
                <w:color w:val="000000"/>
                <w:sz w:val="20"/>
                <w:szCs w:val="20"/>
              </w:rPr>
              <w:t xml:space="preserve"> С</w:t>
            </w:r>
            <w:r w:rsidRPr="00DB5B8D">
              <w:rPr>
                <w:color w:val="000000"/>
                <w:sz w:val="20"/>
                <w:szCs w:val="20"/>
              </w:rPr>
              <w:t xml:space="preserve"> 5118</w:t>
            </w:r>
          </w:p>
        </w:tc>
        <w:tc>
          <w:tcPr>
            <w:tcW w:w="618"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BE576C" w:rsidRPr="00DB5B8D" w:rsidRDefault="003400AF" w:rsidP="00600125">
            <w:pPr>
              <w:jc w:val="center"/>
              <w:rPr>
                <w:sz w:val="20"/>
                <w:szCs w:val="20"/>
              </w:rPr>
            </w:pPr>
            <w:r>
              <w:rPr>
                <w:sz w:val="20"/>
                <w:szCs w:val="20"/>
              </w:rPr>
              <w:t>138 038</w:t>
            </w:r>
          </w:p>
        </w:tc>
      </w:tr>
      <w:tr w:rsidR="004E3BA5" w:rsidRPr="00DB5B8D" w:rsidTr="009353F0">
        <w:trPr>
          <w:trHeight w:val="603"/>
        </w:trPr>
        <w:tc>
          <w:tcPr>
            <w:tcW w:w="5812"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E3BA5" w:rsidRPr="00DB5B8D" w:rsidRDefault="004E3BA5" w:rsidP="004E3BA5">
            <w:pPr>
              <w:pStyle w:val="22"/>
              <w:spacing w:line="240" w:lineRule="auto"/>
              <w:rPr>
                <w:sz w:val="20"/>
                <w:szCs w:val="20"/>
              </w:rPr>
            </w:pP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r w:rsidRPr="00DB5B8D">
              <w:rPr>
                <w:color w:val="000000"/>
                <w:sz w:val="20"/>
                <w:szCs w:val="20"/>
              </w:rPr>
              <w:t>02</w:t>
            </w:r>
          </w:p>
        </w:tc>
        <w:tc>
          <w:tcPr>
            <w:tcW w:w="658"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618"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r>
              <w:rPr>
                <w:color w:val="000000"/>
                <w:sz w:val="20"/>
                <w:szCs w:val="20"/>
              </w:rPr>
              <w:t>100</w:t>
            </w:r>
          </w:p>
        </w:tc>
        <w:tc>
          <w:tcPr>
            <w:tcW w:w="1509" w:type="dxa"/>
            <w:tcBorders>
              <w:top w:val="single" w:sz="4" w:space="0" w:color="000000"/>
              <w:left w:val="single" w:sz="4" w:space="0" w:color="000000"/>
              <w:bottom w:val="single" w:sz="4" w:space="0" w:color="000000"/>
              <w:right w:val="single" w:sz="4" w:space="0" w:color="000000"/>
            </w:tcBorders>
          </w:tcPr>
          <w:p w:rsidR="004E3BA5" w:rsidRPr="00DB5B8D" w:rsidRDefault="003400AF" w:rsidP="004E3BA5">
            <w:pPr>
              <w:jc w:val="center"/>
              <w:rPr>
                <w:sz w:val="20"/>
                <w:szCs w:val="20"/>
              </w:rPr>
            </w:pPr>
            <w:r>
              <w:rPr>
                <w:sz w:val="20"/>
                <w:szCs w:val="20"/>
              </w:rPr>
              <w:t>138 038</w:t>
            </w:r>
          </w:p>
        </w:tc>
      </w:tr>
      <w:tr w:rsidR="004E3BA5" w:rsidRPr="00DB5B8D" w:rsidTr="009353F0">
        <w:trPr>
          <w:trHeight w:val="439"/>
        </w:trPr>
        <w:tc>
          <w:tcPr>
            <w:tcW w:w="5812"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4E3BA5" w:rsidP="004E3BA5">
            <w:pPr>
              <w:shd w:val="clear" w:color="auto" w:fill="FFFFFF"/>
              <w:rPr>
                <w:b/>
                <w:color w:val="000000"/>
                <w:sz w:val="20"/>
                <w:szCs w:val="20"/>
              </w:rPr>
            </w:pPr>
            <w:r w:rsidRPr="00DB5B8D">
              <w:rPr>
                <w:b/>
                <w:color w:val="000000"/>
                <w:sz w:val="20"/>
                <w:szCs w:val="20"/>
              </w:rPr>
              <w:t>03</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4E3BA5" w:rsidP="004E3BA5">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ind w:left="-108" w:right="-108" w:hanging="2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3A01C3" w:rsidP="004E3BA5">
            <w:pPr>
              <w:shd w:val="clear" w:color="auto" w:fill="FFFFFF"/>
              <w:jc w:val="center"/>
              <w:rPr>
                <w:b/>
                <w:color w:val="000000"/>
                <w:spacing w:val="-4"/>
                <w:sz w:val="20"/>
                <w:szCs w:val="20"/>
              </w:rPr>
            </w:pPr>
            <w:r>
              <w:rPr>
                <w:b/>
                <w:color w:val="000000"/>
                <w:spacing w:val="-4"/>
                <w:sz w:val="20"/>
                <w:szCs w:val="20"/>
              </w:rPr>
              <w:t>70</w:t>
            </w:r>
            <w:r w:rsidR="004E3BA5" w:rsidRPr="00DB5B8D">
              <w:rPr>
                <w:b/>
                <w:color w:val="000000"/>
                <w:spacing w:val="-4"/>
                <w:sz w:val="20"/>
                <w:szCs w:val="20"/>
              </w:rPr>
              <w:t xml:space="preserve"> 000</w:t>
            </w:r>
          </w:p>
        </w:tc>
      </w:tr>
      <w:tr w:rsidR="004E3BA5" w:rsidRPr="00DB5B8D" w:rsidTr="009353F0">
        <w:trPr>
          <w:trHeight w:val="351"/>
        </w:trPr>
        <w:tc>
          <w:tcPr>
            <w:tcW w:w="5812"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4E3BA5" w:rsidP="004E3BA5">
            <w:pPr>
              <w:shd w:val="clear" w:color="auto" w:fill="FFFFFF"/>
              <w:rPr>
                <w:color w:val="000000"/>
                <w:sz w:val="20"/>
                <w:szCs w:val="20"/>
              </w:rPr>
            </w:pPr>
            <w:r w:rsidRPr="00DB5B8D">
              <w:rPr>
                <w:color w:val="000000"/>
                <w:sz w:val="20"/>
                <w:szCs w:val="20"/>
              </w:rPr>
              <w:t>03</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4E3BA5" w:rsidP="004E3BA5">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ind w:left="-108" w:right="-108" w:hanging="28"/>
              <w:jc w:val="center"/>
              <w:rPr>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3A01C3" w:rsidP="004E3BA5">
            <w:pPr>
              <w:shd w:val="clear" w:color="auto" w:fill="FFFFFF"/>
              <w:jc w:val="center"/>
              <w:rPr>
                <w:color w:val="000000"/>
                <w:spacing w:val="-4"/>
                <w:sz w:val="20"/>
                <w:szCs w:val="20"/>
              </w:rPr>
            </w:pPr>
            <w:r>
              <w:rPr>
                <w:color w:val="000000"/>
                <w:spacing w:val="-4"/>
                <w:sz w:val="20"/>
                <w:szCs w:val="20"/>
              </w:rPr>
              <w:t>70</w:t>
            </w:r>
            <w:r w:rsidR="004E3BA5" w:rsidRPr="00DB5B8D">
              <w:rPr>
                <w:color w:val="000000"/>
                <w:spacing w:val="-4"/>
                <w:sz w:val="20"/>
                <w:szCs w:val="20"/>
              </w:rPr>
              <w:t xml:space="preserve"> 000</w:t>
            </w:r>
          </w:p>
        </w:tc>
      </w:tr>
      <w:tr w:rsidR="004E3BA5" w:rsidRPr="00DB5B8D" w:rsidTr="009353F0">
        <w:trPr>
          <w:trHeight w:val="457"/>
        </w:trPr>
        <w:tc>
          <w:tcPr>
            <w:tcW w:w="5812"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3A01C3">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E3BA5" w:rsidRPr="00201C1A" w:rsidRDefault="004E3BA5" w:rsidP="004E3BA5">
            <w:pPr>
              <w:shd w:val="clear" w:color="auto" w:fill="FFFFFF"/>
              <w:rPr>
                <w:b/>
                <w:color w:val="000000"/>
                <w:sz w:val="20"/>
                <w:szCs w:val="20"/>
              </w:rPr>
            </w:pPr>
            <w:r w:rsidRPr="00201C1A">
              <w:rPr>
                <w:b/>
                <w:color w:val="000000"/>
                <w:sz w:val="20"/>
                <w:szCs w:val="20"/>
              </w:rPr>
              <w:t>03</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4E3BA5" w:rsidRPr="00201C1A" w:rsidRDefault="004E3BA5" w:rsidP="004E3BA5">
            <w:pPr>
              <w:shd w:val="clear" w:color="auto" w:fill="FFFFFF"/>
              <w:rPr>
                <w:b/>
                <w:color w:val="000000"/>
                <w:sz w:val="20"/>
                <w:szCs w:val="20"/>
              </w:rPr>
            </w:pPr>
            <w:r w:rsidRPr="00201C1A">
              <w:rPr>
                <w:b/>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3BA5" w:rsidRPr="00201C1A" w:rsidRDefault="004E3BA5" w:rsidP="004E3BA5">
            <w:pPr>
              <w:shd w:val="clear" w:color="auto" w:fill="FFFFFF"/>
              <w:ind w:left="-108" w:right="-108" w:hanging="28"/>
              <w:jc w:val="center"/>
              <w:rPr>
                <w:b/>
                <w:color w:val="000000"/>
                <w:sz w:val="20"/>
                <w:szCs w:val="20"/>
              </w:rPr>
            </w:pPr>
            <w:r w:rsidRPr="00201C1A">
              <w:rPr>
                <w:b/>
                <w:color w:val="000000"/>
                <w:sz w:val="20"/>
                <w:szCs w:val="20"/>
              </w:rPr>
              <w:t>13 0 00 00000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4E3BA5" w:rsidRPr="00201C1A" w:rsidRDefault="004E3BA5" w:rsidP="004E3BA5">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4E3BA5" w:rsidRPr="00201C1A" w:rsidRDefault="003A01C3" w:rsidP="004E3BA5">
            <w:pPr>
              <w:shd w:val="clear" w:color="auto" w:fill="FFFFFF"/>
              <w:jc w:val="center"/>
              <w:rPr>
                <w:b/>
                <w:color w:val="000000"/>
                <w:spacing w:val="-4"/>
                <w:sz w:val="20"/>
                <w:szCs w:val="20"/>
              </w:rPr>
            </w:pPr>
            <w:r>
              <w:rPr>
                <w:b/>
                <w:color w:val="000000"/>
                <w:spacing w:val="-4"/>
                <w:sz w:val="20"/>
                <w:szCs w:val="20"/>
              </w:rPr>
              <w:t>70</w:t>
            </w:r>
            <w:r w:rsidR="004E3BA5" w:rsidRPr="00201C1A">
              <w:rPr>
                <w:b/>
                <w:color w:val="000000"/>
                <w:spacing w:val="-4"/>
                <w:sz w:val="20"/>
                <w:szCs w:val="20"/>
              </w:rPr>
              <w:t xml:space="preserve"> 000</w:t>
            </w:r>
          </w:p>
        </w:tc>
      </w:tr>
      <w:tr w:rsidR="00561732" w:rsidRPr="00DB5B8D" w:rsidTr="009353F0">
        <w:trPr>
          <w:trHeight w:val="340"/>
        </w:trPr>
        <w:tc>
          <w:tcPr>
            <w:tcW w:w="5812"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201C1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w:t>
            </w:r>
            <w:proofErr w:type="spellStart"/>
            <w:r w:rsidRPr="00DB5B8D">
              <w:rPr>
                <w:i/>
                <w:color w:val="000000"/>
                <w:spacing w:val="6"/>
                <w:sz w:val="20"/>
                <w:szCs w:val="20"/>
              </w:rPr>
              <w:t>Курчатосвого</w:t>
            </w:r>
            <w:proofErr w:type="spellEnd"/>
            <w:r w:rsidRPr="00DB5B8D">
              <w:rPr>
                <w:i/>
                <w:color w:val="000000"/>
                <w:spacing w:val="6"/>
                <w:sz w:val="20"/>
                <w:szCs w:val="20"/>
              </w:rPr>
              <w:t xml:space="preserve"> района Курской области» муниципальной программы</w:t>
            </w:r>
            <w:r w:rsidR="00C6329B">
              <w:rPr>
                <w:i/>
                <w:color w:val="000000"/>
                <w:spacing w:val="6"/>
                <w:sz w:val="20"/>
                <w:szCs w:val="20"/>
              </w:rPr>
              <w:t xml:space="preserve"> поселка имени </w:t>
            </w:r>
            <w:proofErr w:type="spellStart"/>
            <w:r w:rsidR="00C6329B">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03</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561732" w:rsidRPr="00DB5B8D" w:rsidRDefault="003A01C3" w:rsidP="00561732">
            <w:pPr>
              <w:jc w:val="center"/>
              <w:rPr>
                <w:sz w:val="20"/>
                <w:szCs w:val="20"/>
              </w:rPr>
            </w:pPr>
            <w:r>
              <w:rPr>
                <w:color w:val="000000"/>
                <w:spacing w:val="-4"/>
                <w:sz w:val="20"/>
                <w:szCs w:val="20"/>
              </w:rPr>
              <w:t>70</w:t>
            </w:r>
            <w:r w:rsidR="00561732" w:rsidRPr="00DB5B8D">
              <w:rPr>
                <w:color w:val="000000"/>
                <w:spacing w:val="-4"/>
                <w:sz w:val="20"/>
                <w:szCs w:val="20"/>
              </w:rPr>
              <w:t xml:space="preserve"> 000</w:t>
            </w:r>
          </w:p>
        </w:tc>
      </w:tr>
      <w:tr w:rsidR="00561732" w:rsidRPr="00DB5B8D" w:rsidTr="009353F0">
        <w:trPr>
          <w:trHeight w:val="340"/>
        </w:trPr>
        <w:tc>
          <w:tcPr>
            <w:tcW w:w="5812"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spacing w:line="230" w:lineRule="exact"/>
              <w:ind w:right="-7" w:hanging="19"/>
              <w:jc w:val="both"/>
              <w:rPr>
                <w:i/>
                <w:color w:val="000000"/>
                <w:spacing w:val="6"/>
                <w:sz w:val="20"/>
                <w:szCs w:val="20"/>
              </w:rPr>
            </w:pPr>
            <w:r w:rsidRPr="00201C1A">
              <w:rPr>
                <w:color w:val="000000"/>
                <w:spacing w:val="6"/>
                <w:sz w:val="20"/>
                <w:szCs w:val="20"/>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03</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561732" w:rsidRPr="00DB5B8D" w:rsidRDefault="003A01C3" w:rsidP="00561732">
            <w:pPr>
              <w:jc w:val="center"/>
              <w:rPr>
                <w:sz w:val="20"/>
                <w:szCs w:val="20"/>
              </w:rPr>
            </w:pPr>
            <w:r>
              <w:rPr>
                <w:color w:val="000000"/>
                <w:spacing w:val="-4"/>
                <w:sz w:val="20"/>
                <w:szCs w:val="20"/>
              </w:rPr>
              <w:t>70</w:t>
            </w:r>
            <w:r w:rsidR="00561732" w:rsidRPr="00DB5B8D">
              <w:rPr>
                <w:color w:val="000000"/>
                <w:spacing w:val="-4"/>
                <w:sz w:val="20"/>
                <w:szCs w:val="20"/>
              </w:rPr>
              <w:t xml:space="preserve"> 000</w:t>
            </w:r>
          </w:p>
        </w:tc>
      </w:tr>
      <w:tr w:rsidR="00561732" w:rsidRPr="00DB5B8D" w:rsidTr="009353F0">
        <w:trPr>
          <w:trHeight w:val="125"/>
        </w:trPr>
        <w:tc>
          <w:tcPr>
            <w:tcW w:w="5812"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03</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01 С1460</w:t>
            </w:r>
          </w:p>
        </w:tc>
        <w:tc>
          <w:tcPr>
            <w:tcW w:w="61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561732" w:rsidRPr="00DB5B8D" w:rsidRDefault="003A01C3" w:rsidP="00561732">
            <w:pPr>
              <w:jc w:val="center"/>
              <w:rPr>
                <w:sz w:val="20"/>
                <w:szCs w:val="20"/>
              </w:rPr>
            </w:pPr>
            <w:r>
              <w:rPr>
                <w:color w:val="000000"/>
                <w:spacing w:val="-4"/>
                <w:sz w:val="20"/>
                <w:szCs w:val="20"/>
              </w:rPr>
              <w:t>70</w:t>
            </w:r>
            <w:r w:rsidR="00561732" w:rsidRPr="00DB5B8D">
              <w:rPr>
                <w:color w:val="000000"/>
                <w:spacing w:val="-4"/>
                <w:sz w:val="20"/>
                <w:szCs w:val="20"/>
              </w:rPr>
              <w:t xml:space="preserve"> 000</w:t>
            </w:r>
          </w:p>
        </w:tc>
      </w:tr>
      <w:tr w:rsidR="00561732" w:rsidRPr="00DB5B8D" w:rsidTr="009353F0">
        <w:trPr>
          <w:trHeight w:val="125"/>
        </w:trPr>
        <w:tc>
          <w:tcPr>
            <w:tcW w:w="5812"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438" w:hanging="19"/>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03</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01 С1460</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561732" w:rsidRPr="00DB5B8D" w:rsidRDefault="003A01C3" w:rsidP="00561732">
            <w:pPr>
              <w:jc w:val="center"/>
              <w:rPr>
                <w:sz w:val="20"/>
                <w:szCs w:val="20"/>
              </w:rPr>
            </w:pPr>
            <w:r>
              <w:rPr>
                <w:color w:val="000000"/>
                <w:spacing w:val="-4"/>
                <w:sz w:val="20"/>
                <w:szCs w:val="20"/>
              </w:rPr>
              <w:t>70</w:t>
            </w:r>
            <w:r w:rsidR="00561732" w:rsidRPr="00DB5B8D">
              <w:rPr>
                <w:color w:val="000000"/>
                <w:spacing w:val="-4"/>
                <w:sz w:val="20"/>
                <w:szCs w:val="20"/>
              </w:rPr>
              <w:t xml:space="preserve"> 000</w:t>
            </w:r>
          </w:p>
        </w:tc>
      </w:tr>
      <w:tr w:rsidR="00561732" w:rsidRPr="00DB5B8D" w:rsidTr="009353F0">
        <w:trPr>
          <w:trHeight w:val="182"/>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3A01C3" w:rsidP="00C71EB7">
            <w:pPr>
              <w:shd w:val="clear" w:color="auto" w:fill="FFFFFF"/>
              <w:jc w:val="center"/>
              <w:rPr>
                <w:b/>
                <w:color w:val="000000"/>
                <w:spacing w:val="-4"/>
                <w:sz w:val="20"/>
                <w:szCs w:val="20"/>
              </w:rPr>
            </w:pPr>
            <w:r>
              <w:rPr>
                <w:b/>
                <w:color w:val="000000"/>
                <w:spacing w:val="-4"/>
                <w:sz w:val="20"/>
                <w:szCs w:val="20"/>
              </w:rPr>
              <w:t xml:space="preserve"> </w:t>
            </w:r>
            <w:r w:rsidR="00C71EB7">
              <w:rPr>
                <w:b/>
                <w:color w:val="000000"/>
                <w:spacing w:val="-4"/>
                <w:sz w:val="20"/>
                <w:szCs w:val="20"/>
              </w:rPr>
              <w:t>1 905 762</w:t>
            </w:r>
          </w:p>
        </w:tc>
      </w:tr>
      <w:tr w:rsidR="00561732"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3A01C3" w:rsidP="00561732">
            <w:pPr>
              <w:shd w:val="clear" w:color="auto" w:fill="FFFFFF"/>
              <w:jc w:val="center"/>
              <w:rPr>
                <w:b/>
                <w:color w:val="000000"/>
                <w:spacing w:val="-4"/>
                <w:sz w:val="20"/>
                <w:szCs w:val="20"/>
              </w:rPr>
            </w:pPr>
            <w:r>
              <w:rPr>
                <w:b/>
                <w:color w:val="000000"/>
                <w:spacing w:val="-4"/>
                <w:sz w:val="20"/>
                <w:szCs w:val="20"/>
              </w:rPr>
              <w:t>1 663 562</w:t>
            </w:r>
          </w:p>
        </w:tc>
      </w:tr>
      <w:tr w:rsidR="00561732"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3A01C3">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11 0 00 00000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3A01C3" w:rsidP="00561732">
            <w:pPr>
              <w:shd w:val="clear" w:color="auto" w:fill="FFFFFF"/>
              <w:jc w:val="center"/>
              <w:rPr>
                <w:b/>
                <w:color w:val="000000"/>
                <w:spacing w:val="-4"/>
                <w:sz w:val="20"/>
                <w:szCs w:val="20"/>
              </w:rPr>
            </w:pPr>
            <w:r>
              <w:rPr>
                <w:b/>
                <w:color w:val="000000"/>
                <w:spacing w:val="-4"/>
                <w:sz w:val="20"/>
                <w:szCs w:val="20"/>
              </w:rPr>
              <w:t>1 663 562</w:t>
            </w:r>
          </w:p>
        </w:tc>
      </w:tr>
      <w:tr w:rsidR="00561732"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3A01C3">
            <w:pPr>
              <w:shd w:val="clear" w:color="auto" w:fill="FFFFFF"/>
              <w:ind w:right="-7" w:hanging="19"/>
              <w:jc w:val="both"/>
              <w:rPr>
                <w:b/>
                <w:color w:val="000000"/>
                <w:spacing w:val="6"/>
                <w:sz w:val="20"/>
                <w:szCs w:val="20"/>
              </w:rPr>
            </w:pPr>
            <w:r w:rsidRPr="00DB5B8D">
              <w:rPr>
                <w:b/>
                <w:i/>
                <w:color w:val="000000"/>
                <w:spacing w:val="6"/>
                <w:sz w:val="20"/>
                <w:szCs w:val="20"/>
              </w:rPr>
              <w:t xml:space="preserve">Подпрограмма «Развитие сети автомобильных дорог муниципального образования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Курчатовского района Курской области» муниципальной программы</w:t>
            </w:r>
            <w:r w:rsidR="003A01C3">
              <w:rPr>
                <w:b/>
                <w:i/>
                <w:color w:val="000000"/>
                <w:spacing w:val="6"/>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bCs/>
                <w:color w:val="000000"/>
                <w:sz w:val="20"/>
                <w:szCs w:val="20"/>
              </w:rPr>
            </w:pPr>
            <w:r w:rsidRPr="00DB5B8D">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11 2 00 00000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3A01C3" w:rsidP="00561732">
            <w:pPr>
              <w:shd w:val="clear" w:color="auto" w:fill="FFFFFF"/>
              <w:jc w:val="center"/>
              <w:rPr>
                <w:b/>
                <w:color w:val="000000"/>
                <w:spacing w:val="-4"/>
                <w:sz w:val="20"/>
                <w:szCs w:val="20"/>
              </w:rPr>
            </w:pPr>
            <w:r>
              <w:rPr>
                <w:b/>
                <w:color w:val="000000"/>
                <w:spacing w:val="-4"/>
                <w:sz w:val="20"/>
                <w:szCs w:val="20"/>
              </w:rPr>
              <w:t>1 563 562</w:t>
            </w:r>
          </w:p>
        </w:tc>
      </w:tr>
      <w:tr w:rsidR="00561732"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ind w:right="-7" w:hanging="19"/>
              <w:jc w:val="both"/>
              <w:rPr>
                <w:color w:val="000000"/>
                <w:spacing w:val="6"/>
                <w:sz w:val="20"/>
                <w:szCs w:val="20"/>
              </w:rPr>
            </w:pPr>
            <w:r w:rsidRPr="00201C1A">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rPr>
                <w:color w:val="000000"/>
                <w:sz w:val="20"/>
                <w:szCs w:val="20"/>
              </w:rPr>
            </w:pPr>
            <w:r w:rsidRPr="00201C1A">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rPr>
                <w:bCs/>
                <w:color w:val="000000"/>
                <w:sz w:val="20"/>
                <w:szCs w:val="20"/>
              </w:rPr>
            </w:pPr>
            <w:r w:rsidRPr="00201C1A">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561732" w:rsidRPr="00201C1A" w:rsidRDefault="00561732" w:rsidP="00561732">
            <w:pPr>
              <w:ind w:left="-108" w:right="-108"/>
              <w:jc w:val="center"/>
              <w:rPr>
                <w:sz w:val="20"/>
                <w:szCs w:val="20"/>
              </w:rPr>
            </w:pPr>
            <w:r w:rsidRPr="00201C1A">
              <w:rPr>
                <w:sz w:val="20"/>
                <w:szCs w:val="20"/>
              </w:rPr>
              <w:t>11 2 02 00000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3A01C3" w:rsidP="00561732">
            <w:pPr>
              <w:shd w:val="clear" w:color="auto" w:fill="FFFFFF"/>
              <w:jc w:val="center"/>
              <w:rPr>
                <w:color w:val="000000"/>
                <w:spacing w:val="-4"/>
                <w:sz w:val="20"/>
                <w:szCs w:val="20"/>
              </w:rPr>
            </w:pPr>
            <w:r>
              <w:rPr>
                <w:color w:val="000000"/>
                <w:spacing w:val="-4"/>
                <w:sz w:val="20"/>
                <w:szCs w:val="20"/>
              </w:rPr>
              <w:t>1 563 562</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ind w:right="-7" w:hanging="19"/>
              <w:jc w:val="both"/>
              <w:rPr>
                <w:color w:val="000000"/>
                <w:spacing w:val="6"/>
                <w:sz w:val="20"/>
                <w:szCs w:val="20"/>
              </w:rPr>
            </w:pPr>
            <w:r>
              <w:rPr>
                <w:color w:val="000000"/>
                <w:spacing w:val="6"/>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108" w:right="-108" w:hanging="28"/>
              <w:jc w:val="center"/>
              <w:rPr>
                <w:color w:val="000000"/>
                <w:sz w:val="20"/>
                <w:szCs w:val="20"/>
              </w:rPr>
            </w:pPr>
            <w:r w:rsidRPr="00DB5B8D">
              <w:rPr>
                <w:color w:val="000000"/>
                <w:sz w:val="20"/>
                <w:szCs w:val="20"/>
              </w:rPr>
              <w:t>11 2 02 С142</w:t>
            </w:r>
            <w:r>
              <w:rPr>
                <w:color w:val="000000"/>
                <w:sz w:val="20"/>
                <w:szCs w:val="20"/>
              </w:rPr>
              <w:t>3</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jc w:val="center"/>
              <w:rPr>
                <w:color w:val="000000"/>
                <w:spacing w:val="-4"/>
                <w:sz w:val="20"/>
                <w:szCs w:val="20"/>
              </w:rPr>
            </w:pPr>
            <w:r>
              <w:rPr>
                <w:color w:val="000000"/>
                <w:spacing w:val="-4"/>
                <w:sz w:val="20"/>
                <w:szCs w:val="20"/>
              </w:rPr>
              <w:t>727 000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108" w:right="-108" w:hanging="28"/>
              <w:jc w:val="center"/>
              <w:rPr>
                <w:color w:val="000000"/>
                <w:sz w:val="20"/>
                <w:szCs w:val="20"/>
              </w:rPr>
            </w:pPr>
            <w:r w:rsidRPr="00DB5B8D">
              <w:rPr>
                <w:color w:val="000000"/>
                <w:sz w:val="20"/>
                <w:szCs w:val="20"/>
              </w:rPr>
              <w:t>11 2 02 С142</w:t>
            </w:r>
            <w:r>
              <w:rPr>
                <w:color w:val="000000"/>
                <w:sz w:val="20"/>
                <w:szCs w:val="20"/>
              </w:rPr>
              <w:t>3</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rPr>
                <w:color w:val="000000"/>
                <w:sz w:val="20"/>
                <w:szCs w:val="20"/>
              </w:rPr>
            </w:pPr>
            <w:r>
              <w:rPr>
                <w:color w:val="000000"/>
                <w:sz w:val="20"/>
                <w:szCs w:val="20"/>
              </w:rPr>
              <w:t>400</w:t>
            </w: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jc w:val="center"/>
              <w:rPr>
                <w:color w:val="000000"/>
                <w:spacing w:val="-4"/>
                <w:sz w:val="20"/>
                <w:szCs w:val="20"/>
              </w:rPr>
            </w:pPr>
            <w:r>
              <w:rPr>
                <w:color w:val="000000"/>
                <w:spacing w:val="-4"/>
                <w:sz w:val="20"/>
                <w:szCs w:val="20"/>
              </w:rPr>
              <w:t>727 000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108" w:right="-108" w:hanging="28"/>
              <w:jc w:val="center"/>
              <w:rPr>
                <w:color w:val="000000"/>
                <w:sz w:val="20"/>
                <w:szCs w:val="20"/>
              </w:rPr>
            </w:pPr>
            <w:r w:rsidRPr="00DB5B8D">
              <w:rPr>
                <w:color w:val="000000"/>
                <w:sz w:val="20"/>
                <w:szCs w:val="20"/>
              </w:rPr>
              <w:t>11 2 02 С1424</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pacing w:val="-4"/>
                <w:sz w:val="20"/>
                <w:szCs w:val="20"/>
              </w:rPr>
            </w:pPr>
            <w:r>
              <w:rPr>
                <w:color w:val="000000"/>
                <w:spacing w:val="-4"/>
                <w:sz w:val="20"/>
                <w:szCs w:val="20"/>
              </w:rPr>
              <w:t>836 562</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108" w:right="-108" w:hanging="28"/>
              <w:jc w:val="center"/>
              <w:rPr>
                <w:color w:val="000000"/>
                <w:sz w:val="20"/>
                <w:szCs w:val="20"/>
              </w:rPr>
            </w:pPr>
            <w:r w:rsidRPr="00DB5B8D">
              <w:rPr>
                <w:color w:val="000000"/>
                <w:sz w:val="20"/>
                <w:szCs w:val="20"/>
              </w:rPr>
              <w:t>11 2 02 С1424</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pacing w:val="-4"/>
                <w:sz w:val="20"/>
                <w:szCs w:val="20"/>
              </w:rPr>
            </w:pPr>
            <w:r>
              <w:rPr>
                <w:color w:val="000000"/>
                <w:spacing w:val="-4"/>
                <w:sz w:val="20"/>
                <w:szCs w:val="20"/>
              </w:rPr>
              <w:t>836 562</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w:t>
            </w:r>
            <w:r w:rsidRPr="00DB5B8D">
              <w:rPr>
                <w:b/>
                <w:i/>
                <w:sz w:val="20"/>
                <w:szCs w:val="20"/>
              </w:rPr>
              <w:t>Курчатовского района Курской области  «</w:t>
            </w:r>
            <w:r w:rsidRPr="00DB5B8D">
              <w:rPr>
                <w:b/>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Курской области и безопасности дорожного движения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r w:rsidRPr="00DB5B8D">
              <w:rPr>
                <w:b/>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bCs/>
                <w:color w:val="000000"/>
                <w:sz w:val="20"/>
                <w:szCs w:val="20"/>
              </w:rPr>
            </w:pPr>
            <w:r w:rsidRPr="00DB5B8D">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108" w:right="-108" w:hanging="28"/>
              <w:jc w:val="center"/>
              <w:rPr>
                <w:b/>
                <w:color w:val="000000"/>
                <w:sz w:val="20"/>
                <w:szCs w:val="20"/>
              </w:rPr>
            </w:pPr>
            <w:r w:rsidRPr="00DB5B8D">
              <w:rPr>
                <w:b/>
                <w:i/>
                <w:color w:val="000000"/>
                <w:sz w:val="20"/>
                <w:szCs w:val="20"/>
              </w:rPr>
              <w:t>11 4 00 00000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b/>
                <w:color w:val="000000"/>
                <w:spacing w:val="-4"/>
                <w:sz w:val="20"/>
                <w:szCs w:val="20"/>
              </w:rPr>
            </w:pPr>
            <w:r w:rsidRPr="00DB5B8D">
              <w:rPr>
                <w:b/>
                <w:color w:val="000000"/>
                <w:spacing w:val="-4"/>
                <w:sz w:val="20"/>
                <w:szCs w:val="20"/>
              </w:rPr>
              <w:t>100 000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ind w:right="-7" w:hanging="19"/>
              <w:rPr>
                <w:color w:val="000000"/>
                <w:spacing w:val="6"/>
                <w:sz w:val="20"/>
                <w:szCs w:val="20"/>
              </w:rPr>
            </w:pPr>
            <w:r w:rsidRPr="00201C1A">
              <w:rPr>
                <w:color w:val="000000"/>
                <w:spacing w:val="6"/>
                <w:sz w:val="20"/>
                <w:szCs w:val="20"/>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rPr>
                <w:color w:val="000000"/>
                <w:sz w:val="20"/>
                <w:szCs w:val="20"/>
              </w:rPr>
            </w:pPr>
            <w:r w:rsidRPr="00201C1A">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rPr>
                <w:bCs/>
                <w:color w:val="000000"/>
                <w:sz w:val="20"/>
                <w:szCs w:val="20"/>
              </w:rPr>
            </w:pPr>
            <w:r w:rsidRPr="00201C1A">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3A01C3" w:rsidRPr="00201C1A" w:rsidRDefault="003A01C3" w:rsidP="003A01C3">
            <w:pPr>
              <w:ind w:left="-138" w:right="-108"/>
              <w:jc w:val="center"/>
              <w:rPr>
                <w:color w:val="000000"/>
                <w:sz w:val="20"/>
                <w:szCs w:val="20"/>
              </w:rPr>
            </w:pPr>
            <w:r w:rsidRPr="00201C1A">
              <w:rPr>
                <w:color w:val="000000"/>
                <w:sz w:val="20"/>
                <w:szCs w:val="20"/>
              </w:rPr>
              <w:t>11 4 01 00000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jc w:val="center"/>
              <w:rPr>
                <w:color w:val="000000"/>
                <w:spacing w:val="-4"/>
                <w:sz w:val="20"/>
                <w:szCs w:val="20"/>
              </w:rPr>
            </w:pPr>
            <w:r w:rsidRPr="00201C1A">
              <w:rPr>
                <w:color w:val="000000"/>
                <w:spacing w:val="-4"/>
                <w:sz w:val="20"/>
                <w:szCs w:val="20"/>
              </w:rPr>
              <w:t>100 000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38" w:right="-108"/>
              <w:jc w:val="center"/>
              <w:rPr>
                <w:color w:val="000000"/>
                <w:sz w:val="20"/>
                <w:szCs w:val="20"/>
              </w:rPr>
            </w:pPr>
            <w:r w:rsidRPr="00DB5B8D">
              <w:rPr>
                <w:color w:val="000000"/>
                <w:sz w:val="20"/>
                <w:szCs w:val="20"/>
              </w:rPr>
              <w:t>11 4 01 С1459</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pacing w:val="-4"/>
                <w:sz w:val="20"/>
                <w:szCs w:val="20"/>
              </w:rPr>
            </w:pPr>
            <w:r w:rsidRPr="00DB5B8D">
              <w:rPr>
                <w:color w:val="000000"/>
                <w:spacing w:val="-4"/>
                <w:sz w:val="20"/>
                <w:szCs w:val="20"/>
              </w:rPr>
              <w:t>100 000</w:t>
            </w:r>
          </w:p>
        </w:tc>
      </w:tr>
      <w:tr w:rsidR="003A01C3" w:rsidRPr="00DB5B8D" w:rsidTr="009353F0">
        <w:trPr>
          <w:trHeight w:val="435"/>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38" w:right="-108"/>
              <w:jc w:val="center"/>
              <w:rPr>
                <w:color w:val="000000"/>
                <w:sz w:val="20"/>
                <w:szCs w:val="20"/>
              </w:rPr>
            </w:pPr>
            <w:r w:rsidRPr="00DB5B8D">
              <w:rPr>
                <w:color w:val="000000"/>
                <w:sz w:val="20"/>
                <w:szCs w:val="20"/>
              </w:rPr>
              <w:t>11 4 01 С1459</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pacing w:val="-4"/>
                <w:sz w:val="20"/>
                <w:szCs w:val="20"/>
              </w:rPr>
            </w:pPr>
            <w:r w:rsidRPr="00DB5B8D">
              <w:rPr>
                <w:color w:val="000000"/>
                <w:spacing w:val="-4"/>
                <w:sz w:val="20"/>
                <w:szCs w:val="20"/>
              </w:rPr>
              <w:t>100 000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color w:val="000000"/>
                <w:sz w:val="20"/>
                <w:szCs w:val="20"/>
              </w:rPr>
            </w:pPr>
            <w:r w:rsidRPr="00DB5B8D">
              <w:rPr>
                <w:b/>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bCs/>
                <w:color w:val="000000"/>
                <w:sz w:val="20"/>
                <w:szCs w:val="20"/>
              </w:rPr>
            </w:pPr>
            <w:r w:rsidRPr="00DB5B8D">
              <w:rPr>
                <w:b/>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hanging="28"/>
              <w:jc w:val="center"/>
              <w:rPr>
                <w:b/>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BC04CF" w:rsidP="003A01C3">
            <w:pPr>
              <w:shd w:val="clear" w:color="auto" w:fill="FFFFFF"/>
              <w:jc w:val="center"/>
              <w:rPr>
                <w:b/>
                <w:color w:val="000000"/>
                <w:spacing w:val="-4"/>
                <w:sz w:val="20"/>
                <w:szCs w:val="20"/>
              </w:rPr>
            </w:pPr>
            <w:r>
              <w:rPr>
                <w:b/>
                <w:color w:val="000000"/>
                <w:spacing w:val="-4"/>
                <w:sz w:val="20"/>
                <w:szCs w:val="20"/>
              </w:rPr>
              <w:t>242 200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BC04CF">
            <w:pPr>
              <w:shd w:val="clear" w:color="auto" w:fill="FFFFFF"/>
              <w:ind w:right="-108" w:hanging="19"/>
              <w:rPr>
                <w:color w:val="000000"/>
                <w:spacing w:val="6"/>
                <w:sz w:val="20"/>
                <w:szCs w:val="20"/>
              </w:rPr>
            </w:pPr>
            <w:r w:rsidRPr="00DB5B8D">
              <w:rPr>
                <w:b/>
                <w:color w:val="000000"/>
                <w:spacing w:val="2"/>
                <w:sz w:val="20"/>
                <w:szCs w:val="20"/>
              </w:rPr>
              <w:t xml:space="preserve">Муниципальная программа  поселка имени </w:t>
            </w:r>
            <w:proofErr w:type="spellStart"/>
            <w:r w:rsidRPr="00DB5B8D">
              <w:rPr>
                <w:b/>
                <w:color w:val="000000"/>
                <w:spacing w:val="2"/>
                <w:sz w:val="20"/>
                <w:szCs w:val="20"/>
              </w:rPr>
              <w:t>К.Либкнехта</w:t>
            </w:r>
            <w:proofErr w:type="spellEnd"/>
            <w:r w:rsidRPr="00DB5B8D">
              <w:rPr>
                <w:b/>
                <w:color w:val="000000"/>
                <w:spacing w:val="2"/>
                <w:sz w:val="20"/>
                <w:szCs w:val="20"/>
              </w:rPr>
              <w:t xml:space="preserve"> Курчатовского района Курской области «Управление муниципальным имуществом и земельными ресурсами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b/>
                <w:sz w:val="20"/>
                <w:szCs w:val="20"/>
              </w:rPr>
            </w:pPr>
            <w:r w:rsidRPr="00DB5B8D">
              <w:rPr>
                <w:b/>
                <w:sz w:val="20"/>
                <w:szCs w:val="20"/>
              </w:rPr>
              <w:t>04 0  00 00000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242 200</w:t>
            </w:r>
          </w:p>
        </w:tc>
      </w:tr>
      <w:tr w:rsidR="003A01C3" w:rsidRPr="00DB5B8D" w:rsidTr="009353F0">
        <w:trPr>
          <w:trHeight w:val="476"/>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BC04CF">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w:t>
            </w:r>
            <w:r w:rsidR="00C6329B">
              <w:rPr>
                <w:i/>
                <w:color w:val="000000"/>
                <w:spacing w:val="6"/>
                <w:sz w:val="20"/>
                <w:szCs w:val="20"/>
              </w:rPr>
              <w:t xml:space="preserve"> поселка имени </w:t>
            </w:r>
            <w:proofErr w:type="spellStart"/>
            <w:r w:rsidR="00C6329B">
              <w:rPr>
                <w:i/>
                <w:color w:val="000000"/>
                <w:spacing w:val="6"/>
                <w:sz w:val="20"/>
                <w:szCs w:val="20"/>
              </w:rPr>
              <w:t>К.Либкнехта</w:t>
            </w:r>
            <w:proofErr w:type="spellEnd"/>
            <w:r w:rsidRPr="00DB5B8D">
              <w:rPr>
                <w:i/>
                <w:color w:val="000000"/>
                <w:spacing w:val="6"/>
                <w:sz w:val="20"/>
                <w:szCs w:val="20"/>
              </w:rPr>
              <w:t xml:space="preserve"> </w:t>
            </w:r>
            <w:r w:rsidRPr="00DB5B8D">
              <w:rPr>
                <w:i/>
                <w:sz w:val="20"/>
                <w:szCs w:val="20"/>
              </w:rPr>
              <w:t>Курчатовского района Курской области «Управление муниципальным имуществом и земельными ресурсами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i/>
                <w:sz w:val="20"/>
                <w:szCs w:val="20"/>
              </w:rPr>
            </w:pPr>
          </w:p>
          <w:p w:rsidR="003A01C3" w:rsidRPr="00DB5B8D" w:rsidRDefault="003A01C3" w:rsidP="003A01C3">
            <w:pPr>
              <w:ind w:left="-108" w:right="-108"/>
              <w:jc w:val="center"/>
              <w:rPr>
                <w:i/>
                <w:sz w:val="20"/>
                <w:szCs w:val="20"/>
              </w:rPr>
            </w:pPr>
            <w:r w:rsidRPr="00DB5B8D">
              <w:rPr>
                <w:i/>
                <w:sz w:val="20"/>
                <w:szCs w:val="20"/>
              </w:rPr>
              <w:t>04 2 0000000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242 200</w:t>
            </w:r>
          </w:p>
        </w:tc>
      </w:tr>
      <w:tr w:rsidR="003A01C3" w:rsidRPr="00DB5B8D" w:rsidTr="009353F0">
        <w:trPr>
          <w:trHeight w:val="147"/>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201C1A" w:rsidRDefault="003A01C3" w:rsidP="003A01C3">
            <w:pPr>
              <w:shd w:val="clear" w:color="auto" w:fill="FFFFFF"/>
              <w:ind w:right="-7"/>
              <w:jc w:val="both"/>
              <w:rPr>
                <w:color w:val="000000"/>
                <w:spacing w:val="6"/>
                <w:sz w:val="20"/>
                <w:szCs w:val="20"/>
              </w:rPr>
            </w:pPr>
            <w:r w:rsidRPr="00201C1A">
              <w:rPr>
                <w:color w:val="000000"/>
                <w:spacing w:val="6"/>
                <w:sz w:val="20"/>
                <w:szCs w:val="20"/>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b/>
                <w:sz w:val="20"/>
                <w:szCs w:val="20"/>
              </w:rPr>
            </w:pPr>
            <w:r w:rsidRPr="00DB5B8D">
              <w:rPr>
                <w:b/>
                <w:sz w:val="20"/>
                <w:szCs w:val="20"/>
              </w:rPr>
              <w:t>04 2 01 00000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242 200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sz w:val="20"/>
                <w:szCs w:val="20"/>
              </w:rPr>
            </w:pPr>
            <w:r w:rsidRPr="00DB5B8D">
              <w:rPr>
                <w:sz w:val="20"/>
                <w:szCs w:val="20"/>
              </w:rPr>
              <w:t>04 2 01 С1467</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100 000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sz w:val="20"/>
                <w:szCs w:val="20"/>
              </w:rPr>
            </w:pPr>
            <w:r w:rsidRPr="00DB5B8D">
              <w:rPr>
                <w:sz w:val="20"/>
                <w:szCs w:val="20"/>
              </w:rPr>
              <w:t>04 2 01 С1467</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100 000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sz w:val="20"/>
                <w:szCs w:val="20"/>
              </w:rPr>
            </w:pPr>
            <w:r w:rsidRPr="00DB5B8D">
              <w:rPr>
                <w:sz w:val="20"/>
                <w:szCs w:val="20"/>
              </w:rPr>
              <w:t>04 2 01 С1468</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142 200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04</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sz w:val="20"/>
                <w:szCs w:val="20"/>
              </w:rPr>
            </w:pPr>
            <w:r w:rsidRPr="00DB5B8D">
              <w:rPr>
                <w:sz w:val="20"/>
                <w:szCs w:val="20"/>
              </w:rPr>
              <w:t>04 2 01 С1468</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142 200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color w:val="000000"/>
                <w:sz w:val="20"/>
                <w:szCs w:val="20"/>
              </w:rPr>
            </w:pPr>
            <w:r w:rsidRPr="00DB5B8D">
              <w:rPr>
                <w:b/>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9F5188">
            <w:pPr>
              <w:jc w:val="center"/>
              <w:rPr>
                <w:b/>
                <w:sz w:val="20"/>
                <w:szCs w:val="20"/>
              </w:rPr>
            </w:pPr>
            <w:r w:rsidRPr="00DB5B8D">
              <w:rPr>
                <w:b/>
                <w:sz w:val="20"/>
                <w:szCs w:val="20"/>
              </w:rPr>
              <w:t>1</w:t>
            </w:r>
            <w:r w:rsidR="009F5188">
              <w:rPr>
                <w:b/>
                <w:sz w:val="20"/>
                <w:szCs w:val="20"/>
              </w:rPr>
              <w:t> 228 810</w:t>
            </w:r>
            <w:r w:rsidRPr="00DB5B8D">
              <w:rPr>
                <w:b/>
                <w:sz w:val="20"/>
                <w:szCs w:val="20"/>
              </w:rPr>
              <w:t xml:space="preserve">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color w:val="000000"/>
                <w:sz w:val="20"/>
                <w:szCs w:val="20"/>
              </w:rPr>
            </w:pPr>
            <w:r w:rsidRPr="00DB5B8D">
              <w:rPr>
                <w:b/>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b/>
                <w:sz w:val="20"/>
                <w:szCs w:val="20"/>
              </w:rPr>
            </w:pPr>
            <w:r>
              <w:rPr>
                <w:b/>
                <w:sz w:val="20"/>
                <w:szCs w:val="20"/>
              </w:rPr>
              <w:t>265 000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 xml:space="preserve">Муниципальная программа «Обеспечение доступным и </w:t>
            </w:r>
            <w:r w:rsidRPr="00DB5B8D">
              <w:rPr>
                <w:b/>
                <w:color w:val="000000"/>
                <w:spacing w:val="1"/>
                <w:sz w:val="20"/>
                <w:szCs w:val="20"/>
              </w:rPr>
              <w:lastRenderedPageBreak/>
              <w:t>комфортным жильем и коммунальными услугами граждан в муниципальном образовании «поселок имени К. Либкнехта» Курчатовского района Курской области»</w:t>
            </w:r>
          </w:p>
          <w:p w:rsidR="003A01C3" w:rsidRPr="00DB5B8D" w:rsidRDefault="003A01C3" w:rsidP="003A01C3">
            <w:pPr>
              <w:shd w:val="clear" w:color="auto" w:fill="FFFFFF"/>
              <w:spacing w:line="230" w:lineRule="exact"/>
              <w:ind w:hanging="19"/>
              <w:jc w:val="both"/>
              <w:rPr>
                <w:color w:val="000000"/>
                <w:spacing w:val="6"/>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color w:val="000000"/>
                <w:sz w:val="20"/>
                <w:szCs w:val="20"/>
              </w:rPr>
            </w:pPr>
            <w:r w:rsidRPr="00DB5B8D">
              <w:rPr>
                <w:b/>
                <w:color w:val="000000"/>
                <w:sz w:val="20"/>
                <w:szCs w:val="20"/>
              </w:rPr>
              <w:lastRenderedPageBreak/>
              <w:t>05</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b/>
                <w:color w:val="000000"/>
                <w:sz w:val="20"/>
                <w:szCs w:val="20"/>
              </w:rPr>
            </w:pPr>
          </w:p>
          <w:p w:rsidR="003A01C3" w:rsidRPr="00DB5B8D" w:rsidRDefault="003A01C3" w:rsidP="003A01C3">
            <w:pPr>
              <w:ind w:left="-108" w:right="-108"/>
              <w:jc w:val="center"/>
              <w:rPr>
                <w:b/>
                <w:color w:val="000000"/>
                <w:sz w:val="20"/>
                <w:szCs w:val="20"/>
              </w:rPr>
            </w:pPr>
            <w:r w:rsidRPr="00DB5B8D">
              <w:rPr>
                <w:b/>
                <w:color w:val="000000"/>
                <w:sz w:val="20"/>
                <w:szCs w:val="20"/>
              </w:rPr>
              <w:lastRenderedPageBreak/>
              <w:t>07 0 00 00000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b/>
                <w:sz w:val="20"/>
                <w:szCs w:val="20"/>
              </w:rPr>
            </w:pPr>
            <w:r>
              <w:rPr>
                <w:b/>
                <w:sz w:val="20"/>
                <w:szCs w:val="20"/>
              </w:rPr>
              <w:t>265 000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rPr>
                <w:b/>
                <w:i/>
                <w:color w:val="000000"/>
                <w:spacing w:val="1"/>
                <w:sz w:val="20"/>
                <w:szCs w:val="20"/>
              </w:rPr>
            </w:pPr>
            <w:r w:rsidRPr="00DB5B8D">
              <w:rPr>
                <w:b/>
                <w:i/>
                <w:color w:val="000000"/>
                <w:spacing w:val="1"/>
                <w:sz w:val="20"/>
                <w:szCs w:val="20"/>
              </w:rPr>
              <w:lastRenderedPageBreak/>
              <w:t>Подпрограмма 3 «Обеспечение качественными услугами ЖКХ населения муниципального образования</w:t>
            </w:r>
            <w:r w:rsidR="00C6329B">
              <w:rPr>
                <w:b/>
                <w:i/>
                <w:color w:val="000000"/>
                <w:spacing w:val="1"/>
                <w:sz w:val="20"/>
                <w:szCs w:val="20"/>
              </w:rPr>
              <w:t xml:space="preserve">  </w:t>
            </w:r>
            <w:r w:rsidRPr="00DB5B8D">
              <w:rPr>
                <w:b/>
                <w:i/>
                <w:color w:val="000000"/>
                <w:spacing w:val="1"/>
                <w:sz w:val="20"/>
                <w:szCs w:val="20"/>
              </w:rPr>
              <w:t xml:space="preserve"> «поселок имени К.</w:t>
            </w:r>
            <w:r w:rsidR="00C6329B">
              <w:rPr>
                <w:b/>
                <w:i/>
                <w:color w:val="000000"/>
                <w:spacing w:val="1"/>
                <w:sz w:val="20"/>
                <w:szCs w:val="20"/>
              </w:rPr>
              <w:t xml:space="preserve"> </w:t>
            </w:r>
            <w:r w:rsidRPr="00DB5B8D">
              <w:rPr>
                <w:b/>
                <w:i/>
                <w:color w:val="000000"/>
                <w:spacing w:val="1"/>
                <w:sz w:val="20"/>
                <w:szCs w:val="20"/>
              </w:rPr>
              <w:t>Либкнехта»</w:t>
            </w:r>
            <w:r w:rsidR="00C6329B">
              <w:rPr>
                <w:b/>
                <w:i/>
                <w:color w:val="000000"/>
                <w:spacing w:val="1"/>
                <w:sz w:val="20"/>
                <w:szCs w:val="20"/>
              </w:rPr>
              <w:t xml:space="preserve"> </w:t>
            </w:r>
            <w:r w:rsidRPr="00DB5B8D">
              <w:rPr>
                <w:b/>
                <w:i/>
                <w:color w:val="000000"/>
                <w:spacing w:val="1"/>
                <w:sz w:val="20"/>
                <w:szCs w:val="20"/>
              </w:rPr>
              <w:t xml:space="preserve">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w:t>
            </w:r>
            <w:proofErr w:type="spellStart"/>
            <w:r w:rsidRPr="00DB5B8D">
              <w:rPr>
                <w:b/>
                <w:i/>
                <w:color w:val="000000"/>
                <w:spacing w:val="1"/>
                <w:sz w:val="20"/>
                <w:szCs w:val="20"/>
              </w:rPr>
              <w:t>К.Либкнехта</w:t>
            </w:r>
            <w:proofErr w:type="spellEnd"/>
            <w:r w:rsidRPr="00DB5B8D">
              <w:rPr>
                <w:b/>
                <w:i/>
                <w:color w:val="000000"/>
                <w:spacing w:val="1"/>
                <w:sz w:val="20"/>
                <w:szCs w:val="20"/>
              </w:rPr>
              <w:t>»  Курчатовского района Курской области »</w:t>
            </w:r>
          </w:p>
          <w:p w:rsidR="003A01C3" w:rsidRPr="00DB5B8D" w:rsidRDefault="003A01C3" w:rsidP="003A01C3">
            <w:pPr>
              <w:shd w:val="clear" w:color="auto" w:fill="FFFFFF"/>
              <w:spacing w:line="230" w:lineRule="exact"/>
              <w:ind w:hanging="19"/>
              <w:jc w:val="both"/>
              <w:rPr>
                <w:color w:val="000000"/>
                <w:spacing w:val="6"/>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BD29B4" w:rsidRDefault="003A01C3" w:rsidP="003A01C3">
            <w:pPr>
              <w:shd w:val="clear" w:color="auto" w:fill="FFFFFF"/>
              <w:rPr>
                <w:b/>
                <w:i/>
                <w:color w:val="000000"/>
                <w:sz w:val="20"/>
                <w:szCs w:val="20"/>
              </w:rPr>
            </w:pPr>
            <w:r w:rsidRPr="00BD29B4">
              <w:rPr>
                <w:b/>
                <w:i/>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BD29B4" w:rsidRDefault="003A01C3" w:rsidP="003A01C3">
            <w:pPr>
              <w:shd w:val="clear" w:color="auto" w:fill="FFFFFF"/>
              <w:rPr>
                <w:b/>
                <w:bCs/>
                <w:i/>
                <w:color w:val="000000"/>
                <w:sz w:val="20"/>
                <w:szCs w:val="20"/>
              </w:rPr>
            </w:pPr>
            <w:r w:rsidRPr="00BD29B4">
              <w:rPr>
                <w:b/>
                <w:bCs/>
                <w:i/>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BD29B4" w:rsidRDefault="003A01C3" w:rsidP="003A01C3">
            <w:pPr>
              <w:ind w:left="-108" w:right="-108"/>
              <w:jc w:val="center"/>
              <w:rPr>
                <w:b/>
                <w:i/>
                <w:color w:val="000000"/>
                <w:sz w:val="20"/>
                <w:szCs w:val="20"/>
              </w:rPr>
            </w:pPr>
          </w:p>
          <w:p w:rsidR="003A01C3" w:rsidRPr="00BD29B4" w:rsidRDefault="003A01C3" w:rsidP="003A01C3">
            <w:pPr>
              <w:ind w:left="-108" w:right="-108"/>
              <w:jc w:val="center"/>
              <w:rPr>
                <w:b/>
                <w:i/>
                <w:color w:val="000000"/>
                <w:sz w:val="20"/>
                <w:szCs w:val="20"/>
              </w:rPr>
            </w:pPr>
          </w:p>
          <w:p w:rsidR="003A01C3" w:rsidRPr="00BD29B4" w:rsidRDefault="003A01C3" w:rsidP="003A01C3">
            <w:pPr>
              <w:ind w:left="-108" w:right="-108"/>
              <w:jc w:val="center"/>
              <w:rPr>
                <w:b/>
                <w:i/>
                <w:color w:val="000000"/>
                <w:sz w:val="20"/>
                <w:szCs w:val="20"/>
              </w:rPr>
            </w:pPr>
          </w:p>
          <w:p w:rsidR="003A01C3" w:rsidRPr="00BD29B4" w:rsidRDefault="003A01C3" w:rsidP="003A01C3">
            <w:pPr>
              <w:ind w:left="-108" w:right="-108"/>
              <w:jc w:val="center"/>
              <w:rPr>
                <w:b/>
                <w:i/>
                <w:color w:val="000000"/>
                <w:sz w:val="20"/>
                <w:szCs w:val="20"/>
              </w:rPr>
            </w:pPr>
            <w:r w:rsidRPr="00BD29B4">
              <w:rPr>
                <w:b/>
                <w:i/>
                <w:color w:val="000000"/>
                <w:sz w:val="20"/>
                <w:szCs w:val="20"/>
              </w:rPr>
              <w:t>07 3 00 00000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rPr>
                <w:b/>
                <w:i/>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BD29B4" w:rsidRDefault="00BC04CF" w:rsidP="003A01C3">
            <w:pPr>
              <w:jc w:val="center"/>
              <w:rPr>
                <w:b/>
                <w:i/>
                <w:sz w:val="20"/>
                <w:szCs w:val="20"/>
              </w:rPr>
            </w:pPr>
            <w:r>
              <w:rPr>
                <w:b/>
                <w:i/>
                <w:sz w:val="20"/>
                <w:szCs w:val="20"/>
              </w:rPr>
              <w:t>265 000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08" w:right="-108"/>
              <w:jc w:val="center"/>
              <w:rPr>
                <w:color w:val="000000"/>
                <w:sz w:val="20"/>
                <w:szCs w:val="20"/>
              </w:rPr>
            </w:pPr>
            <w:r w:rsidRPr="00DB5B8D">
              <w:rPr>
                <w:color w:val="000000"/>
                <w:sz w:val="20"/>
                <w:szCs w:val="20"/>
              </w:rPr>
              <w:t>07 3 01 00000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265 000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08" w:right="-108"/>
              <w:jc w:val="center"/>
              <w:rPr>
                <w:color w:val="000000"/>
                <w:sz w:val="20"/>
                <w:szCs w:val="20"/>
              </w:rPr>
            </w:pPr>
            <w:r w:rsidRPr="00DB5B8D">
              <w:rPr>
                <w:color w:val="000000"/>
                <w:sz w:val="20"/>
                <w:szCs w:val="20"/>
              </w:rPr>
              <w:t>07 3 01 С1430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265 000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08" w:right="-108"/>
              <w:jc w:val="center"/>
              <w:rPr>
                <w:color w:val="000000"/>
                <w:sz w:val="20"/>
                <w:szCs w:val="20"/>
              </w:rPr>
            </w:pPr>
            <w:r w:rsidRPr="00DB5B8D">
              <w:rPr>
                <w:color w:val="000000"/>
                <w:sz w:val="20"/>
                <w:szCs w:val="20"/>
              </w:rPr>
              <w:t>07 3 01 С1430</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265 000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r w:rsidRPr="00DB5B8D">
              <w:rPr>
                <w:b/>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bCs/>
                <w:color w:val="000000"/>
                <w:sz w:val="20"/>
                <w:szCs w:val="20"/>
              </w:rPr>
            </w:pPr>
            <w:r w:rsidRPr="00DB5B8D">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9F5188" w:rsidP="00BC04CF">
            <w:pPr>
              <w:jc w:val="center"/>
              <w:rPr>
                <w:b/>
                <w:sz w:val="20"/>
                <w:szCs w:val="20"/>
              </w:rPr>
            </w:pPr>
            <w:r>
              <w:rPr>
                <w:b/>
                <w:sz w:val="20"/>
                <w:szCs w:val="20"/>
              </w:rPr>
              <w:t>963 810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BC04CF">
            <w:pPr>
              <w:shd w:val="clear" w:color="auto" w:fill="FFFFFF"/>
              <w:ind w:right="-108"/>
              <w:rPr>
                <w:b/>
                <w:color w:val="000000"/>
                <w:spacing w:val="6"/>
                <w:sz w:val="20"/>
                <w:szCs w:val="20"/>
              </w:rPr>
            </w:pPr>
            <w:r w:rsidRPr="00DB5B8D">
              <w:rPr>
                <w:b/>
                <w:color w:val="000000"/>
                <w:spacing w:val="1"/>
                <w:sz w:val="20"/>
                <w:szCs w:val="20"/>
              </w:rPr>
              <w:t xml:space="preserve">Муниципальная программа поселка имени </w:t>
            </w:r>
            <w:proofErr w:type="spellStart"/>
            <w:r w:rsidRPr="00DB5B8D">
              <w:rPr>
                <w:b/>
                <w:color w:val="000000"/>
                <w:spacing w:val="1"/>
                <w:sz w:val="20"/>
                <w:szCs w:val="20"/>
              </w:rPr>
              <w:t>К.Либкнехта</w:t>
            </w:r>
            <w:proofErr w:type="spellEnd"/>
            <w:r w:rsidRPr="00DB5B8D">
              <w:rPr>
                <w:b/>
                <w:color w:val="000000"/>
                <w:spacing w:val="1"/>
                <w:sz w:val="20"/>
                <w:szCs w:val="20"/>
              </w:rPr>
              <w:t xml:space="preserve">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r w:rsidRPr="00DB5B8D">
              <w:rPr>
                <w:b/>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bCs/>
                <w:color w:val="000000"/>
                <w:sz w:val="20"/>
                <w:szCs w:val="20"/>
              </w:rPr>
            </w:pPr>
            <w:r w:rsidRPr="00DB5B8D">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b/>
                <w:color w:val="000000"/>
                <w:sz w:val="20"/>
                <w:szCs w:val="20"/>
              </w:rPr>
            </w:pPr>
          </w:p>
          <w:p w:rsidR="003A01C3" w:rsidRPr="00DB5B8D" w:rsidRDefault="003A01C3" w:rsidP="003A01C3">
            <w:pPr>
              <w:ind w:left="-108" w:right="-108"/>
              <w:jc w:val="center"/>
              <w:rPr>
                <w:b/>
                <w:color w:val="000000"/>
                <w:sz w:val="20"/>
                <w:szCs w:val="20"/>
              </w:rPr>
            </w:pPr>
            <w:r w:rsidRPr="00DB5B8D">
              <w:rPr>
                <w:b/>
                <w:color w:val="000000"/>
                <w:sz w:val="20"/>
                <w:szCs w:val="20"/>
              </w:rPr>
              <w:t>05 0 00  00000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9F5188" w:rsidP="003A01C3">
            <w:pPr>
              <w:jc w:val="center"/>
              <w:rPr>
                <w:b/>
                <w:sz w:val="20"/>
                <w:szCs w:val="20"/>
              </w:rPr>
            </w:pPr>
            <w:r>
              <w:rPr>
                <w:b/>
                <w:sz w:val="20"/>
                <w:szCs w:val="20"/>
              </w:rPr>
              <w:t>963 810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C6329B">
            <w:pPr>
              <w:shd w:val="clear" w:color="auto" w:fill="FFFFFF"/>
              <w:ind w:right="-108"/>
              <w:rPr>
                <w:b/>
                <w:i/>
                <w:color w:val="000000"/>
                <w:spacing w:val="6"/>
                <w:sz w:val="20"/>
                <w:szCs w:val="20"/>
              </w:rPr>
            </w:pPr>
            <w:r w:rsidRPr="00BD29B4">
              <w:rPr>
                <w:b/>
                <w:i/>
                <w:color w:val="000000"/>
                <w:spacing w:val="6"/>
                <w:sz w:val="20"/>
                <w:szCs w:val="20"/>
              </w:rPr>
              <w:t xml:space="preserve">Подпрограмма 1 «Энергосбережение в поселке имени </w:t>
            </w:r>
            <w:proofErr w:type="spellStart"/>
            <w:r w:rsidRPr="00BD29B4">
              <w:rPr>
                <w:b/>
                <w:i/>
                <w:color w:val="000000"/>
                <w:spacing w:val="6"/>
                <w:sz w:val="20"/>
                <w:szCs w:val="20"/>
              </w:rPr>
              <w:t>К.Либкнехта</w:t>
            </w:r>
            <w:proofErr w:type="spellEnd"/>
            <w:r w:rsidRPr="00BD29B4">
              <w:rPr>
                <w:b/>
                <w:i/>
                <w:color w:val="000000"/>
                <w:spacing w:val="6"/>
                <w:sz w:val="20"/>
                <w:szCs w:val="20"/>
              </w:rPr>
              <w:t xml:space="preserve"> Курчатовского района Курской области» м</w:t>
            </w:r>
            <w:r w:rsidRPr="00BD29B4">
              <w:rPr>
                <w:b/>
                <w:i/>
                <w:color w:val="000000"/>
                <w:spacing w:val="1"/>
                <w:sz w:val="20"/>
                <w:szCs w:val="20"/>
              </w:rPr>
              <w:t xml:space="preserve">униципальной программы поселка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xml:space="preserve">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rPr>
                <w:b/>
                <w:color w:val="000000"/>
                <w:sz w:val="20"/>
                <w:szCs w:val="20"/>
              </w:rPr>
            </w:pPr>
            <w:r w:rsidRPr="00BD29B4">
              <w:rPr>
                <w:b/>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rPr>
                <w:b/>
                <w:bCs/>
                <w:color w:val="000000"/>
                <w:sz w:val="20"/>
                <w:szCs w:val="20"/>
              </w:rPr>
            </w:pPr>
            <w:r w:rsidRPr="00BD29B4">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BD29B4" w:rsidRDefault="003A01C3" w:rsidP="003A01C3">
            <w:pPr>
              <w:ind w:left="-108" w:right="-108"/>
              <w:jc w:val="center"/>
              <w:rPr>
                <w:b/>
                <w:color w:val="000000"/>
                <w:sz w:val="20"/>
                <w:szCs w:val="20"/>
              </w:rPr>
            </w:pPr>
          </w:p>
          <w:p w:rsidR="003A01C3" w:rsidRPr="00BD29B4" w:rsidRDefault="003A01C3" w:rsidP="003A01C3">
            <w:pPr>
              <w:ind w:left="-108" w:right="-108"/>
              <w:jc w:val="center"/>
              <w:rPr>
                <w:b/>
                <w:color w:val="000000"/>
                <w:sz w:val="20"/>
                <w:szCs w:val="20"/>
              </w:rPr>
            </w:pPr>
            <w:r w:rsidRPr="00BD29B4">
              <w:rPr>
                <w:b/>
                <w:color w:val="000000"/>
                <w:sz w:val="20"/>
                <w:szCs w:val="20"/>
              </w:rPr>
              <w:t>05 1 00 00000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BD29B4" w:rsidRDefault="00BC04CF" w:rsidP="00BC04CF">
            <w:pPr>
              <w:jc w:val="center"/>
              <w:rPr>
                <w:b/>
                <w:sz w:val="20"/>
                <w:szCs w:val="20"/>
              </w:rPr>
            </w:pPr>
            <w:r>
              <w:rPr>
                <w:b/>
                <w:sz w:val="20"/>
                <w:szCs w:val="20"/>
              </w:rPr>
              <w:t>100</w:t>
            </w:r>
            <w:r w:rsidR="003A01C3" w:rsidRPr="00BD29B4">
              <w:rPr>
                <w:b/>
                <w:sz w:val="20"/>
                <w:szCs w:val="20"/>
              </w:rPr>
              <w:t xml:space="preserve">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color w:val="000000"/>
                <w:sz w:val="20"/>
                <w:szCs w:val="20"/>
              </w:rPr>
            </w:pPr>
            <w:r w:rsidRPr="00DB5B8D">
              <w:rPr>
                <w:color w:val="000000"/>
                <w:sz w:val="20"/>
                <w:szCs w:val="20"/>
              </w:rPr>
              <w:t>05 1 01 00000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10</w:t>
            </w:r>
            <w:r w:rsidR="003A01C3" w:rsidRPr="00DB5B8D">
              <w:rPr>
                <w:sz w:val="20"/>
                <w:szCs w:val="20"/>
              </w:rPr>
              <w:t>0 000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color w:val="000000"/>
                <w:sz w:val="20"/>
                <w:szCs w:val="20"/>
              </w:rPr>
            </w:pPr>
            <w:r w:rsidRPr="00DB5B8D">
              <w:rPr>
                <w:color w:val="000000"/>
                <w:sz w:val="20"/>
                <w:szCs w:val="20"/>
              </w:rPr>
              <w:t>05 1 01 С1434</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10</w:t>
            </w:r>
            <w:r w:rsidR="003A01C3" w:rsidRPr="00DB5B8D">
              <w:rPr>
                <w:sz w:val="20"/>
                <w:szCs w:val="20"/>
              </w:rPr>
              <w:t>0 000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color w:val="000000"/>
                <w:sz w:val="20"/>
                <w:szCs w:val="20"/>
              </w:rPr>
            </w:pPr>
            <w:r w:rsidRPr="00DB5B8D">
              <w:rPr>
                <w:color w:val="000000"/>
                <w:sz w:val="20"/>
                <w:szCs w:val="20"/>
              </w:rPr>
              <w:t>05 1 01 С1434</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BC04CF" w:rsidP="003A01C3">
            <w:pPr>
              <w:jc w:val="center"/>
              <w:rPr>
                <w:sz w:val="20"/>
                <w:szCs w:val="20"/>
              </w:rPr>
            </w:pPr>
            <w:r>
              <w:rPr>
                <w:sz w:val="20"/>
                <w:szCs w:val="20"/>
              </w:rPr>
              <w:t>10</w:t>
            </w:r>
            <w:r w:rsidR="003A01C3" w:rsidRPr="00DB5B8D">
              <w:rPr>
                <w:sz w:val="20"/>
                <w:szCs w:val="20"/>
              </w:rPr>
              <w:t>0 000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BC04CF">
            <w:pPr>
              <w:shd w:val="clear" w:color="auto" w:fill="FFFFFF"/>
              <w:ind w:right="-108"/>
              <w:rPr>
                <w:color w:val="000000"/>
                <w:spacing w:val="6"/>
                <w:sz w:val="20"/>
                <w:szCs w:val="20"/>
              </w:rPr>
            </w:pPr>
            <w:r w:rsidRPr="00DB5B8D">
              <w:rPr>
                <w:b/>
                <w:color w:val="000000"/>
                <w:spacing w:val="1"/>
                <w:sz w:val="20"/>
                <w:szCs w:val="20"/>
              </w:rPr>
              <w:t xml:space="preserve">Муниципальная программа «Обеспечение доступным и комфортным жильем и коммунальными услугами граждан в муниципальном образовании «поселок имени </w:t>
            </w:r>
            <w:proofErr w:type="spellStart"/>
            <w:r w:rsidRPr="00DB5B8D">
              <w:rPr>
                <w:b/>
                <w:color w:val="000000"/>
                <w:spacing w:val="1"/>
                <w:sz w:val="20"/>
                <w:szCs w:val="20"/>
              </w:rPr>
              <w:t>К.Либкнехта</w:t>
            </w:r>
            <w:proofErr w:type="spellEnd"/>
            <w:r w:rsidRPr="00DB5B8D">
              <w:rPr>
                <w:b/>
                <w:color w:val="000000"/>
                <w:spacing w:val="1"/>
                <w:sz w:val="20"/>
                <w:szCs w:val="20"/>
              </w:rPr>
              <w:t>»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r w:rsidRPr="00DB5B8D">
              <w:rPr>
                <w:b/>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bCs/>
                <w:color w:val="000000"/>
                <w:sz w:val="20"/>
                <w:szCs w:val="20"/>
              </w:rPr>
            </w:pPr>
            <w:r w:rsidRPr="00DB5B8D">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b/>
                <w:color w:val="000000"/>
                <w:sz w:val="20"/>
                <w:szCs w:val="20"/>
              </w:rPr>
            </w:pPr>
            <w:r w:rsidRPr="00DB5B8D">
              <w:rPr>
                <w:b/>
                <w:color w:val="000000"/>
                <w:sz w:val="20"/>
                <w:szCs w:val="20"/>
              </w:rPr>
              <w:t>07 0 00 00000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9F5188" w:rsidP="003A01C3">
            <w:pPr>
              <w:jc w:val="center"/>
              <w:rPr>
                <w:b/>
                <w:sz w:val="20"/>
                <w:szCs w:val="20"/>
              </w:rPr>
            </w:pPr>
            <w:r>
              <w:rPr>
                <w:sz w:val="20"/>
                <w:szCs w:val="20"/>
              </w:rPr>
              <w:t>863 810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BC04CF">
            <w:pPr>
              <w:rPr>
                <w:b/>
                <w:i/>
                <w:color w:val="000000"/>
                <w:spacing w:val="1"/>
                <w:sz w:val="20"/>
                <w:szCs w:val="20"/>
              </w:rPr>
            </w:pPr>
            <w:r w:rsidRPr="00BD29B4">
              <w:rPr>
                <w:b/>
                <w:i/>
                <w:color w:val="000000"/>
                <w:spacing w:val="1"/>
                <w:sz w:val="20"/>
                <w:szCs w:val="20"/>
              </w:rPr>
              <w:t xml:space="preserve">Подпрограмма3 «Обеспечение качественными услугами ЖКХ населения муниципального образования «поселок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w:t>
            </w:r>
            <w:r w:rsidR="00C6329B">
              <w:rPr>
                <w:b/>
                <w:i/>
                <w:color w:val="000000"/>
                <w:spacing w:val="1"/>
                <w:sz w:val="20"/>
                <w:szCs w:val="20"/>
              </w:rPr>
              <w:t xml:space="preserve"> </w:t>
            </w:r>
            <w:r w:rsidRPr="00BD29B4">
              <w:rPr>
                <w:b/>
                <w:i/>
                <w:color w:val="000000"/>
                <w:spacing w:val="1"/>
                <w:sz w:val="20"/>
                <w:szCs w:val="20"/>
              </w:rPr>
              <w:t xml:space="preserve">  «поселок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Курчатовского района Курской области »</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rPr>
                <w:b/>
                <w:i/>
                <w:color w:val="000000"/>
                <w:sz w:val="20"/>
                <w:szCs w:val="20"/>
              </w:rPr>
            </w:pPr>
            <w:r w:rsidRPr="00BD29B4">
              <w:rPr>
                <w:b/>
                <w:i/>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rPr>
                <w:b/>
                <w:bCs/>
                <w:i/>
                <w:color w:val="000000"/>
                <w:sz w:val="20"/>
                <w:szCs w:val="20"/>
              </w:rPr>
            </w:pPr>
            <w:r w:rsidRPr="00BD29B4">
              <w:rPr>
                <w:b/>
                <w:bCs/>
                <w:i/>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BD29B4" w:rsidRDefault="003A01C3" w:rsidP="003A01C3">
            <w:pPr>
              <w:ind w:left="-108" w:right="-108"/>
              <w:jc w:val="center"/>
              <w:rPr>
                <w:b/>
                <w:i/>
                <w:color w:val="000000"/>
                <w:sz w:val="20"/>
                <w:szCs w:val="20"/>
              </w:rPr>
            </w:pPr>
            <w:r w:rsidRPr="00BD29B4">
              <w:rPr>
                <w:b/>
                <w:i/>
                <w:color w:val="000000"/>
                <w:sz w:val="20"/>
                <w:szCs w:val="20"/>
              </w:rPr>
              <w:t>07 3 00 00000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rPr>
                <w:b/>
                <w:i/>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BD29B4" w:rsidRDefault="009F5188" w:rsidP="003A01C3">
            <w:pPr>
              <w:jc w:val="center"/>
              <w:rPr>
                <w:b/>
                <w:i/>
                <w:sz w:val="20"/>
                <w:szCs w:val="20"/>
              </w:rPr>
            </w:pPr>
            <w:r>
              <w:rPr>
                <w:sz w:val="20"/>
                <w:szCs w:val="20"/>
              </w:rPr>
              <w:t>863 810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rPr>
                <w:color w:val="000000"/>
                <w:spacing w:val="1"/>
                <w:sz w:val="20"/>
                <w:szCs w:val="20"/>
              </w:rPr>
            </w:pPr>
            <w:r w:rsidRPr="00BD29B4">
              <w:rPr>
                <w:color w:val="000000"/>
                <w:spacing w:val="1"/>
                <w:sz w:val="20"/>
                <w:szCs w:val="20"/>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color w:val="000000"/>
                <w:sz w:val="20"/>
                <w:szCs w:val="20"/>
              </w:rPr>
            </w:pPr>
            <w:r w:rsidRPr="00DB5B8D">
              <w:rPr>
                <w:color w:val="000000"/>
                <w:sz w:val="20"/>
                <w:szCs w:val="20"/>
              </w:rPr>
              <w:t>07 3 01 00000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9F5188" w:rsidP="00BC04CF">
            <w:pPr>
              <w:jc w:val="center"/>
              <w:rPr>
                <w:sz w:val="20"/>
                <w:szCs w:val="20"/>
              </w:rPr>
            </w:pPr>
            <w:r>
              <w:rPr>
                <w:sz w:val="20"/>
                <w:szCs w:val="20"/>
              </w:rPr>
              <w:t>863 810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rPr>
                <w:i/>
                <w:color w:val="000000"/>
                <w:spacing w:val="1"/>
                <w:sz w:val="20"/>
                <w:szCs w:val="20"/>
              </w:rPr>
            </w:pPr>
            <w:r w:rsidRPr="00DB5B8D">
              <w:rPr>
                <w:i/>
                <w:color w:val="000000"/>
                <w:spacing w:val="1"/>
                <w:sz w:val="20"/>
                <w:szCs w:val="20"/>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color w:val="000000"/>
                <w:sz w:val="20"/>
                <w:szCs w:val="20"/>
              </w:rPr>
            </w:pPr>
            <w:r w:rsidRPr="00DB5B8D">
              <w:rPr>
                <w:color w:val="000000"/>
                <w:sz w:val="20"/>
                <w:szCs w:val="20"/>
              </w:rPr>
              <w:t>07 3 01 С1433</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9F5188" w:rsidP="003A01C3">
            <w:pPr>
              <w:jc w:val="center"/>
              <w:rPr>
                <w:sz w:val="20"/>
                <w:szCs w:val="20"/>
              </w:rPr>
            </w:pPr>
            <w:r>
              <w:rPr>
                <w:sz w:val="20"/>
                <w:szCs w:val="20"/>
              </w:rPr>
              <w:t>833 810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color w:val="000000"/>
                <w:sz w:val="20"/>
                <w:szCs w:val="20"/>
              </w:rPr>
            </w:pPr>
            <w:r w:rsidRPr="00DB5B8D">
              <w:rPr>
                <w:color w:val="000000"/>
                <w:sz w:val="20"/>
                <w:szCs w:val="20"/>
              </w:rPr>
              <w:t>07 3 01 С1433</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9F5188" w:rsidP="003A01C3">
            <w:pPr>
              <w:jc w:val="center"/>
              <w:rPr>
                <w:sz w:val="20"/>
                <w:szCs w:val="20"/>
              </w:rPr>
            </w:pPr>
            <w:r>
              <w:rPr>
                <w:sz w:val="20"/>
                <w:szCs w:val="20"/>
              </w:rPr>
              <w:t>833 810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color w:val="000000"/>
                <w:sz w:val="20"/>
                <w:szCs w:val="20"/>
              </w:rPr>
            </w:pPr>
            <w:r w:rsidRPr="00DB5B8D">
              <w:rPr>
                <w:color w:val="000000"/>
                <w:sz w:val="20"/>
                <w:szCs w:val="20"/>
              </w:rPr>
              <w:t>07 3 01 С1457</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9F5188" w:rsidP="003A01C3">
            <w:pPr>
              <w:jc w:val="center"/>
              <w:rPr>
                <w:sz w:val="20"/>
                <w:szCs w:val="20"/>
              </w:rPr>
            </w:pPr>
            <w:r>
              <w:rPr>
                <w:sz w:val="20"/>
                <w:szCs w:val="20"/>
              </w:rPr>
              <w:t>3</w:t>
            </w:r>
            <w:r w:rsidR="003A01C3" w:rsidRPr="00DB5B8D">
              <w:rPr>
                <w:sz w:val="20"/>
                <w:szCs w:val="20"/>
              </w:rPr>
              <w:t>0 000</w:t>
            </w:r>
          </w:p>
        </w:tc>
      </w:tr>
      <w:tr w:rsidR="003A01C3" w:rsidRPr="00DB5B8D" w:rsidTr="009353F0">
        <w:trPr>
          <w:trHeight w:val="131"/>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05</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color w:val="000000"/>
                <w:sz w:val="20"/>
                <w:szCs w:val="20"/>
              </w:rPr>
            </w:pPr>
            <w:r w:rsidRPr="00DB5B8D">
              <w:rPr>
                <w:color w:val="000000"/>
                <w:sz w:val="20"/>
                <w:szCs w:val="20"/>
              </w:rPr>
              <w:t>07 3 01 С1457</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3A01C3" w:rsidRPr="00DB5B8D" w:rsidRDefault="009F5188" w:rsidP="003A01C3">
            <w:pPr>
              <w:jc w:val="center"/>
              <w:rPr>
                <w:sz w:val="20"/>
                <w:szCs w:val="20"/>
              </w:rPr>
            </w:pPr>
            <w:r>
              <w:rPr>
                <w:sz w:val="20"/>
                <w:szCs w:val="20"/>
              </w:rPr>
              <w:t>3</w:t>
            </w:r>
            <w:r w:rsidR="003A01C3" w:rsidRPr="00DB5B8D">
              <w:rPr>
                <w:sz w:val="20"/>
                <w:szCs w:val="20"/>
              </w:rPr>
              <w:t>0 000</w:t>
            </w:r>
          </w:p>
        </w:tc>
      </w:tr>
      <w:tr w:rsidR="003A01C3" w:rsidRPr="00DB5B8D" w:rsidTr="009353F0">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color w:val="000000"/>
                <w:sz w:val="20"/>
                <w:szCs w:val="20"/>
              </w:rPr>
            </w:pPr>
            <w:r w:rsidRPr="00DB5B8D">
              <w:rPr>
                <w:b/>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230" w:hanging="33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DB6F9F" w:rsidP="003A01C3">
            <w:pPr>
              <w:shd w:val="clear" w:color="auto" w:fill="FFFFFF"/>
              <w:jc w:val="center"/>
              <w:rPr>
                <w:b/>
                <w:color w:val="000000"/>
                <w:spacing w:val="-4"/>
                <w:sz w:val="20"/>
                <w:szCs w:val="20"/>
              </w:rPr>
            </w:pPr>
            <w:r>
              <w:rPr>
                <w:b/>
                <w:color w:val="000000"/>
                <w:spacing w:val="-4"/>
                <w:sz w:val="20"/>
                <w:szCs w:val="20"/>
              </w:rPr>
              <w:t>2 351 590</w:t>
            </w:r>
          </w:p>
        </w:tc>
      </w:tr>
      <w:tr w:rsidR="003A01C3" w:rsidRPr="00DB5B8D" w:rsidTr="009353F0">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color w:val="000000"/>
                <w:spacing w:val="2"/>
                <w:sz w:val="20"/>
                <w:szCs w:val="20"/>
              </w:rPr>
            </w:pPr>
            <w:r w:rsidRPr="00DB5B8D">
              <w:rPr>
                <w:b/>
                <w:color w:val="000000"/>
                <w:spacing w:val="2"/>
                <w:sz w:val="20"/>
                <w:szCs w:val="20"/>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color w:val="000000"/>
                <w:sz w:val="20"/>
                <w:szCs w:val="20"/>
              </w:rPr>
            </w:pPr>
            <w:r w:rsidRPr="00DB5B8D">
              <w:rPr>
                <w:b/>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230" w:hanging="33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DB6F9F" w:rsidP="003A01C3">
            <w:pPr>
              <w:shd w:val="clear" w:color="auto" w:fill="FFFFFF"/>
              <w:jc w:val="center"/>
              <w:rPr>
                <w:b/>
                <w:color w:val="000000"/>
                <w:spacing w:val="-4"/>
                <w:sz w:val="20"/>
                <w:szCs w:val="20"/>
              </w:rPr>
            </w:pPr>
            <w:r>
              <w:rPr>
                <w:b/>
                <w:color w:val="000000"/>
                <w:spacing w:val="-4"/>
                <w:sz w:val="20"/>
                <w:szCs w:val="20"/>
              </w:rPr>
              <w:t>2 351 590</w:t>
            </w:r>
          </w:p>
        </w:tc>
      </w:tr>
      <w:tr w:rsidR="003A01C3" w:rsidRPr="00DB5B8D" w:rsidTr="009353F0">
        <w:trPr>
          <w:trHeight w:val="123"/>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C6329B">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w:t>
            </w:r>
            <w:r w:rsidR="00C6329B">
              <w:rPr>
                <w:color w:val="000000"/>
                <w:spacing w:val="2"/>
                <w:sz w:val="20"/>
                <w:szCs w:val="20"/>
              </w:rPr>
              <w:t>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left="-108" w:right="-108"/>
              <w:jc w:val="center"/>
              <w:rPr>
                <w:color w:val="000000"/>
                <w:sz w:val="20"/>
                <w:szCs w:val="20"/>
              </w:rPr>
            </w:pPr>
            <w:r w:rsidRPr="00DB5B8D">
              <w:rPr>
                <w:color w:val="000000"/>
                <w:sz w:val="20"/>
                <w:szCs w:val="20"/>
              </w:rPr>
              <w:t>01 0 00 00000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DB6F9F" w:rsidP="003A01C3">
            <w:pPr>
              <w:shd w:val="clear" w:color="auto" w:fill="FFFFFF"/>
              <w:jc w:val="center"/>
              <w:rPr>
                <w:color w:val="000000"/>
                <w:spacing w:val="-4"/>
                <w:sz w:val="20"/>
                <w:szCs w:val="20"/>
              </w:rPr>
            </w:pPr>
            <w:r>
              <w:rPr>
                <w:b/>
                <w:color w:val="000000"/>
                <w:spacing w:val="-4"/>
                <w:sz w:val="20"/>
                <w:szCs w:val="20"/>
              </w:rPr>
              <w:t>2 336 590</w:t>
            </w:r>
          </w:p>
        </w:tc>
      </w:tr>
      <w:tr w:rsidR="003A01C3" w:rsidRPr="00DB6F9F" w:rsidTr="009353F0">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BD29B4" w:rsidRDefault="003A01C3" w:rsidP="00DB6F9F">
            <w:pPr>
              <w:shd w:val="clear" w:color="auto" w:fill="FFFFFF"/>
              <w:rPr>
                <w:b/>
                <w:i/>
                <w:color w:val="000000"/>
                <w:spacing w:val="2"/>
                <w:sz w:val="20"/>
                <w:szCs w:val="20"/>
              </w:rPr>
            </w:pPr>
            <w:r w:rsidRPr="00BD29B4">
              <w:rPr>
                <w:b/>
                <w:i/>
                <w:color w:val="000000"/>
                <w:spacing w:val="2"/>
                <w:sz w:val="20"/>
                <w:szCs w:val="20"/>
              </w:rPr>
              <w:t xml:space="preserve">Подпрограмма «Искусство» муниципальной программы поселка имени К. Либкнехта </w:t>
            </w:r>
            <w:r w:rsidRPr="00BD29B4">
              <w:rPr>
                <w:b/>
                <w:i/>
                <w:sz w:val="20"/>
                <w:szCs w:val="20"/>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BD29B4" w:rsidRDefault="003A01C3" w:rsidP="003A01C3">
            <w:pPr>
              <w:shd w:val="clear" w:color="auto" w:fill="FFFFFF"/>
              <w:rPr>
                <w:b/>
                <w:i/>
                <w:color w:val="000000"/>
                <w:sz w:val="20"/>
                <w:szCs w:val="20"/>
              </w:rPr>
            </w:pPr>
            <w:r w:rsidRPr="00BD29B4">
              <w:rPr>
                <w:b/>
                <w:i/>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BD29B4" w:rsidRDefault="003A01C3" w:rsidP="003A01C3">
            <w:pPr>
              <w:shd w:val="clear" w:color="auto" w:fill="FFFFFF"/>
              <w:rPr>
                <w:b/>
                <w:bCs/>
                <w:i/>
                <w:color w:val="000000"/>
                <w:sz w:val="20"/>
                <w:szCs w:val="20"/>
              </w:rPr>
            </w:pPr>
            <w:r w:rsidRPr="00BD29B4">
              <w:rPr>
                <w:b/>
                <w:bCs/>
                <w:i/>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A01C3" w:rsidRPr="00BD29B4" w:rsidRDefault="003A01C3" w:rsidP="003A01C3">
            <w:pPr>
              <w:shd w:val="clear" w:color="auto" w:fill="FFFFFF"/>
              <w:ind w:left="-108" w:right="-108"/>
              <w:jc w:val="center"/>
              <w:rPr>
                <w:b/>
                <w:i/>
                <w:color w:val="000000"/>
                <w:sz w:val="20"/>
                <w:szCs w:val="20"/>
              </w:rPr>
            </w:pPr>
            <w:r w:rsidRPr="00BD29B4">
              <w:rPr>
                <w:b/>
                <w:i/>
                <w:color w:val="000000"/>
                <w:sz w:val="20"/>
                <w:szCs w:val="20"/>
              </w:rPr>
              <w:t>01 1 00 00000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jc w:val="center"/>
              <w:rPr>
                <w:b/>
                <w:i/>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6F9F" w:rsidRDefault="00DB6F9F" w:rsidP="003A01C3">
            <w:pPr>
              <w:shd w:val="clear" w:color="auto" w:fill="FFFFFF"/>
              <w:jc w:val="center"/>
              <w:rPr>
                <w:b/>
                <w:i/>
                <w:color w:val="000000"/>
                <w:spacing w:val="-4"/>
                <w:sz w:val="20"/>
                <w:szCs w:val="20"/>
              </w:rPr>
            </w:pPr>
            <w:r w:rsidRPr="00DB6F9F">
              <w:rPr>
                <w:b/>
                <w:i/>
                <w:color w:val="000000"/>
                <w:spacing w:val="-4"/>
                <w:sz w:val="20"/>
                <w:szCs w:val="20"/>
              </w:rPr>
              <w:t>1 170 000</w:t>
            </w:r>
          </w:p>
        </w:tc>
      </w:tr>
      <w:tr w:rsidR="003A01C3" w:rsidRPr="00DB5B8D" w:rsidTr="009353F0">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left="-108" w:right="-108"/>
              <w:jc w:val="center"/>
              <w:rPr>
                <w:color w:val="000000"/>
                <w:sz w:val="20"/>
                <w:szCs w:val="20"/>
              </w:rPr>
            </w:pPr>
            <w:r w:rsidRPr="00DB5B8D">
              <w:rPr>
                <w:color w:val="000000"/>
                <w:sz w:val="20"/>
                <w:szCs w:val="20"/>
              </w:rPr>
              <w:t>01 1 01 00000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DB6F9F">
            <w:pPr>
              <w:shd w:val="clear" w:color="auto" w:fill="FFFFFF"/>
              <w:jc w:val="center"/>
              <w:rPr>
                <w:color w:val="000000"/>
                <w:spacing w:val="-4"/>
                <w:sz w:val="20"/>
                <w:szCs w:val="20"/>
              </w:rPr>
            </w:pPr>
            <w:r w:rsidRPr="00DB5B8D">
              <w:rPr>
                <w:color w:val="000000"/>
                <w:spacing w:val="-4"/>
                <w:sz w:val="20"/>
                <w:szCs w:val="20"/>
              </w:rPr>
              <w:t>1 1</w:t>
            </w:r>
            <w:r w:rsidR="00DB6F9F">
              <w:rPr>
                <w:color w:val="000000"/>
                <w:spacing w:val="-4"/>
                <w:sz w:val="20"/>
                <w:szCs w:val="20"/>
              </w:rPr>
              <w:t>70</w:t>
            </w:r>
            <w:r w:rsidRPr="00DB5B8D">
              <w:rPr>
                <w:color w:val="000000"/>
                <w:spacing w:val="-4"/>
                <w:sz w:val="20"/>
                <w:szCs w:val="20"/>
              </w:rPr>
              <w:t xml:space="preserve"> </w:t>
            </w:r>
            <w:r w:rsidR="00DB6F9F">
              <w:rPr>
                <w:color w:val="000000"/>
                <w:spacing w:val="-4"/>
                <w:sz w:val="20"/>
                <w:szCs w:val="20"/>
              </w:rPr>
              <w:t>00</w:t>
            </w:r>
            <w:r w:rsidRPr="00DB5B8D">
              <w:rPr>
                <w:color w:val="000000"/>
                <w:spacing w:val="-4"/>
                <w:sz w:val="20"/>
                <w:szCs w:val="20"/>
              </w:rPr>
              <w:t>0</w:t>
            </w:r>
          </w:p>
        </w:tc>
      </w:tr>
      <w:tr w:rsidR="003A01C3" w:rsidRPr="00DB5B8D" w:rsidTr="009353F0">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left="-108" w:right="-108"/>
              <w:jc w:val="center"/>
              <w:rPr>
                <w:color w:val="000000"/>
                <w:sz w:val="20"/>
                <w:szCs w:val="20"/>
              </w:rPr>
            </w:pPr>
            <w:r w:rsidRPr="00DB5B8D">
              <w:rPr>
                <w:color w:val="000000"/>
                <w:sz w:val="20"/>
                <w:szCs w:val="20"/>
              </w:rPr>
              <w:t>01 1 01 С1401</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DB6F9F" w:rsidP="003A01C3">
            <w:pPr>
              <w:shd w:val="clear" w:color="auto" w:fill="FFFFFF"/>
              <w:jc w:val="center"/>
              <w:rPr>
                <w:color w:val="000000"/>
                <w:spacing w:val="-4"/>
                <w:sz w:val="20"/>
                <w:szCs w:val="20"/>
              </w:rPr>
            </w:pPr>
            <w:r>
              <w:rPr>
                <w:color w:val="000000"/>
                <w:spacing w:val="-4"/>
                <w:sz w:val="20"/>
                <w:szCs w:val="20"/>
              </w:rPr>
              <w:t>1 070 000</w:t>
            </w:r>
          </w:p>
        </w:tc>
      </w:tr>
      <w:tr w:rsidR="003A01C3" w:rsidRPr="00DB5B8D" w:rsidTr="009353F0">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right="-438" w:hanging="19"/>
              <w:rPr>
                <w:color w:val="000000"/>
                <w:spacing w:val="6"/>
                <w:sz w:val="20"/>
                <w:szCs w:val="20"/>
              </w:rPr>
            </w:pPr>
            <w:r w:rsidRPr="00DB5B8D">
              <w:rPr>
                <w:color w:val="000000"/>
                <w:spacing w:val="6"/>
                <w:sz w:val="20"/>
                <w:szCs w:val="20"/>
              </w:rPr>
              <w:t xml:space="preserve">Расходы на выплаты персоналу в целях обеспечения выполнения </w:t>
            </w:r>
            <w:r w:rsidRPr="00DB5B8D">
              <w:rPr>
                <w:color w:val="000000"/>
                <w:spacing w:val="6"/>
                <w:sz w:val="20"/>
                <w:szCs w:val="20"/>
              </w:rPr>
              <w:lastRenderedPageBreak/>
              <w:t>функций государственными (муниципальными) органами, казенными учреждениями,</w:t>
            </w:r>
          </w:p>
          <w:p w:rsidR="003A01C3" w:rsidRPr="00DB5B8D" w:rsidRDefault="003A01C3" w:rsidP="003A01C3">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lastRenderedPageBreak/>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17" w:right="-108"/>
              <w:jc w:val="center"/>
              <w:rPr>
                <w:sz w:val="20"/>
                <w:szCs w:val="20"/>
              </w:rPr>
            </w:pPr>
            <w:r w:rsidRPr="00DB5B8D">
              <w:rPr>
                <w:color w:val="000000"/>
                <w:sz w:val="20"/>
                <w:szCs w:val="20"/>
              </w:rPr>
              <w:t>01 1 01 С1401</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jc w:val="center"/>
              <w:rPr>
                <w:color w:val="000000"/>
                <w:sz w:val="20"/>
                <w:szCs w:val="20"/>
              </w:rPr>
            </w:pPr>
            <w:r w:rsidRPr="00DB5B8D">
              <w:rPr>
                <w:color w:val="000000"/>
                <w:sz w:val="20"/>
                <w:szCs w:val="20"/>
              </w:rPr>
              <w:t>100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DB6F9F" w:rsidP="003A01C3">
            <w:pPr>
              <w:shd w:val="clear" w:color="auto" w:fill="FFFFFF"/>
              <w:jc w:val="center"/>
              <w:rPr>
                <w:color w:val="000000"/>
                <w:spacing w:val="-4"/>
                <w:sz w:val="20"/>
                <w:szCs w:val="20"/>
              </w:rPr>
            </w:pPr>
            <w:r>
              <w:rPr>
                <w:color w:val="000000"/>
                <w:spacing w:val="-4"/>
                <w:sz w:val="20"/>
                <w:szCs w:val="20"/>
              </w:rPr>
              <w:t>622 960</w:t>
            </w:r>
          </w:p>
        </w:tc>
      </w:tr>
      <w:tr w:rsidR="003A01C3" w:rsidRPr="00DB5B8D" w:rsidTr="009353F0">
        <w:trPr>
          <w:trHeight w:val="521"/>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17" w:right="-108"/>
              <w:jc w:val="center"/>
              <w:rPr>
                <w:sz w:val="20"/>
                <w:szCs w:val="20"/>
              </w:rPr>
            </w:pPr>
            <w:r w:rsidRPr="00DB5B8D">
              <w:rPr>
                <w:color w:val="000000"/>
                <w:sz w:val="20"/>
                <w:szCs w:val="20"/>
              </w:rPr>
              <w:t>01 1 01 С1401</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DB6F9F" w:rsidP="00DB6F9F">
            <w:pPr>
              <w:shd w:val="clear" w:color="auto" w:fill="FFFFFF"/>
              <w:jc w:val="center"/>
              <w:rPr>
                <w:color w:val="000000"/>
                <w:spacing w:val="-4"/>
                <w:sz w:val="20"/>
                <w:szCs w:val="20"/>
              </w:rPr>
            </w:pPr>
            <w:r>
              <w:rPr>
                <w:color w:val="000000"/>
                <w:spacing w:val="-4"/>
                <w:sz w:val="20"/>
                <w:szCs w:val="20"/>
              </w:rPr>
              <w:t>444</w:t>
            </w:r>
            <w:r w:rsidR="003A01C3" w:rsidRPr="00DB5B8D">
              <w:rPr>
                <w:color w:val="000000"/>
                <w:spacing w:val="-4"/>
                <w:sz w:val="20"/>
                <w:szCs w:val="20"/>
              </w:rPr>
              <w:t xml:space="preserve"> 8</w:t>
            </w:r>
            <w:r>
              <w:rPr>
                <w:color w:val="000000"/>
                <w:spacing w:val="-4"/>
                <w:sz w:val="20"/>
                <w:szCs w:val="20"/>
              </w:rPr>
              <w:t>4</w:t>
            </w:r>
            <w:r w:rsidR="003A01C3" w:rsidRPr="00DB5B8D">
              <w:rPr>
                <w:color w:val="000000"/>
                <w:spacing w:val="-4"/>
                <w:sz w:val="20"/>
                <w:szCs w:val="20"/>
              </w:rPr>
              <w:t>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left="-111" w:right="-220"/>
              <w:jc w:val="both"/>
              <w:rPr>
                <w:color w:val="000000"/>
                <w:sz w:val="20"/>
                <w:szCs w:val="20"/>
              </w:rPr>
            </w:pPr>
            <w:r w:rsidRPr="00DB5B8D">
              <w:rPr>
                <w:color w:val="000000"/>
                <w:sz w:val="20"/>
                <w:szCs w:val="20"/>
              </w:rPr>
              <w:t xml:space="preserve">  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17" w:right="-108"/>
              <w:jc w:val="center"/>
              <w:rPr>
                <w:sz w:val="20"/>
                <w:szCs w:val="20"/>
              </w:rPr>
            </w:pPr>
            <w:r w:rsidRPr="00DB5B8D">
              <w:rPr>
                <w:color w:val="000000"/>
                <w:sz w:val="20"/>
                <w:szCs w:val="20"/>
              </w:rPr>
              <w:t>01 1 01 С1401</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left="-153" w:right="-97"/>
              <w:jc w:val="center"/>
              <w:rPr>
                <w:color w:val="000000"/>
                <w:sz w:val="20"/>
                <w:szCs w:val="20"/>
              </w:rPr>
            </w:pPr>
            <w:r w:rsidRPr="00DB5B8D">
              <w:rPr>
                <w:color w:val="000000"/>
                <w:sz w:val="20"/>
                <w:szCs w:val="20"/>
              </w:rPr>
              <w:t>800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DB6F9F" w:rsidP="003A01C3">
            <w:pPr>
              <w:shd w:val="clear" w:color="auto" w:fill="FFFFFF"/>
              <w:ind w:left="-108"/>
              <w:jc w:val="center"/>
              <w:rPr>
                <w:color w:val="000000"/>
                <w:spacing w:val="-4"/>
                <w:sz w:val="20"/>
                <w:szCs w:val="20"/>
              </w:rPr>
            </w:pPr>
            <w:r>
              <w:rPr>
                <w:color w:val="000000"/>
                <w:spacing w:val="-4"/>
                <w:sz w:val="20"/>
                <w:szCs w:val="20"/>
              </w:rPr>
              <w:t>2</w:t>
            </w:r>
            <w:r w:rsidR="003A01C3" w:rsidRPr="00DB5B8D">
              <w:rPr>
                <w:color w:val="000000"/>
                <w:spacing w:val="-4"/>
                <w:sz w:val="20"/>
                <w:szCs w:val="20"/>
              </w:rPr>
              <w:t xml:space="preserve"> 200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111" w:right="-220"/>
              <w:jc w:val="both"/>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17" w:right="-108"/>
              <w:jc w:val="center"/>
              <w:rPr>
                <w:sz w:val="20"/>
                <w:szCs w:val="20"/>
              </w:rPr>
            </w:pPr>
            <w:r w:rsidRPr="00DB5B8D">
              <w:rPr>
                <w:color w:val="000000"/>
                <w:sz w:val="20"/>
                <w:szCs w:val="20"/>
              </w:rPr>
              <w:t>01 1 01 С1444</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153" w:right="-97"/>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DB6F9F" w:rsidP="003A01C3">
            <w:pPr>
              <w:shd w:val="clear" w:color="auto" w:fill="FFFFFF"/>
              <w:ind w:left="-108"/>
              <w:jc w:val="center"/>
              <w:rPr>
                <w:color w:val="000000"/>
                <w:spacing w:val="-4"/>
                <w:sz w:val="20"/>
                <w:szCs w:val="20"/>
              </w:rPr>
            </w:pPr>
            <w:r>
              <w:rPr>
                <w:color w:val="000000"/>
                <w:spacing w:val="-4"/>
                <w:sz w:val="20"/>
                <w:szCs w:val="20"/>
              </w:rPr>
              <w:t>10</w:t>
            </w:r>
            <w:r w:rsidR="003A01C3" w:rsidRPr="00DB5B8D">
              <w:rPr>
                <w:color w:val="000000"/>
                <w:spacing w:val="-4"/>
                <w:sz w:val="20"/>
                <w:szCs w:val="20"/>
              </w:rPr>
              <w:t>0 000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111" w:right="-220"/>
              <w:jc w:val="both"/>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17" w:right="-108"/>
              <w:jc w:val="center"/>
              <w:rPr>
                <w:sz w:val="20"/>
                <w:szCs w:val="20"/>
              </w:rPr>
            </w:pPr>
            <w:r w:rsidRPr="00DB5B8D">
              <w:rPr>
                <w:color w:val="000000"/>
                <w:sz w:val="20"/>
                <w:szCs w:val="20"/>
              </w:rPr>
              <w:t>01 1 01 С1444</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ind w:left="-153" w:right="-97"/>
              <w:jc w:val="center"/>
              <w:rPr>
                <w:color w:val="000000"/>
                <w:sz w:val="20"/>
                <w:szCs w:val="20"/>
              </w:rPr>
            </w:pPr>
            <w:r>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DB6F9F" w:rsidP="003A01C3">
            <w:pPr>
              <w:shd w:val="clear" w:color="auto" w:fill="FFFFFF"/>
              <w:ind w:left="-108"/>
              <w:jc w:val="center"/>
              <w:rPr>
                <w:color w:val="000000"/>
                <w:spacing w:val="-4"/>
                <w:sz w:val="20"/>
                <w:szCs w:val="20"/>
              </w:rPr>
            </w:pPr>
            <w:r>
              <w:rPr>
                <w:color w:val="000000"/>
                <w:spacing w:val="-4"/>
                <w:sz w:val="20"/>
                <w:szCs w:val="20"/>
              </w:rPr>
              <w:t>10</w:t>
            </w:r>
            <w:r w:rsidR="003A01C3" w:rsidRPr="00DB5B8D">
              <w:rPr>
                <w:color w:val="000000"/>
                <w:spacing w:val="-4"/>
                <w:sz w:val="20"/>
                <w:szCs w:val="20"/>
              </w:rPr>
              <w:t>0 000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C6329B">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w:t>
            </w:r>
            <w:r w:rsidR="00C6329B">
              <w:rPr>
                <w:b/>
                <w:color w:val="000000"/>
                <w:spacing w:val="2"/>
                <w:sz w:val="20"/>
                <w:szCs w:val="20"/>
              </w:rPr>
              <w:t xml:space="preserve"> </w:t>
            </w:r>
            <w:r w:rsidRPr="00DB5B8D">
              <w:rPr>
                <w:b/>
                <w:color w:val="000000"/>
                <w:spacing w:val="2"/>
                <w:sz w:val="20"/>
                <w:szCs w:val="20"/>
              </w:rPr>
              <w:t xml:space="preserve">Либкнехта </w:t>
            </w:r>
            <w:r w:rsidRPr="00DB5B8D">
              <w:rPr>
                <w:b/>
                <w:sz w:val="20"/>
                <w:szCs w:val="20"/>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color w:val="000000"/>
                <w:sz w:val="20"/>
                <w:szCs w:val="20"/>
              </w:rPr>
            </w:pPr>
            <w:r w:rsidRPr="00DB5B8D">
              <w:rPr>
                <w:b/>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08" w:right="-108"/>
              <w:jc w:val="center"/>
              <w:rPr>
                <w:b/>
                <w:sz w:val="20"/>
                <w:szCs w:val="20"/>
              </w:rPr>
            </w:pPr>
          </w:p>
          <w:p w:rsidR="003A01C3" w:rsidRPr="00DB5B8D" w:rsidRDefault="003A01C3" w:rsidP="003A01C3">
            <w:pPr>
              <w:ind w:left="-108" w:right="-108"/>
              <w:jc w:val="center"/>
              <w:rPr>
                <w:b/>
                <w:sz w:val="20"/>
                <w:szCs w:val="20"/>
              </w:rPr>
            </w:pPr>
            <w:r w:rsidRPr="00DB5B8D">
              <w:rPr>
                <w:b/>
                <w:sz w:val="20"/>
                <w:szCs w:val="20"/>
              </w:rPr>
              <w:t>01 2 00 00000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DB6F9F">
            <w:pPr>
              <w:shd w:val="clear" w:color="auto" w:fill="FFFFFF"/>
              <w:jc w:val="center"/>
              <w:rPr>
                <w:b/>
                <w:color w:val="000000"/>
                <w:spacing w:val="-4"/>
                <w:sz w:val="20"/>
                <w:szCs w:val="20"/>
              </w:rPr>
            </w:pPr>
            <w:r w:rsidRPr="00DB5B8D">
              <w:rPr>
                <w:b/>
                <w:color w:val="000000"/>
                <w:spacing w:val="-4"/>
                <w:sz w:val="20"/>
                <w:szCs w:val="20"/>
              </w:rPr>
              <w:t>1 1</w:t>
            </w:r>
            <w:r w:rsidR="00DB6F9F">
              <w:rPr>
                <w:b/>
                <w:color w:val="000000"/>
                <w:spacing w:val="-4"/>
                <w:sz w:val="20"/>
                <w:szCs w:val="20"/>
              </w:rPr>
              <w:t>66</w:t>
            </w:r>
            <w:r w:rsidRPr="00DB5B8D">
              <w:rPr>
                <w:b/>
                <w:color w:val="000000"/>
                <w:spacing w:val="-4"/>
                <w:sz w:val="20"/>
                <w:szCs w:val="20"/>
              </w:rPr>
              <w:t xml:space="preserve"> </w:t>
            </w:r>
            <w:r w:rsidR="00DB6F9F">
              <w:rPr>
                <w:b/>
                <w:color w:val="000000"/>
                <w:spacing w:val="-4"/>
                <w:sz w:val="20"/>
                <w:szCs w:val="20"/>
              </w:rPr>
              <w:t>590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08" w:right="-108"/>
              <w:jc w:val="center"/>
              <w:rPr>
                <w:sz w:val="20"/>
                <w:szCs w:val="20"/>
              </w:rPr>
            </w:pPr>
            <w:r w:rsidRPr="00DB5B8D">
              <w:rPr>
                <w:sz w:val="20"/>
                <w:szCs w:val="20"/>
              </w:rPr>
              <w:t>01 2 01 00000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DB6F9F">
            <w:pPr>
              <w:shd w:val="clear" w:color="auto" w:fill="FFFFFF"/>
              <w:jc w:val="center"/>
              <w:rPr>
                <w:color w:val="000000"/>
                <w:spacing w:val="-4"/>
                <w:sz w:val="20"/>
                <w:szCs w:val="20"/>
              </w:rPr>
            </w:pPr>
            <w:r w:rsidRPr="00DB5B8D">
              <w:rPr>
                <w:color w:val="000000"/>
                <w:spacing w:val="-4"/>
                <w:sz w:val="20"/>
                <w:szCs w:val="20"/>
              </w:rPr>
              <w:t>1 1</w:t>
            </w:r>
            <w:r w:rsidR="00DB6F9F">
              <w:rPr>
                <w:color w:val="000000"/>
                <w:spacing w:val="-4"/>
                <w:sz w:val="20"/>
                <w:szCs w:val="20"/>
              </w:rPr>
              <w:t>66</w:t>
            </w:r>
            <w:r w:rsidRPr="00DB5B8D">
              <w:rPr>
                <w:color w:val="000000"/>
                <w:spacing w:val="-4"/>
                <w:sz w:val="20"/>
                <w:szCs w:val="20"/>
              </w:rPr>
              <w:t xml:space="preserve"> </w:t>
            </w:r>
            <w:r w:rsidR="00DB6F9F">
              <w:rPr>
                <w:color w:val="000000"/>
                <w:spacing w:val="-4"/>
                <w:sz w:val="20"/>
                <w:szCs w:val="20"/>
              </w:rPr>
              <w:t>590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08" w:right="-108"/>
              <w:jc w:val="center"/>
              <w:rPr>
                <w:sz w:val="20"/>
                <w:szCs w:val="20"/>
              </w:rPr>
            </w:pPr>
            <w:r w:rsidRPr="00DB5B8D">
              <w:rPr>
                <w:sz w:val="20"/>
                <w:szCs w:val="20"/>
              </w:rPr>
              <w:t>01 2 01 С1401</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DB6F9F">
            <w:pPr>
              <w:shd w:val="clear" w:color="auto" w:fill="FFFFFF"/>
              <w:jc w:val="center"/>
              <w:rPr>
                <w:color w:val="000000"/>
                <w:spacing w:val="-4"/>
                <w:sz w:val="20"/>
                <w:szCs w:val="20"/>
              </w:rPr>
            </w:pPr>
            <w:r w:rsidRPr="00DB5B8D">
              <w:rPr>
                <w:color w:val="000000"/>
                <w:spacing w:val="-4"/>
                <w:sz w:val="20"/>
                <w:szCs w:val="20"/>
              </w:rPr>
              <w:t>1 1</w:t>
            </w:r>
            <w:r w:rsidR="00DB6F9F">
              <w:rPr>
                <w:color w:val="000000"/>
                <w:spacing w:val="-4"/>
                <w:sz w:val="20"/>
                <w:szCs w:val="20"/>
              </w:rPr>
              <w:t>66</w:t>
            </w:r>
            <w:r w:rsidRPr="00DB5B8D">
              <w:rPr>
                <w:color w:val="000000"/>
                <w:spacing w:val="-4"/>
                <w:sz w:val="20"/>
                <w:szCs w:val="20"/>
              </w:rPr>
              <w:t xml:space="preserve"> </w:t>
            </w:r>
            <w:r w:rsidR="00DB6F9F">
              <w:rPr>
                <w:color w:val="000000"/>
                <w:spacing w:val="-4"/>
                <w:sz w:val="20"/>
                <w:szCs w:val="20"/>
              </w:rPr>
              <w:t>590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17" w:right="-108"/>
              <w:jc w:val="center"/>
              <w:rPr>
                <w:sz w:val="20"/>
                <w:szCs w:val="20"/>
              </w:rPr>
            </w:pPr>
          </w:p>
          <w:p w:rsidR="003A01C3" w:rsidRPr="00DB5B8D" w:rsidRDefault="003A01C3" w:rsidP="003A01C3">
            <w:pPr>
              <w:ind w:left="-117" w:right="-108"/>
              <w:jc w:val="center"/>
              <w:rPr>
                <w:sz w:val="20"/>
                <w:szCs w:val="20"/>
              </w:rPr>
            </w:pPr>
            <w:r w:rsidRPr="00DB5B8D">
              <w:rPr>
                <w:sz w:val="20"/>
                <w:szCs w:val="20"/>
              </w:rPr>
              <w:t>01 2 01 С1401</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jc w:val="center"/>
              <w:rPr>
                <w:color w:val="000000"/>
                <w:sz w:val="20"/>
                <w:szCs w:val="20"/>
              </w:rPr>
            </w:pPr>
            <w:r w:rsidRPr="00DB5B8D">
              <w:rPr>
                <w:color w:val="000000"/>
                <w:sz w:val="20"/>
                <w:szCs w:val="20"/>
              </w:rPr>
              <w:t>100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DB6F9F" w:rsidP="003A01C3">
            <w:pPr>
              <w:shd w:val="clear" w:color="auto" w:fill="FFFFFF"/>
              <w:jc w:val="center"/>
              <w:rPr>
                <w:color w:val="000000"/>
                <w:spacing w:val="-4"/>
                <w:sz w:val="20"/>
                <w:szCs w:val="20"/>
              </w:rPr>
            </w:pPr>
            <w:r>
              <w:rPr>
                <w:color w:val="000000"/>
                <w:spacing w:val="-4"/>
                <w:sz w:val="20"/>
                <w:szCs w:val="20"/>
              </w:rPr>
              <w:t>934 440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17" w:right="-108"/>
              <w:jc w:val="center"/>
              <w:rPr>
                <w:sz w:val="20"/>
                <w:szCs w:val="20"/>
              </w:rPr>
            </w:pPr>
            <w:r w:rsidRPr="00DB5B8D">
              <w:rPr>
                <w:sz w:val="20"/>
                <w:szCs w:val="20"/>
              </w:rPr>
              <w:t>01 2 01 С1401</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jc w:val="center"/>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DB6F9F" w:rsidP="003A01C3">
            <w:pPr>
              <w:shd w:val="clear" w:color="auto" w:fill="FFFFFF"/>
              <w:jc w:val="center"/>
              <w:rPr>
                <w:color w:val="000000"/>
                <w:spacing w:val="-4"/>
                <w:sz w:val="20"/>
                <w:szCs w:val="20"/>
              </w:rPr>
            </w:pPr>
            <w:r>
              <w:rPr>
                <w:color w:val="000000"/>
                <w:spacing w:val="-4"/>
                <w:sz w:val="20"/>
                <w:szCs w:val="20"/>
              </w:rPr>
              <w:t>230 650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17" w:right="-108"/>
              <w:jc w:val="center"/>
              <w:rPr>
                <w:sz w:val="20"/>
                <w:szCs w:val="20"/>
              </w:rPr>
            </w:pPr>
            <w:r w:rsidRPr="00DB5B8D">
              <w:rPr>
                <w:sz w:val="20"/>
                <w:szCs w:val="20"/>
              </w:rPr>
              <w:t>01 2 01 С1401</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jc w:val="center"/>
              <w:rPr>
                <w:color w:val="000000"/>
                <w:sz w:val="20"/>
                <w:szCs w:val="20"/>
              </w:rPr>
            </w:pPr>
            <w:r w:rsidRPr="00DB5B8D">
              <w:rPr>
                <w:color w:val="000000"/>
                <w:sz w:val="20"/>
                <w:szCs w:val="20"/>
              </w:rPr>
              <w:t>800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jc w:val="center"/>
              <w:rPr>
                <w:color w:val="000000"/>
                <w:spacing w:val="-4"/>
                <w:sz w:val="20"/>
                <w:szCs w:val="20"/>
              </w:rPr>
            </w:pPr>
            <w:r w:rsidRPr="00DB5B8D">
              <w:rPr>
                <w:color w:val="000000"/>
                <w:spacing w:val="-4"/>
                <w:sz w:val="20"/>
                <w:szCs w:val="20"/>
              </w:rPr>
              <w:t>1500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C6329B">
            <w:pPr>
              <w:shd w:val="clear" w:color="auto" w:fill="FFFFFF"/>
              <w:spacing w:line="230" w:lineRule="exact"/>
              <w:ind w:right="-7"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К.Либкнехта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left="-108" w:right="-220"/>
              <w:jc w:val="center"/>
              <w:rPr>
                <w:b/>
                <w:color w:val="000000"/>
                <w:sz w:val="20"/>
                <w:szCs w:val="20"/>
              </w:rPr>
            </w:pPr>
            <w:r w:rsidRPr="00DB5B8D">
              <w:rPr>
                <w:b/>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38" w:right="-108"/>
              <w:jc w:val="center"/>
              <w:rPr>
                <w:b/>
                <w:sz w:val="20"/>
                <w:szCs w:val="20"/>
              </w:rPr>
            </w:pPr>
          </w:p>
          <w:p w:rsidR="003A01C3" w:rsidRPr="00DB5B8D" w:rsidRDefault="003A01C3" w:rsidP="003A01C3">
            <w:pPr>
              <w:ind w:left="-138" w:right="-108"/>
              <w:jc w:val="center"/>
              <w:rPr>
                <w:b/>
                <w:sz w:val="20"/>
                <w:szCs w:val="20"/>
              </w:rPr>
            </w:pPr>
            <w:r w:rsidRPr="00DB5B8D">
              <w:rPr>
                <w:b/>
                <w:sz w:val="20"/>
                <w:szCs w:val="20"/>
              </w:rPr>
              <w:t>13 0 00 00000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b/>
                <w:color w:val="000000"/>
                <w:spacing w:val="-4"/>
                <w:sz w:val="20"/>
                <w:szCs w:val="20"/>
              </w:rPr>
            </w:pPr>
            <w:r w:rsidRPr="00DB5B8D">
              <w:rPr>
                <w:b/>
                <w:color w:val="000000"/>
                <w:spacing w:val="-4"/>
                <w:sz w:val="20"/>
                <w:szCs w:val="20"/>
              </w:rPr>
              <w:t>15 000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DB6F9F">
            <w:pPr>
              <w:shd w:val="clear" w:color="auto" w:fill="FFFFFF"/>
              <w:spacing w:line="230" w:lineRule="exact"/>
              <w:ind w:right="-7" w:hanging="19"/>
              <w:jc w:val="both"/>
              <w:rPr>
                <w:color w:val="000000"/>
                <w:spacing w:val="6"/>
                <w:sz w:val="20"/>
                <w:szCs w:val="20"/>
              </w:rPr>
            </w:pPr>
            <w:r w:rsidRPr="00BD29B4">
              <w:rPr>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BD29B4">
              <w:rPr>
                <w:color w:val="000000"/>
                <w:spacing w:val="6"/>
                <w:sz w:val="20"/>
                <w:szCs w:val="20"/>
              </w:rPr>
              <w:t>К.Либкнехтан</w:t>
            </w:r>
            <w:proofErr w:type="spellEnd"/>
            <w:r w:rsidRPr="00BD29B4">
              <w:rPr>
                <w:color w:val="000000"/>
                <w:spacing w:val="6"/>
                <w:sz w:val="20"/>
                <w:szCs w:val="20"/>
              </w:rPr>
              <w:t>» Курчатовского района Курской области» муниципальной программы</w:t>
            </w:r>
            <w:r w:rsidR="00C6329B">
              <w:rPr>
                <w:color w:val="000000"/>
                <w:spacing w:val="6"/>
                <w:sz w:val="20"/>
                <w:szCs w:val="20"/>
              </w:rPr>
              <w:t xml:space="preserve"> поселка имени </w:t>
            </w:r>
            <w:proofErr w:type="spellStart"/>
            <w:r w:rsidR="00C6329B">
              <w:rPr>
                <w:color w:val="000000"/>
                <w:spacing w:val="6"/>
                <w:sz w:val="20"/>
                <w:szCs w:val="20"/>
              </w:rPr>
              <w:t>К.Либкнехта</w:t>
            </w:r>
            <w:proofErr w:type="spellEnd"/>
            <w:r w:rsidRPr="00BD29B4">
              <w:rPr>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BD29B4" w:rsidRDefault="003A01C3" w:rsidP="003A01C3">
            <w:pPr>
              <w:shd w:val="clear" w:color="auto" w:fill="FFFFFF"/>
              <w:ind w:left="-108" w:right="-220"/>
              <w:jc w:val="center"/>
              <w:rPr>
                <w:color w:val="000000"/>
                <w:sz w:val="20"/>
                <w:szCs w:val="20"/>
              </w:rPr>
            </w:pPr>
            <w:r w:rsidRPr="00BD29B4">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BD29B4" w:rsidRDefault="003A01C3" w:rsidP="003A01C3">
            <w:pPr>
              <w:shd w:val="clear" w:color="auto" w:fill="FFFFFF"/>
              <w:rPr>
                <w:bCs/>
                <w:color w:val="000000"/>
                <w:sz w:val="20"/>
                <w:szCs w:val="20"/>
              </w:rPr>
            </w:pPr>
            <w:r w:rsidRPr="00BD29B4">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BD29B4" w:rsidRDefault="003A01C3" w:rsidP="003A01C3">
            <w:pPr>
              <w:ind w:left="-138" w:right="-108"/>
              <w:jc w:val="center"/>
              <w:rPr>
                <w:color w:val="000000"/>
                <w:sz w:val="20"/>
                <w:szCs w:val="20"/>
              </w:rPr>
            </w:pPr>
          </w:p>
          <w:p w:rsidR="003A01C3" w:rsidRPr="00BD29B4" w:rsidRDefault="003A01C3" w:rsidP="003A01C3">
            <w:pPr>
              <w:ind w:left="-138" w:right="-108"/>
              <w:jc w:val="center"/>
              <w:rPr>
                <w:color w:val="000000"/>
                <w:sz w:val="20"/>
                <w:szCs w:val="20"/>
              </w:rPr>
            </w:pPr>
          </w:p>
          <w:p w:rsidR="003A01C3" w:rsidRPr="00BD29B4" w:rsidRDefault="003A01C3" w:rsidP="003A01C3">
            <w:pPr>
              <w:ind w:left="-138" w:right="-108"/>
              <w:jc w:val="center"/>
              <w:rPr>
                <w:color w:val="000000"/>
                <w:sz w:val="20"/>
                <w:szCs w:val="20"/>
              </w:rPr>
            </w:pPr>
          </w:p>
          <w:p w:rsidR="003A01C3" w:rsidRPr="00BD29B4" w:rsidRDefault="003A01C3" w:rsidP="003A01C3">
            <w:pPr>
              <w:ind w:left="-138" w:right="-108"/>
              <w:jc w:val="center"/>
              <w:rPr>
                <w:color w:val="000000"/>
                <w:sz w:val="20"/>
                <w:szCs w:val="20"/>
              </w:rPr>
            </w:pPr>
            <w:r w:rsidRPr="00BD29B4">
              <w:rPr>
                <w:color w:val="000000"/>
                <w:sz w:val="20"/>
                <w:szCs w:val="20"/>
              </w:rPr>
              <w:t>13 2 00 00000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BD29B4" w:rsidRDefault="003A01C3" w:rsidP="003A01C3">
            <w:pPr>
              <w:shd w:val="clear" w:color="auto" w:fill="FFFFFF"/>
              <w:jc w:val="center"/>
              <w:rPr>
                <w:color w:val="000000"/>
                <w:spacing w:val="-4"/>
                <w:sz w:val="20"/>
                <w:szCs w:val="20"/>
              </w:rPr>
            </w:pPr>
            <w:r w:rsidRPr="00BD29B4">
              <w:rPr>
                <w:color w:val="000000"/>
                <w:spacing w:val="-4"/>
                <w:sz w:val="20"/>
                <w:szCs w:val="20"/>
              </w:rPr>
              <w:t>15 000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left="-108" w:right="-220"/>
              <w:jc w:val="center"/>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38" w:right="-108"/>
              <w:jc w:val="center"/>
              <w:rPr>
                <w:color w:val="000000"/>
                <w:sz w:val="20"/>
                <w:szCs w:val="20"/>
              </w:rPr>
            </w:pPr>
            <w:r w:rsidRPr="00DB5B8D">
              <w:rPr>
                <w:color w:val="000000"/>
                <w:sz w:val="20"/>
                <w:szCs w:val="20"/>
              </w:rPr>
              <w:t>13 2 01 00000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pacing w:val="-4"/>
                <w:sz w:val="20"/>
                <w:szCs w:val="20"/>
              </w:rPr>
            </w:pPr>
            <w:r w:rsidRPr="00DB5B8D">
              <w:rPr>
                <w:color w:val="000000"/>
                <w:spacing w:val="-4"/>
                <w:sz w:val="20"/>
                <w:szCs w:val="20"/>
              </w:rPr>
              <w:t>15 000</w:t>
            </w:r>
          </w:p>
        </w:tc>
      </w:tr>
      <w:tr w:rsidR="003A01C3" w:rsidRPr="00DB5B8D" w:rsidTr="009353F0">
        <w:trPr>
          <w:trHeight w:val="70"/>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left="-108" w:right="-220"/>
              <w:jc w:val="center"/>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3A01C3" w:rsidRPr="00DB5B8D" w:rsidRDefault="003A01C3" w:rsidP="003A01C3">
            <w:pPr>
              <w:ind w:left="-138" w:right="-108"/>
              <w:jc w:val="center"/>
              <w:rPr>
                <w:sz w:val="20"/>
                <w:szCs w:val="20"/>
              </w:rPr>
            </w:pPr>
          </w:p>
          <w:p w:rsidR="003A01C3" w:rsidRPr="00DB5B8D" w:rsidRDefault="003A01C3" w:rsidP="003A01C3">
            <w:pPr>
              <w:ind w:left="-138" w:right="-108"/>
              <w:jc w:val="center"/>
              <w:rPr>
                <w:sz w:val="20"/>
                <w:szCs w:val="20"/>
              </w:rPr>
            </w:pPr>
            <w:r w:rsidRPr="00DB5B8D">
              <w:rPr>
                <w:sz w:val="20"/>
                <w:szCs w:val="20"/>
              </w:rPr>
              <w:t>13 2 01 С1460</w:t>
            </w:r>
          </w:p>
        </w:tc>
        <w:tc>
          <w:tcPr>
            <w:tcW w:w="618"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pacing w:val="-4"/>
                <w:sz w:val="20"/>
                <w:szCs w:val="20"/>
              </w:rPr>
            </w:pPr>
            <w:r w:rsidRPr="00DB5B8D">
              <w:rPr>
                <w:color w:val="000000"/>
                <w:spacing w:val="-4"/>
                <w:sz w:val="20"/>
                <w:szCs w:val="20"/>
              </w:rPr>
              <w:t>15 000</w:t>
            </w:r>
          </w:p>
        </w:tc>
      </w:tr>
      <w:tr w:rsidR="003A01C3" w:rsidRPr="00DB5B8D" w:rsidTr="009353F0">
        <w:trPr>
          <w:trHeight w:val="255"/>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ind w:left="-108" w:right="-220"/>
              <w:jc w:val="center"/>
              <w:rPr>
                <w:color w:val="000000"/>
                <w:sz w:val="20"/>
                <w:szCs w:val="20"/>
              </w:rPr>
            </w:pPr>
            <w:r w:rsidRPr="00DB5B8D">
              <w:rPr>
                <w:color w:val="000000"/>
                <w:sz w:val="20"/>
                <w:szCs w:val="20"/>
              </w:rPr>
              <w:t>08</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3A01C3" w:rsidRPr="00DB5B8D" w:rsidRDefault="003A01C3" w:rsidP="003A01C3">
            <w:pPr>
              <w:ind w:left="-138" w:right="-108"/>
              <w:jc w:val="center"/>
              <w:rPr>
                <w:sz w:val="20"/>
                <w:szCs w:val="20"/>
              </w:rPr>
            </w:pPr>
            <w:r w:rsidRPr="00DB5B8D">
              <w:rPr>
                <w:sz w:val="20"/>
                <w:szCs w:val="20"/>
              </w:rPr>
              <w:t>13 2 01 С1460</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3A01C3" w:rsidRPr="00DB5B8D" w:rsidRDefault="003A01C3" w:rsidP="003A01C3">
            <w:pPr>
              <w:shd w:val="clear" w:color="auto" w:fill="FFFFFF"/>
              <w:jc w:val="center"/>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vAlign w:val="center"/>
          </w:tcPr>
          <w:p w:rsidR="003A01C3" w:rsidRPr="00DB5B8D" w:rsidRDefault="003A01C3" w:rsidP="003A01C3">
            <w:pPr>
              <w:shd w:val="clear" w:color="auto" w:fill="FFFFFF"/>
              <w:jc w:val="center"/>
              <w:rPr>
                <w:color w:val="000000"/>
                <w:spacing w:val="-4"/>
                <w:sz w:val="20"/>
                <w:szCs w:val="20"/>
              </w:rPr>
            </w:pPr>
            <w:r w:rsidRPr="00DB5B8D">
              <w:rPr>
                <w:color w:val="000000"/>
                <w:spacing w:val="-4"/>
                <w:sz w:val="20"/>
                <w:szCs w:val="20"/>
              </w:rPr>
              <w:t>15 000</w:t>
            </w:r>
          </w:p>
        </w:tc>
      </w:tr>
      <w:tr w:rsidR="00600E21" w:rsidRPr="00DB5B8D" w:rsidTr="009353F0">
        <w:trPr>
          <w:trHeight w:val="255"/>
        </w:trPr>
        <w:tc>
          <w:tcPr>
            <w:tcW w:w="5812" w:type="dxa"/>
            <w:tcBorders>
              <w:top w:val="single" w:sz="4" w:space="0" w:color="000000"/>
              <w:left w:val="single" w:sz="4" w:space="0" w:color="000000"/>
              <w:bottom w:val="single" w:sz="4" w:space="0" w:color="000000"/>
              <w:right w:val="single" w:sz="4" w:space="0" w:color="000000"/>
            </w:tcBorders>
            <w:vAlign w:val="center"/>
          </w:tcPr>
          <w:p w:rsidR="00600E21" w:rsidRPr="00D52B65" w:rsidRDefault="00600E21" w:rsidP="003A01C3">
            <w:pPr>
              <w:shd w:val="clear" w:color="auto" w:fill="FFFFFF"/>
              <w:ind w:right="-438" w:hanging="19"/>
              <w:rPr>
                <w:b/>
                <w:color w:val="000000"/>
                <w:spacing w:val="6"/>
                <w:sz w:val="20"/>
                <w:szCs w:val="20"/>
              </w:rPr>
            </w:pPr>
            <w:r w:rsidRPr="00D52B65">
              <w:rPr>
                <w:b/>
                <w:color w:val="000000"/>
                <w:spacing w:val="6"/>
                <w:sz w:val="20"/>
                <w:szCs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600E21" w:rsidRPr="00D52B65" w:rsidRDefault="00600E21" w:rsidP="003A01C3">
            <w:pPr>
              <w:shd w:val="clear" w:color="auto" w:fill="FFFFFF"/>
              <w:ind w:left="-108" w:right="-220"/>
              <w:jc w:val="center"/>
              <w:rPr>
                <w:b/>
                <w:color w:val="000000"/>
                <w:sz w:val="20"/>
                <w:szCs w:val="20"/>
              </w:rPr>
            </w:pPr>
            <w:r w:rsidRPr="00D52B65">
              <w:rPr>
                <w:b/>
                <w:color w:val="000000"/>
                <w:sz w:val="20"/>
                <w:szCs w:val="20"/>
              </w:rPr>
              <w:t>10</w:t>
            </w:r>
          </w:p>
        </w:tc>
        <w:tc>
          <w:tcPr>
            <w:tcW w:w="658" w:type="dxa"/>
            <w:tcBorders>
              <w:top w:val="single" w:sz="4" w:space="0" w:color="000000"/>
              <w:left w:val="single" w:sz="4" w:space="0" w:color="000000"/>
              <w:bottom w:val="single" w:sz="4" w:space="0" w:color="000000"/>
              <w:right w:val="single" w:sz="4" w:space="0" w:color="000000"/>
            </w:tcBorders>
            <w:vAlign w:val="center"/>
          </w:tcPr>
          <w:p w:rsidR="00600E21" w:rsidRPr="00D52B65" w:rsidRDefault="00600E21" w:rsidP="003A01C3">
            <w:pPr>
              <w:shd w:val="clear" w:color="auto" w:fill="FFFFFF"/>
              <w:rPr>
                <w:b/>
                <w:bCs/>
                <w:color w:val="000000"/>
                <w:sz w:val="20"/>
                <w:szCs w:val="20"/>
              </w:rPr>
            </w:pPr>
            <w:r w:rsidRPr="00D52B65">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600E21" w:rsidRPr="00D52B65" w:rsidRDefault="00600E21" w:rsidP="003A01C3">
            <w:pPr>
              <w:ind w:left="-138" w:right="-108"/>
              <w:jc w:val="center"/>
              <w:rPr>
                <w:b/>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600E21" w:rsidRPr="00D52B65" w:rsidRDefault="00600E21" w:rsidP="003A01C3">
            <w:pPr>
              <w:shd w:val="clear" w:color="auto" w:fill="FFFFFF"/>
              <w:jc w:val="center"/>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600E21" w:rsidRPr="00D52B65" w:rsidRDefault="00D52B65" w:rsidP="003A01C3">
            <w:pPr>
              <w:shd w:val="clear" w:color="auto" w:fill="FFFFFF"/>
              <w:jc w:val="center"/>
              <w:rPr>
                <w:b/>
                <w:color w:val="000000"/>
                <w:spacing w:val="-4"/>
                <w:sz w:val="20"/>
                <w:szCs w:val="20"/>
              </w:rPr>
            </w:pPr>
            <w:r>
              <w:rPr>
                <w:b/>
                <w:color w:val="000000"/>
                <w:spacing w:val="-4"/>
                <w:sz w:val="20"/>
                <w:szCs w:val="20"/>
              </w:rPr>
              <w:t>100 000</w:t>
            </w:r>
          </w:p>
        </w:tc>
      </w:tr>
      <w:tr w:rsidR="00F56E6A" w:rsidRPr="00DB5B8D" w:rsidTr="009353F0">
        <w:trPr>
          <w:trHeight w:val="255"/>
        </w:trPr>
        <w:tc>
          <w:tcPr>
            <w:tcW w:w="5812" w:type="dxa"/>
            <w:tcBorders>
              <w:top w:val="single" w:sz="4" w:space="0" w:color="000000"/>
              <w:left w:val="single" w:sz="4" w:space="0" w:color="000000"/>
              <w:bottom w:val="single" w:sz="4" w:space="0" w:color="000000"/>
              <w:right w:val="single" w:sz="4" w:space="0" w:color="000000"/>
            </w:tcBorders>
            <w:vAlign w:val="center"/>
          </w:tcPr>
          <w:p w:rsidR="00F56E6A" w:rsidRPr="00D52B65" w:rsidRDefault="00F56E6A" w:rsidP="00F56E6A">
            <w:pPr>
              <w:shd w:val="clear" w:color="auto" w:fill="FFFFFF"/>
              <w:rPr>
                <w:color w:val="000000"/>
                <w:spacing w:val="2"/>
                <w:sz w:val="18"/>
                <w:szCs w:val="18"/>
              </w:rPr>
            </w:pPr>
            <w:r w:rsidRPr="00D52B65">
              <w:rPr>
                <w:color w:val="000000"/>
                <w:spacing w:val="2"/>
                <w:sz w:val="18"/>
                <w:szCs w:val="18"/>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56E6A" w:rsidRPr="00D52B65" w:rsidRDefault="00F56E6A" w:rsidP="00F56E6A">
            <w:pPr>
              <w:shd w:val="clear" w:color="auto" w:fill="FFFFFF"/>
              <w:rPr>
                <w:color w:val="000000"/>
                <w:sz w:val="20"/>
                <w:szCs w:val="20"/>
              </w:rPr>
            </w:pPr>
            <w:r w:rsidRPr="00D52B65">
              <w:rPr>
                <w:color w:val="000000"/>
                <w:sz w:val="20"/>
                <w:szCs w:val="20"/>
              </w:rPr>
              <w:t>10</w:t>
            </w:r>
          </w:p>
        </w:tc>
        <w:tc>
          <w:tcPr>
            <w:tcW w:w="658" w:type="dxa"/>
            <w:tcBorders>
              <w:top w:val="single" w:sz="4" w:space="0" w:color="000000"/>
              <w:left w:val="single" w:sz="4" w:space="0" w:color="000000"/>
              <w:bottom w:val="single" w:sz="4" w:space="0" w:color="000000"/>
              <w:right w:val="single" w:sz="4" w:space="0" w:color="000000"/>
            </w:tcBorders>
            <w:vAlign w:val="center"/>
          </w:tcPr>
          <w:p w:rsidR="00F56E6A" w:rsidRPr="00D52B65" w:rsidRDefault="00F56E6A" w:rsidP="00F56E6A">
            <w:pPr>
              <w:shd w:val="clear" w:color="auto" w:fill="FFFFFF"/>
              <w:rPr>
                <w:bCs/>
                <w:color w:val="000000"/>
                <w:sz w:val="20"/>
                <w:szCs w:val="20"/>
              </w:rPr>
            </w:pPr>
            <w:r w:rsidRPr="00D52B65">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F56E6A" w:rsidRPr="00D52B65" w:rsidRDefault="00F56E6A" w:rsidP="00F56E6A">
            <w:pPr>
              <w:ind w:left="-138" w:right="-108"/>
              <w:jc w:val="center"/>
              <w:rPr>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F56E6A" w:rsidRPr="00D52B65" w:rsidRDefault="00F56E6A" w:rsidP="00F56E6A">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F56E6A" w:rsidRPr="00D52B65" w:rsidRDefault="000727E0" w:rsidP="00F56E6A">
            <w:pPr>
              <w:shd w:val="clear" w:color="auto" w:fill="FFFFFF"/>
              <w:jc w:val="center"/>
              <w:rPr>
                <w:color w:val="000000"/>
                <w:spacing w:val="-4"/>
                <w:sz w:val="20"/>
                <w:szCs w:val="20"/>
              </w:rPr>
            </w:pPr>
            <w:r w:rsidRPr="00D52B65">
              <w:rPr>
                <w:color w:val="000000"/>
                <w:spacing w:val="-4"/>
                <w:sz w:val="20"/>
                <w:szCs w:val="20"/>
              </w:rPr>
              <w:t>100 000</w:t>
            </w:r>
          </w:p>
        </w:tc>
      </w:tr>
      <w:tr w:rsidR="00D52B65" w:rsidRPr="00DB5B8D" w:rsidTr="009353F0">
        <w:trPr>
          <w:trHeight w:val="255"/>
        </w:trPr>
        <w:tc>
          <w:tcPr>
            <w:tcW w:w="5812"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C6329B">
            <w:pPr>
              <w:shd w:val="clear" w:color="auto" w:fill="FFFFFF"/>
              <w:rPr>
                <w:color w:val="000000"/>
                <w:spacing w:val="2"/>
                <w:sz w:val="20"/>
                <w:szCs w:val="20"/>
              </w:rPr>
            </w:pPr>
            <w:r w:rsidRPr="00402E9C">
              <w:rPr>
                <w:b/>
                <w:color w:val="000000"/>
                <w:spacing w:val="1"/>
                <w:sz w:val="20"/>
                <w:szCs w:val="20"/>
              </w:rPr>
              <w:t>Муниципальная программа</w:t>
            </w:r>
            <w:r w:rsidR="00C6329B">
              <w:rPr>
                <w:b/>
                <w:color w:val="000000"/>
                <w:spacing w:val="1"/>
                <w:sz w:val="20"/>
                <w:szCs w:val="20"/>
              </w:rPr>
              <w:t xml:space="preserve"> </w:t>
            </w:r>
            <w:r w:rsidRPr="00402E9C">
              <w:rPr>
                <w:b/>
                <w:color w:val="000000"/>
                <w:spacing w:val="1"/>
                <w:sz w:val="20"/>
                <w:szCs w:val="20"/>
              </w:rPr>
              <w:t xml:space="preserve">  «Обеспечение доступным и комфортным жильем и коммунальными услугами граждан в муниципальном образовании  «поселок имени </w:t>
            </w:r>
            <w:proofErr w:type="spellStart"/>
            <w:r w:rsidRPr="00402E9C">
              <w:rPr>
                <w:b/>
                <w:color w:val="000000"/>
                <w:spacing w:val="1"/>
                <w:sz w:val="20"/>
                <w:szCs w:val="20"/>
              </w:rPr>
              <w:t>К.Либкнехта</w:t>
            </w:r>
            <w:proofErr w:type="spellEnd"/>
            <w:r w:rsidRPr="00402E9C">
              <w:rPr>
                <w:b/>
                <w:color w:val="000000"/>
                <w:spacing w:val="1"/>
                <w:sz w:val="20"/>
                <w:szCs w:val="20"/>
              </w:rPr>
              <w:t>»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rPr>
                <w:color w:val="000000"/>
                <w:sz w:val="20"/>
                <w:szCs w:val="20"/>
              </w:rPr>
            </w:pPr>
            <w:r w:rsidRPr="00402E9C">
              <w:rPr>
                <w:color w:val="000000"/>
                <w:sz w:val="20"/>
                <w:szCs w:val="20"/>
              </w:rPr>
              <w:t>10</w:t>
            </w:r>
          </w:p>
        </w:tc>
        <w:tc>
          <w:tcPr>
            <w:tcW w:w="658"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rPr>
                <w:bCs/>
                <w:color w:val="000000"/>
                <w:sz w:val="20"/>
                <w:szCs w:val="20"/>
              </w:rPr>
            </w:pPr>
            <w:r w:rsidRPr="00402E9C">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ind w:left="-108" w:right="-108"/>
              <w:jc w:val="center"/>
              <w:rPr>
                <w:color w:val="000000"/>
                <w:sz w:val="20"/>
                <w:szCs w:val="20"/>
              </w:rPr>
            </w:pPr>
            <w:r w:rsidRPr="00402E9C">
              <w:rPr>
                <w:color w:val="000000"/>
                <w:sz w:val="20"/>
                <w:szCs w:val="20"/>
              </w:rPr>
              <w:t>07 0</w:t>
            </w:r>
            <w:r>
              <w:rPr>
                <w:color w:val="000000"/>
                <w:sz w:val="20"/>
                <w:szCs w:val="20"/>
              </w:rPr>
              <w:t xml:space="preserve">  00 </w:t>
            </w:r>
            <w:r w:rsidRPr="00402E9C">
              <w:rPr>
                <w:color w:val="000000"/>
                <w:sz w:val="20"/>
                <w:szCs w:val="20"/>
              </w:rPr>
              <w:t xml:space="preserve"> </w:t>
            </w:r>
            <w:r>
              <w:rPr>
                <w:color w:val="000000"/>
                <w:sz w:val="20"/>
                <w:szCs w:val="20"/>
              </w:rPr>
              <w:t>0</w:t>
            </w:r>
            <w:r w:rsidRPr="00402E9C">
              <w:rPr>
                <w:color w:val="000000"/>
                <w:sz w:val="20"/>
                <w:szCs w:val="20"/>
              </w:rPr>
              <w:t>0000</w:t>
            </w:r>
          </w:p>
        </w:tc>
        <w:tc>
          <w:tcPr>
            <w:tcW w:w="618"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D52B65" w:rsidRPr="00DB5B8D" w:rsidRDefault="00D52B65" w:rsidP="00D52B65">
            <w:pPr>
              <w:shd w:val="clear" w:color="auto" w:fill="FFFFFF"/>
              <w:jc w:val="center"/>
              <w:rPr>
                <w:color w:val="000000"/>
                <w:spacing w:val="-4"/>
                <w:sz w:val="20"/>
                <w:szCs w:val="20"/>
              </w:rPr>
            </w:pPr>
            <w:r w:rsidRPr="00D52B65">
              <w:rPr>
                <w:color w:val="000000"/>
                <w:spacing w:val="-4"/>
                <w:sz w:val="20"/>
                <w:szCs w:val="20"/>
              </w:rPr>
              <w:t>100 000</w:t>
            </w:r>
          </w:p>
        </w:tc>
      </w:tr>
      <w:tr w:rsidR="00D52B65" w:rsidRPr="00DB5B8D" w:rsidTr="009353F0">
        <w:trPr>
          <w:trHeight w:val="255"/>
        </w:trPr>
        <w:tc>
          <w:tcPr>
            <w:tcW w:w="5812"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ind w:right="-108"/>
              <w:rPr>
                <w:i/>
                <w:color w:val="000000"/>
                <w:spacing w:val="1"/>
                <w:sz w:val="20"/>
                <w:szCs w:val="20"/>
              </w:rPr>
            </w:pPr>
            <w:r w:rsidRPr="00402E9C">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w:t>
            </w:r>
            <w:proofErr w:type="spellStart"/>
            <w:r w:rsidRPr="00402E9C">
              <w:rPr>
                <w:i/>
                <w:color w:val="000000"/>
                <w:spacing w:val="6"/>
                <w:sz w:val="20"/>
                <w:szCs w:val="20"/>
              </w:rPr>
              <w:t>К.Либкнехта</w:t>
            </w:r>
            <w:proofErr w:type="spellEnd"/>
            <w:r w:rsidRPr="00402E9C">
              <w:rPr>
                <w:i/>
                <w:color w:val="000000"/>
                <w:spacing w:val="6"/>
                <w:sz w:val="20"/>
                <w:szCs w:val="20"/>
              </w:rPr>
              <w:t xml:space="preserve">» Курчатовского района Курской области»     муниципальной программы </w:t>
            </w:r>
            <w:r w:rsidRPr="00402E9C">
              <w:rPr>
                <w:i/>
                <w:color w:val="000000"/>
                <w:spacing w:val="1"/>
                <w:sz w:val="20"/>
                <w:szCs w:val="20"/>
              </w:rPr>
              <w:t xml:space="preserve">«Обеспечение доступным и комфортным жильем и коммунальными услугами граждан в муниципальном образовании « поселок имени </w:t>
            </w:r>
            <w:proofErr w:type="spellStart"/>
            <w:r w:rsidRPr="00402E9C">
              <w:rPr>
                <w:i/>
                <w:color w:val="000000"/>
                <w:spacing w:val="1"/>
                <w:sz w:val="20"/>
                <w:szCs w:val="20"/>
              </w:rPr>
              <w:t>К.Либкнехта</w:t>
            </w:r>
            <w:proofErr w:type="spellEnd"/>
            <w:r w:rsidRPr="00402E9C">
              <w:rPr>
                <w:i/>
                <w:color w:val="000000"/>
                <w:spacing w:val="1"/>
                <w:sz w:val="20"/>
                <w:szCs w:val="20"/>
              </w:rPr>
              <w:t>»  Курчатовского района Курской области</w:t>
            </w:r>
          </w:p>
          <w:p w:rsidR="00D52B65" w:rsidRPr="00402E9C" w:rsidRDefault="00D52B65" w:rsidP="00D52B65">
            <w:pPr>
              <w:shd w:val="clear" w:color="auto" w:fill="FFFFFF"/>
              <w:rPr>
                <w:color w:val="000000"/>
                <w:spacing w:val="2"/>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rPr>
                <w:color w:val="000000"/>
                <w:sz w:val="20"/>
                <w:szCs w:val="20"/>
              </w:rPr>
            </w:pPr>
            <w:r w:rsidRPr="00402E9C">
              <w:rPr>
                <w:color w:val="000000"/>
                <w:sz w:val="20"/>
                <w:szCs w:val="20"/>
              </w:rPr>
              <w:t>10</w:t>
            </w:r>
          </w:p>
        </w:tc>
        <w:tc>
          <w:tcPr>
            <w:tcW w:w="658"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rPr>
                <w:bCs/>
                <w:color w:val="000000"/>
                <w:sz w:val="20"/>
                <w:szCs w:val="20"/>
              </w:rPr>
            </w:pPr>
            <w:r w:rsidRPr="00402E9C">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00</w:t>
            </w:r>
            <w:r w:rsidRPr="00402E9C">
              <w:rPr>
                <w:color w:val="000000"/>
                <w:sz w:val="20"/>
                <w:szCs w:val="20"/>
              </w:rPr>
              <w:t xml:space="preserve"> 0000</w:t>
            </w:r>
            <w:r>
              <w:rPr>
                <w:color w:val="000000"/>
                <w:sz w:val="20"/>
                <w:szCs w:val="20"/>
              </w:rPr>
              <w:t>0</w:t>
            </w:r>
          </w:p>
        </w:tc>
        <w:tc>
          <w:tcPr>
            <w:tcW w:w="618"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D52B65" w:rsidRPr="00DB5B8D" w:rsidRDefault="00D52B65" w:rsidP="00D52B65">
            <w:pPr>
              <w:shd w:val="clear" w:color="auto" w:fill="FFFFFF"/>
              <w:jc w:val="center"/>
              <w:rPr>
                <w:color w:val="000000"/>
                <w:spacing w:val="-4"/>
                <w:sz w:val="20"/>
                <w:szCs w:val="20"/>
              </w:rPr>
            </w:pPr>
            <w:r w:rsidRPr="00D52B65">
              <w:rPr>
                <w:color w:val="000000"/>
                <w:spacing w:val="-4"/>
                <w:sz w:val="20"/>
                <w:szCs w:val="20"/>
              </w:rPr>
              <w:t>100 000</w:t>
            </w:r>
          </w:p>
        </w:tc>
      </w:tr>
      <w:tr w:rsidR="00D52B65" w:rsidRPr="00DB5B8D" w:rsidTr="009353F0">
        <w:trPr>
          <w:trHeight w:val="255"/>
        </w:trPr>
        <w:tc>
          <w:tcPr>
            <w:tcW w:w="5812"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E731A6" w:rsidP="00D52B65">
            <w:pPr>
              <w:shd w:val="clear" w:color="auto" w:fill="FFFFFF"/>
              <w:rPr>
                <w:color w:val="000000"/>
                <w:spacing w:val="2"/>
                <w:sz w:val="20"/>
                <w:szCs w:val="20"/>
              </w:rPr>
            </w:pPr>
            <w:r>
              <w:rPr>
                <w:color w:val="000000"/>
                <w:spacing w:val="2"/>
                <w:sz w:val="20"/>
                <w:szCs w:val="20"/>
              </w:rPr>
              <w:t xml:space="preserve"> Основное мероприятие «</w:t>
            </w:r>
            <w:r w:rsidR="00D52B65"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rPr>
                <w:color w:val="000000"/>
                <w:sz w:val="20"/>
                <w:szCs w:val="20"/>
              </w:rPr>
            </w:pPr>
            <w:r w:rsidRPr="00402E9C">
              <w:rPr>
                <w:color w:val="000000"/>
                <w:sz w:val="20"/>
                <w:szCs w:val="20"/>
              </w:rPr>
              <w:t>10</w:t>
            </w:r>
          </w:p>
        </w:tc>
        <w:tc>
          <w:tcPr>
            <w:tcW w:w="658"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rPr>
                <w:bCs/>
                <w:color w:val="000000"/>
                <w:sz w:val="20"/>
                <w:szCs w:val="20"/>
              </w:rPr>
            </w:pPr>
            <w:r w:rsidRPr="00402E9C">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7F392D">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w:t>
            </w:r>
            <w:r w:rsidR="007F392D">
              <w:rPr>
                <w:color w:val="000000"/>
                <w:sz w:val="20"/>
                <w:szCs w:val="20"/>
              </w:rPr>
              <w:t xml:space="preserve">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D52B65" w:rsidRPr="00402E9C" w:rsidRDefault="00D52B65" w:rsidP="00D52B65">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D52B65" w:rsidRPr="00DB5B8D" w:rsidRDefault="00D52B65" w:rsidP="00D52B65">
            <w:pPr>
              <w:shd w:val="clear" w:color="auto" w:fill="FFFFFF"/>
              <w:jc w:val="center"/>
              <w:rPr>
                <w:color w:val="000000"/>
                <w:spacing w:val="-4"/>
                <w:sz w:val="20"/>
                <w:szCs w:val="20"/>
              </w:rPr>
            </w:pPr>
            <w:r w:rsidRPr="00D52B65">
              <w:rPr>
                <w:color w:val="000000"/>
                <w:spacing w:val="-4"/>
                <w:sz w:val="20"/>
                <w:szCs w:val="20"/>
              </w:rPr>
              <w:t>100 000</w:t>
            </w:r>
          </w:p>
        </w:tc>
      </w:tr>
      <w:tr w:rsidR="007F392D" w:rsidRPr="00DB5B8D" w:rsidTr="009353F0">
        <w:trPr>
          <w:trHeight w:val="2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color w:val="000000"/>
                <w:spacing w:val="2"/>
                <w:sz w:val="20"/>
                <w:szCs w:val="20"/>
              </w:rPr>
            </w:pPr>
            <w:r>
              <w:rPr>
                <w:color w:val="000000"/>
                <w:spacing w:val="2"/>
                <w:sz w:val="20"/>
                <w:szCs w:val="20"/>
              </w:rPr>
              <w:t xml:space="preserve"> </w:t>
            </w:r>
            <w:r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 xml:space="preserve"> в поселке имени </w:t>
            </w:r>
            <w:proofErr w:type="spellStart"/>
            <w:r>
              <w:rPr>
                <w:color w:val="000000"/>
                <w:spacing w:val="2"/>
                <w:sz w:val="20"/>
                <w:szCs w:val="20"/>
              </w:rPr>
              <w:t>К.Либкнехта</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color w:val="000000"/>
                <w:sz w:val="20"/>
                <w:szCs w:val="20"/>
              </w:rPr>
            </w:pPr>
            <w:r w:rsidRPr="00402E9C">
              <w:rPr>
                <w:color w:val="000000"/>
                <w:sz w:val="20"/>
                <w:szCs w:val="20"/>
              </w:rPr>
              <w:t>10</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bCs/>
                <w:color w:val="000000"/>
                <w:sz w:val="20"/>
                <w:szCs w:val="20"/>
              </w:rPr>
            </w:pPr>
            <w:r w:rsidRPr="00402E9C">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7F392D" w:rsidRPr="00D52B65" w:rsidRDefault="007F392D" w:rsidP="007F392D">
            <w:pPr>
              <w:shd w:val="clear" w:color="auto" w:fill="FFFFFF"/>
              <w:jc w:val="center"/>
              <w:rPr>
                <w:color w:val="000000"/>
                <w:spacing w:val="-4"/>
                <w:sz w:val="20"/>
                <w:szCs w:val="20"/>
              </w:rPr>
            </w:pPr>
          </w:p>
        </w:tc>
      </w:tr>
      <w:tr w:rsidR="007F392D" w:rsidRPr="00DB5B8D" w:rsidTr="009353F0">
        <w:trPr>
          <w:trHeight w:val="2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rPr>
                <w:color w:val="000000"/>
                <w:spacing w:val="2"/>
                <w:sz w:val="20"/>
                <w:szCs w:val="20"/>
              </w:rPr>
            </w:pPr>
            <w:r>
              <w:rPr>
                <w:color w:val="000000"/>
                <w:spacing w:val="2"/>
                <w:sz w:val="20"/>
                <w:szCs w:val="20"/>
              </w:rPr>
              <w:lastRenderedPageBreak/>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color w:val="000000"/>
                <w:sz w:val="20"/>
                <w:szCs w:val="20"/>
              </w:rPr>
            </w:pPr>
            <w:r w:rsidRPr="00402E9C">
              <w:rPr>
                <w:color w:val="000000"/>
                <w:sz w:val="20"/>
                <w:szCs w:val="20"/>
              </w:rPr>
              <w:t>10</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bCs/>
                <w:color w:val="000000"/>
                <w:sz w:val="20"/>
                <w:szCs w:val="20"/>
              </w:rPr>
            </w:pPr>
            <w:r w:rsidRPr="00402E9C">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jc w:val="center"/>
              <w:rPr>
                <w:color w:val="000000"/>
                <w:sz w:val="20"/>
                <w:szCs w:val="20"/>
              </w:rPr>
            </w:pPr>
            <w:r w:rsidRPr="00402E9C">
              <w:rPr>
                <w:color w:val="000000"/>
                <w:sz w:val="20"/>
                <w:szCs w:val="20"/>
              </w:rPr>
              <w:t>300</w:t>
            </w:r>
          </w:p>
        </w:tc>
        <w:tc>
          <w:tcPr>
            <w:tcW w:w="15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pacing w:val="-4"/>
                <w:sz w:val="20"/>
                <w:szCs w:val="20"/>
              </w:rPr>
            </w:pPr>
            <w:r w:rsidRPr="00D52B65">
              <w:rPr>
                <w:color w:val="000000"/>
                <w:spacing w:val="-4"/>
                <w:sz w:val="20"/>
                <w:szCs w:val="20"/>
              </w:rPr>
              <w:t>100 000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color w:val="000000"/>
                <w:sz w:val="20"/>
                <w:szCs w:val="20"/>
              </w:rPr>
            </w:pPr>
            <w:r w:rsidRPr="00DB5B8D">
              <w:rPr>
                <w:b/>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108" w:hanging="2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b/>
                <w:sz w:val="20"/>
                <w:szCs w:val="20"/>
              </w:rPr>
            </w:pPr>
            <w:r w:rsidRPr="00DB5B8D">
              <w:rPr>
                <w:b/>
                <w:sz w:val="20"/>
                <w:szCs w:val="20"/>
              </w:rPr>
              <w:t>100 000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color w:val="000000"/>
                <w:spacing w:val="2"/>
                <w:sz w:val="20"/>
                <w:szCs w:val="20"/>
              </w:rPr>
            </w:pPr>
            <w:r w:rsidRPr="00DB5B8D">
              <w:rPr>
                <w:b/>
                <w:color w:val="000000"/>
                <w:spacing w:val="2"/>
                <w:sz w:val="20"/>
                <w:szCs w:val="20"/>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color w:val="000000"/>
                <w:sz w:val="20"/>
                <w:szCs w:val="20"/>
              </w:rPr>
            </w:pPr>
            <w:r w:rsidRPr="00DB5B8D">
              <w:rPr>
                <w:b/>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108" w:hanging="28"/>
              <w:jc w:val="center"/>
              <w:rPr>
                <w:b/>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b/>
                <w:sz w:val="20"/>
                <w:szCs w:val="20"/>
              </w:rPr>
            </w:pPr>
            <w:r w:rsidRPr="00DB5B8D">
              <w:rPr>
                <w:b/>
                <w:sz w:val="20"/>
                <w:szCs w:val="20"/>
              </w:rPr>
              <w:t>100 000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4C11C8" w:rsidRDefault="007F392D" w:rsidP="007F392D">
            <w:pPr>
              <w:shd w:val="clear" w:color="auto" w:fill="FFFFFF"/>
              <w:rPr>
                <w:b/>
                <w:color w:val="000000"/>
                <w:sz w:val="20"/>
                <w:szCs w:val="20"/>
              </w:rPr>
            </w:pPr>
            <w:r w:rsidRPr="004C11C8">
              <w:rPr>
                <w:b/>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4C11C8" w:rsidRDefault="007F392D" w:rsidP="007F392D">
            <w:pPr>
              <w:shd w:val="clear" w:color="auto" w:fill="FFFFFF"/>
              <w:rPr>
                <w:b/>
                <w:bCs/>
                <w:color w:val="000000"/>
                <w:sz w:val="20"/>
                <w:szCs w:val="20"/>
              </w:rPr>
            </w:pPr>
            <w:r w:rsidRPr="004C11C8">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392D" w:rsidRPr="004C11C8" w:rsidRDefault="007F392D" w:rsidP="007F392D">
            <w:pPr>
              <w:shd w:val="clear" w:color="auto" w:fill="FFFFFF"/>
              <w:ind w:left="-108" w:right="-108" w:hanging="28"/>
              <w:jc w:val="center"/>
              <w:rPr>
                <w:b/>
                <w:color w:val="000000"/>
                <w:sz w:val="20"/>
                <w:szCs w:val="20"/>
              </w:rPr>
            </w:pPr>
            <w:r w:rsidRPr="004C11C8">
              <w:rPr>
                <w:b/>
                <w:color w:val="000000"/>
                <w:sz w:val="20"/>
                <w:szCs w:val="20"/>
              </w:rPr>
              <w:t>08 0 00 00000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4C11C8" w:rsidRDefault="007F392D" w:rsidP="007F392D">
            <w:pPr>
              <w:shd w:val="clear" w:color="auto" w:fill="FFFFFF"/>
              <w:jc w:val="center"/>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7F392D" w:rsidRPr="004C11C8" w:rsidRDefault="007F392D" w:rsidP="007F392D">
            <w:pPr>
              <w:shd w:val="clear" w:color="auto" w:fill="FFFFFF"/>
              <w:jc w:val="center"/>
              <w:rPr>
                <w:b/>
                <w:sz w:val="20"/>
                <w:szCs w:val="20"/>
              </w:rPr>
            </w:pPr>
            <w:r w:rsidRPr="004C11C8">
              <w:rPr>
                <w:b/>
                <w:sz w:val="20"/>
                <w:szCs w:val="20"/>
              </w:rPr>
              <w:t>100 000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w:t>
            </w:r>
            <w:r>
              <w:rPr>
                <w:i/>
                <w:color w:val="000000"/>
                <w:spacing w:val="2"/>
                <w:sz w:val="20"/>
                <w:szCs w:val="20"/>
              </w:rPr>
              <w:t xml:space="preserve"> поселка имени </w:t>
            </w:r>
            <w:proofErr w:type="spellStart"/>
            <w:r>
              <w:rPr>
                <w:i/>
                <w:color w:val="000000"/>
                <w:spacing w:val="2"/>
                <w:sz w:val="20"/>
                <w:szCs w:val="20"/>
              </w:rPr>
              <w:t>К.Либкнехта</w:t>
            </w:r>
            <w:proofErr w:type="spellEnd"/>
            <w:r w:rsidRPr="00DB5B8D">
              <w:rPr>
                <w:i/>
                <w:color w:val="000000"/>
                <w:spacing w:val="2"/>
                <w:sz w:val="20"/>
                <w:szCs w:val="20"/>
              </w:rPr>
              <w:t xml:space="preserve">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jc w:val="center"/>
              <w:rPr>
                <w:sz w:val="20"/>
                <w:szCs w:val="20"/>
              </w:rPr>
            </w:pPr>
            <w:r w:rsidRPr="00DB5B8D">
              <w:rPr>
                <w:sz w:val="20"/>
                <w:szCs w:val="20"/>
              </w:rPr>
              <w:t>100 000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pacing w:val="2"/>
                <w:sz w:val="20"/>
                <w:szCs w:val="20"/>
              </w:rPr>
            </w:pPr>
            <w:r w:rsidRPr="00DB5B8D">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08 3 01 00000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sz w:val="20"/>
                <w:szCs w:val="20"/>
              </w:rPr>
            </w:pPr>
            <w:r w:rsidRPr="00DB5B8D">
              <w:rPr>
                <w:sz w:val="20"/>
                <w:szCs w:val="20"/>
              </w:rPr>
              <w:t>20 000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01 С1406</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8</w:t>
            </w:r>
            <w:r w:rsidRPr="00DB5B8D">
              <w:rPr>
                <w:sz w:val="20"/>
                <w:szCs w:val="20"/>
              </w:rPr>
              <w:t>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01 С1406</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jc w:val="center"/>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8</w:t>
            </w:r>
            <w:r w:rsidRPr="00DB5B8D">
              <w:rPr>
                <w:sz w:val="20"/>
                <w:szCs w:val="20"/>
              </w:rPr>
              <w:t>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08 3 02 00000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2</w:t>
            </w:r>
            <w:r w:rsidRPr="00DB5B8D">
              <w:rPr>
                <w:sz w:val="20"/>
                <w:szCs w:val="20"/>
              </w:rPr>
              <w:t>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220" w:hanging="111"/>
              <w:jc w:val="center"/>
              <w:rPr>
                <w:color w:val="000000"/>
                <w:sz w:val="20"/>
                <w:szCs w:val="20"/>
              </w:rPr>
            </w:pPr>
            <w:r w:rsidRPr="00DB5B8D">
              <w:rPr>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p>
          <w:p w:rsidR="007F392D" w:rsidRPr="00DB5B8D" w:rsidRDefault="007F392D" w:rsidP="007F392D">
            <w:pPr>
              <w:ind w:left="-138" w:right="-55"/>
              <w:jc w:val="center"/>
              <w:rPr>
                <w:sz w:val="20"/>
                <w:szCs w:val="20"/>
              </w:rPr>
            </w:pPr>
            <w:r w:rsidRPr="00DB5B8D">
              <w:rPr>
                <w:sz w:val="20"/>
                <w:szCs w:val="20"/>
              </w:rPr>
              <w:t>08 3 02 С1407</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2</w:t>
            </w:r>
            <w:r w:rsidRPr="00DB5B8D">
              <w:rPr>
                <w:sz w:val="20"/>
                <w:szCs w:val="20"/>
              </w:rPr>
              <w:t>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220" w:hanging="111"/>
              <w:jc w:val="center"/>
              <w:rPr>
                <w:color w:val="000000"/>
                <w:sz w:val="20"/>
                <w:szCs w:val="20"/>
              </w:rPr>
            </w:pPr>
            <w:r w:rsidRPr="00DB5B8D">
              <w:rPr>
                <w:color w:val="000000"/>
                <w:sz w:val="20"/>
                <w:szCs w:val="20"/>
              </w:rPr>
              <w:t>11</w:t>
            </w:r>
          </w:p>
        </w:tc>
        <w:tc>
          <w:tcPr>
            <w:tcW w:w="65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7F392D" w:rsidRPr="00DB5B8D" w:rsidRDefault="007F392D" w:rsidP="007F392D">
            <w:pPr>
              <w:ind w:left="-138" w:right="-55"/>
              <w:jc w:val="center"/>
              <w:rPr>
                <w:sz w:val="20"/>
                <w:szCs w:val="20"/>
              </w:rPr>
            </w:pPr>
            <w:r w:rsidRPr="00DB5B8D">
              <w:rPr>
                <w:sz w:val="20"/>
                <w:szCs w:val="20"/>
              </w:rPr>
              <w:t>08 3 02 С1407</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jc w:val="center"/>
              <w:rPr>
                <w:color w:val="000000"/>
                <w:sz w:val="20"/>
                <w:szCs w:val="20"/>
              </w:rPr>
            </w:pPr>
            <w:r w:rsidRPr="00DB5B8D">
              <w:rPr>
                <w:color w:val="000000"/>
                <w:sz w:val="20"/>
                <w:szCs w:val="20"/>
              </w:rPr>
              <w:t>200</w:t>
            </w:r>
          </w:p>
        </w:tc>
        <w:tc>
          <w:tcPr>
            <w:tcW w:w="150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2</w:t>
            </w:r>
            <w:r w:rsidRPr="00DB5B8D">
              <w:rPr>
                <w:sz w:val="20"/>
                <w:szCs w:val="20"/>
              </w:rPr>
              <w:t>0 000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4F6C2D" w:rsidRDefault="007F392D" w:rsidP="007F392D">
            <w:pPr>
              <w:shd w:val="clear" w:color="auto" w:fill="FFFFFF"/>
              <w:ind w:right="-108"/>
              <w:rPr>
                <w:b/>
                <w:color w:val="000000"/>
                <w:spacing w:val="6"/>
                <w:sz w:val="20"/>
                <w:szCs w:val="20"/>
              </w:rPr>
            </w:pPr>
            <w:r w:rsidRPr="004F6C2D">
              <w:rPr>
                <w:b/>
                <w:color w:val="000000"/>
                <w:spacing w:val="6"/>
                <w:sz w:val="20"/>
                <w:szCs w:val="20"/>
              </w:rPr>
              <w:t>ОБСЛУЖИВАНИЕ ГОСУДАРСТВЕННОГО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F6C2D" w:rsidRDefault="007F392D" w:rsidP="007F392D">
            <w:pPr>
              <w:shd w:val="clear" w:color="auto" w:fill="FFFFFF"/>
              <w:ind w:left="-108" w:right="-220" w:hanging="111"/>
              <w:jc w:val="center"/>
              <w:rPr>
                <w:b/>
                <w:color w:val="000000"/>
                <w:sz w:val="20"/>
                <w:szCs w:val="20"/>
              </w:rPr>
            </w:pPr>
            <w:r w:rsidRPr="004F6C2D">
              <w:rPr>
                <w:b/>
                <w:color w:val="000000"/>
                <w:sz w:val="20"/>
                <w:szCs w:val="20"/>
              </w:rPr>
              <w:t>13</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4F6C2D" w:rsidRDefault="007F392D" w:rsidP="007F392D">
            <w:pPr>
              <w:shd w:val="clear" w:color="auto" w:fill="FFFFFF"/>
              <w:rPr>
                <w:b/>
                <w:bCs/>
                <w:color w:val="000000"/>
                <w:sz w:val="20"/>
                <w:szCs w:val="20"/>
              </w:rPr>
            </w:pPr>
            <w:r w:rsidRPr="004F6C2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7F392D" w:rsidRPr="004F6C2D" w:rsidRDefault="007F392D" w:rsidP="007F392D">
            <w:pPr>
              <w:ind w:left="-138" w:right="-55"/>
              <w:jc w:val="center"/>
              <w:rPr>
                <w:b/>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4F6C2D" w:rsidRDefault="007F392D" w:rsidP="007F392D">
            <w:pPr>
              <w:shd w:val="clear" w:color="auto" w:fill="FFFFFF"/>
              <w:jc w:val="center"/>
              <w:rPr>
                <w:b/>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Pr="004F6C2D" w:rsidRDefault="007F392D" w:rsidP="007F392D">
            <w:pPr>
              <w:jc w:val="center"/>
              <w:rPr>
                <w:b/>
                <w:sz w:val="20"/>
                <w:szCs w:val="20"/>
              </w:rPr>
            </w:pPr>
            <w:r>
              <w:rPr>
                <w:b/>
                <w:sz w:val="20"/>
                <w:szCs w:val="20"/>
              </w:rPr>
              <w:t>95 000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108"/>
              <w:rPr>
                <w:color w:val="000000"/>
                <w:spacing w:val="6"/>
                <w:sz w:val="20"/>
                <w:szCs w:val="20"/>
              </w:rPr>
            </w:pPr>
            <w:r>
              <w:rPr>
                <w:color w:val="000000"/>
                <w:spacing w:val="6"/>
                <w:sz w:val="20"/>
                <w:szCs w:val="20"/>
              </w:rPr>
              <w:t>Обслуживание государственного внутреннего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220" w:hanging="111"/>
              <w:jc w:val="center"/>
              <w:rPr>
                <w:color w:val="000000"/>
                <w:sz w:val="20"/>
                <w:szCs w:val="20"/>
              </w:rPr>
            </w:pPr>
            <w:r>
              <w:rPr>
                <w:color w:val="000000"/>
                <w:sz w:val="20"/>
                <w:szCs w:val="20"/>
              </w:rPr>
              <w:t>13</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Pr="00E07D54" w:rsidRDefault="007F392D" w:rsidP="007F392D">
            <w:pPr>
              <w:jc w:val="center"/>
              <w:rPr>
                <w:sz w:val="20"/>
                <w:szCs w:val="20"/>
              </w:rPr>
            </w:pPr>
            <w:r>
              <w:rPr>
                <w:sz w:val="20"/>
                <w:szCs w:val="20"/>
              </w:rPr>
              <w:t>95 000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108"/>
              <w:rPr>
                <w:color w:val="000000"/>
                <w:spacing w:val="6"/>
                <w:sz w:val="20"/>
                <w:szCs w:val="20"/>
              </w:rPr>
            </w:pPr>
            <w:r>
              <w:rPr>
                <w:color w:val="000000"/>
                <w:spacing w:val="6"/>
                <w:sz w:val="20"/>
                <w:szCs w:val="20"/>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220" w:hanging="111"/>
              <w:jc w:val="center"/>
              <w:rPr>
                <w:color w:val="000000"/>
                <w:sz w:val="20"/>
                <w:szCs w:val="20"/>
              </w:rPr>
            </w:pPr>
            <w:r>
              <w:rPr>
                <w:color w:val="000000"/>
                <w:sz w:val="20"/>
                <w:szCs w:val="20"/>
              </w:rPr>
              <w:t xml:space="preserve">13 </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rPr>
                <w:bCs/>
                <w:color w:val="000000"/>
                <w:sz w:val="20"/>
                <w:szCs w:val="20"/>
              </w:rPr>
            </w:pPr>
            <w:r>
              <w:rPr>
                <w:bCs/>
                <w:color w:val="000000"/>
                <w:sz w:val="20"/>
                <w:szCs w:val="20"/>
              </w:rPr>
              <w:t xml:space="preserve">01 </w:t>
            </w:r>
          </w:p>
        </w:tc>
        <w:tc>
          <w:tcPr>
            <w:tcW w:w="141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r>
              <w:rPr>
                <w:sz w:val="20"/>
                <w:szCs w:val="20"/>
              </w:rPr>
              <w:t>76 0 00 00000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108"/>
              <w:rPr>
                <w:color w:val="000000"/>
                <w:spacing w:val="6"/>
                <w:sz w:val="20"/>
                <w:szCs w:val="20"/>
              </w:rPr>
            </w:pPr>
            <w:r>
              <w:rPr>
                <w:color w:val="000000"/>
                <w:spacing w:val="6"/>
                <w:sz w:val="20"/>
                <w:szCs w:val="20"/>
              </w:rPr>
              <w:t>Выполнение других обязательств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220" w:hanging="111"/>
              <w:jc w:val="center"/>
              <w:rPr>
                <w:color w:val="000000"/>
                <w:sz w:val="20"/>
                <w:szCs w:val="20"/>
              </w:rPr>
            </w:pPr>
            <w:r>
              <w:rPr>
                <w:color w:val="000000"/>
                <w:sz w:val="20"/>
                <w:szCs w:val="20"/>
              </w:rPr>
              <w:t xml:space="preserve">13 </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rPr>
                <w:bCs/>
                <w:color w:val="000000"/>
                <w:sz w:val="20"/>
                <w:szCs w:val="20"/>
              </w:rPr>
            </w:pPr>
            <w:r>
              <w:rPr>
                <w:bCs/>
                <w:color w:val="000000"/>
                <w:sz w:val="20"/>
                <w:szCs w:val="20"/>
              </w:rPr>
              <w:t xml:space="preserve">01 </w:t>
            </w:r>
          </w:p>
        </w:tc>
        <w:tc>
          <w:tcPr>
            <w:tcW w:w="141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r>
              <w:rPr>
                <w:sz w:val="20"/>
                <w:szCs w:val="20"/>
              </w:rPr>
              <w:t>76 1 00 00000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108"/>
              <w:rPr>
                <w:color w:val="000000"/>
                <w:spacing w:val="6"/>
                <w:sz w:val="20"/>
                <w:szCs w:val="20"/>
              </w:rPr>
            </w:pPr>
            <w:r>
              <w:rPr>
                <w:color w:val="000000"/>
                <w:spacing w:val="6"/>
                <w:sz w:val="20"/>
                <w:szCs w:val="20"/>
              </w:rPr>
              <w:t>Основное мероприятие «Выполнение обязательств по погашению процентных платежей по кредиту»</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220" w:hanging="111"/>
              <w:jc w:val="center"/>
              <w:rPr>
                <w:color w:val="000000"/>
                <w:sz w:val="20"/>
                <w:szCs w:val="20"/>
              </w:rPr>
            </w:pPr>
            <w:r>
              <w:rPr>
                <w:color w:val="000000"/>
                <w:sz w:val="20"/>
                <w:szCs w:val="20"/>
              </w:rPr>
              <w:t xml:space="preserve">13 </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rPr>
                <w:bCs/>
                <w:color w:val="000000"/>
                <w:sz w:val="20"/>
                <w:szCs w:val="20"/>
              </w:rPr>
            </w:pPr>
            <w:r>
              <w:rPr>
                <w:bCs/>
                <w:color w:val="000000"/>
                <w:sz w:val="20"/>
                <w:szCs w:val="20"/>
              </w:rPr>
              <w:t xml:space="preserve">01 </w:t>
            </w:r>
          </w:p>
        </w:tc>
        <w:tc>
          <w:tcPr>
            <w:tcW w:w="141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r>
              <w:rPr>
                <w:sz w:val="20"/>
                <w:szCs w:val="20"/>
              </w:rPr>
              <w:t>76 1 00 00000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ind w:right="-108"/>
              <w:rPr>
                <w:color w:val="000000"/>
                <w:spacing w:val="6"/>
                <w:sz w:val="20"/>
                <w:szCs w:val="20"/>
              </w:rPr>
            </w:pPr>
            <w:r>
              <w:rPr>
                <w:color w:val="000000"/>
                <w:spacing w:val="6"/>
                <w:sz w:val="20"/>
                <w:szCs w:val="20"/>
              </w:rPr>
              <w:t>Обслуживание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ind w:left="-108" w:right="-220" w:hanging="111"/>
              <w:jc w:val="center"/>
              <w:rPr>
                <w:color w:val="000000"/>
                <w:sz w:val="20"/>
                <w:szCs w:val="20"/>
              </w:rPr>
            </w:pPr>
            <w:r>
              <w:rPr>
                <w:color w:val="000000"/>
                <w:sz w:val="20"/>
                <w:szCs w:val="20"/>
              </w:rPr>
              <w:t>13</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F392D" w:rsidRDefault="007F392D" w:rsidP="007F392D">
            <w:pPr>
              <w:ind w:left="-138" w:right="-55"/>
              <w:jc w:val="center"/>
              <w:rPr>
                <w:sz w:val="20"/>
                <w:szCs w:val="20"/>
              </w:rPr>
            </w:pPr>
            <w:r>
              <w:rPr>
                <w:sz w:val="20"/>
                <w:szCs w:val="20"/>
              </w:rPr>
              <w:t>76 1 00 С1465</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ind w:right="-108"/>
              <w:rPr>
                <w:color w:val="000000"/>
                <w:spacing w:val="6"/>
                <w:sz w:val="20"/>
                <w:szCs w:val="20"/>
              </w:rPr>
            </w:pPr>
            <w:r>
              <w:rPr>
                <w:color w:val="000000"/>
                <w:spacing w:val="6"/>
                <w:sz w:val="20"/>
                <w:szCs w:val="20"/>
              </w:rPr>
              <w:t>Обслуживание государственного(муниципального) долга</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ind w:left="-108" w:right="-220" w:hanging="111"/>
              <w:jc w:val="center"/>
              <w:rPr>
                <w:color w:val="000000"/>
                <w:sz w:val="20"/>
                <w:szCs w:val="20"/>
              </w:rPr>
            </w:pPr>
            <w:r>
              <w:rPr>
                <w:color w:val="000000"/>
                <w:sz w:val="20"/>
                <w:szCs w:val="20"/>
              </w:rPr>
              <w:t>13</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F392D" w:rsidRDefault="007F392D" w:rsidP="007F392D">
            <w:pPr>
              <w:ind w:left="-138" w:right="-55"/>
              <w:jc w:val="center"/>
              <w:rPr>
                <w:sz w:val="20"/>
                <w:szCs w:val="20"/>
              </w:rPr>
            </w:pPr>
            <w:r>
              <w:rPr>
                <w:sz w:val="20"/>
                <w:szCs w:val="20"/>
              </w:rPr>
              <w:t>76 1 00 С1465</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r>
              <w:rPr>
                <w:color w:val="000000"/>
                <w:sz w:val="20"/>
                <w:szCs w:val="20"/>
              </w:rPr>
              <w:t>700</w:t>
            </w: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b/>
                <w:color w:val="000000"/>
                <w:spacing w:val="6"/>
                <w:sz w:val="20"/>
                <w:szCs w:val="20"/>
              </w:rPr>
            </w:pPr>
            <w:r w:rsidRPr="0024079A">
              <w:rPr>
                <w:b/>
                <w:color w:val="000000"/>
                <w:spacing w:val="6"/>
                <w:sz w:val="20"/>
                <w:szCs w:val="20"/>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b/>
                <w:color w:val="000000"/>
                <w:sz w:val="20"/>
                <w:szCs w:val="20"/>
              </w:rPr>
            </w:pPr>
            <w:r w:rsidRPr="0024079A">
              <w:rPr>
                <w:b/>
                <w:color w:val="000000"/>
                <w:sz w:val="20"/>
                <w:szCs w:val="20"/>
              </w:rPr>
              <w:t>14</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
                <w:bCs/>
                <w:color w:val="000000"/>
                <w:sz w:val="20"/>
                <w:szCs w:val="20"/>
              </w:rPr>
            </w:pPr>
            <w:r w:rsidRPr="0024079A">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b/>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Pr="000727E0" w:rsidRDefault="007F392D" w:rsidP="007F392D">
            <w:pPr>
              <w:jc w:val="center"/>
              <w:rPr>
                <w:b/>
                <w:sz w:val="20"/>
                <w:szCs w:val="20"/>
              </w:rPr>
            </w:pPr>
            <w:r w:rsidRPr="000727E0">
              <w:rPr>
                <w:b/>
                <w:sz w:val="20"/>
                <w:szCs w:val="20"/>
              </w:rPr>
              <w:t>114 132</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color w:val="000000"/>
                <w:spacing w:val="6"/>
                <w:sz w:val="20"/>
                <w:szCs w:val="20"/>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b/>
                <w:color w:val="000000"/>
                <w:spacing w:val="2"/>
                <w:sz w:val="20"/>
                <w:szCs w:val="20"/>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r w:rsidRPr="0024079A">
              <w:rPr>
                <w:sz w:val="20"/>
                <w:szCs w:val="20"/>
              </w:rPr>
              <w:t>77 0 00 00000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color w:val="000000"/>
                <w:spacing w:val="6"/>
                <w:sz w:val="20"/>
                <w:szCs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r w:rsidRPr="0024079A">
              <w:rPr>
                <w:sz w:val="20"/>
                <w:szCs w:val="20"/>
              </w:rPr>
              <w:t>77 2 00 00000</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r w:rsidRPr="0024079A">
              <w:rPr>
                <w:sz w:val="20"/>
                <w:szCs w:val="20"/>
              </w:rPr>
              <w:t xml:space="preserve"> 77 2 00 П1484</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r w:rsidR="007F392D" w:rsidRPr="00DB5B8D" w:rsidTr="009353F0">
        <w:trPr>
          <w:trHeight w:val="155"/>
        </w:trPr>
        <w:tc>
          <w:tcPr>
            <w:tcW w:w="5812"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658"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r w:rsidRPr="0024079A">
              <w:rPr>
                <w:sz w:val="20"/>
                <w:szCs w:val="20"/>
              </w:rPr>
              <w:t>77 2 00 П1484</w:t>
            </w:r>
          </w:p>
        </w:tc>
        <w:tc>
          <w:tcPr>
            <w:tcW w:w="618"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r>
              <w:rPr>
                <w:color w:val="000000"/>
                <w:sz w:val="20"/>
                <w:szCs w:val="20"/>
              </w:rPr>
              <w:t>500</w:t>
            </w:r>
          </w:p>
        </w:tc>
        <w:tc>
          <w:tcPr>
            <w:tcW w:w="1509"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bl>
    <w:p w:rsidR="009543AC" w:rsidRPr="00DB5B8D" w:rsidRDefault="009543AC">
      <w:pPr>
        <w:rPr>
          <w:sz w:val="20"/>
          <w:szCs w:val="20"/>
        </w:rPr>
      </w:pPr>
    </w:p>
    <w:p w:rsidR="00E71797" w:rsidRPr="00DB5B8D" w:rsidRDefault="00E71797">
      <w:pPr>
        <w:rPr>
          <w:sz w:val="20"/>
          <w:szCs w:val="20"/>
        </w:rPr>
      </w:pPr>
    </w:p>
    <w:p w:rsidR="00E71797" w:rsidRPr="00DB5B8D" w:rsidRDefault="00E71797">
      <w:pPr>
        <w:rPr>
          <w:sz w:val="20"/>
          <w:szCs w:val="20"/>
        </w:rPr>
      </w:pPr>
    </w:p>
    <w:p w:rsidR="00E71797" w:rsidRDefault="00E71797">
      <w:pPr>
        <w:rPr>
          <w:sz w:val="20"/>
          <w:szCs w:val="20"/>
        </w:rPr>
      </w:pPr>
    </w:p>
    <w:p w:rsidR="00520E7C" w:rsidRDefault="00520E7C">
      <w:pPr>
        <w:rPr>
          <w:sz w:val="20"/>
          <w:szCs w:val="20"/>
        </w:rPr>
      </w:pPr>
    </w:p>
    <w:p w:rsidR="00CF12EE" w:rsidRDefault="00CF12EE" w:rsidP="00520E7C">
      <w:pPr>
        <w:tabs>
          <w:tab w:val="left" w:pos="4140"/>
          <w:tab w:val="right" w:pos="9639"/>
        </w:tabs>
        <w:jc w:val="right"/>
        <w:rPr>
          <w:sz w:val="20"/>
          <w:szCs w:val="20"/>
        </w:rPr>
      </w:pPr>
    </w:p>
    <w:p w:rsidR="00CF12EE" w:rsidRDefault="00CF12EE" w:rsidP="00520E7C">
      <w:pPr>
        <w:tabs>
          <w:tab w:val="left" w:pos="4140"/>
          <w:tab w:val="right" w:pos="9639"/>
        </w:tabs>
        <w:jc w:val="right"/>
        <w:rPr>
          <w:sz w:val="20"/>
          <w:szCs w:val="20"/>
        </w:rPr>
      </w:pPr>
    </w:p>
    <w:p w:rsidR="00CF12EE" w:rsidRDefault="00CF12EE" w:rsidP="00520E7C">
      <w:pPr>
        <w:tabs>
          <w:tab w:val="left" w:pos="4140"/>
          <w:tab w:val="right" w:pos="9639"/>
        </w:tabs>
        <w:jc w:val="right"/>
        <w:rPr>
          <w:sz w:val="20"/>
          <w:szCs w:val="20"/>
        </w:rPr>
      </w:pPr>
    </w:p>
    <w:p w:rsidR="00520E7C" w:rsidRPr="00DB5B8D" w:rsidRDefault="00520E7C" w:rsidP="00520E7C">
      <w:pPr>
        <w:tabs>
          <w:tab w:val="left" w:pos="4140"/>
          <w:tab w:val="right" w:pos="9639"/>
        </w:tabs>
        <w:jc w:val="right"/>
        <w:rPr>
          <w:sz w:val="20"/>
          <w:szCs w:val="20"/>
        </w:rPr>
      </w:pPr>
      <w:r w:rsidRPr="00DB5B8D">
        <w:rPr>
          <w:sz w:val="20"/>
          <w:szCs w:val="20"/>
        </w:rPr>
        <w:t xml:space="preserve">  Приложение № </w:t>
      </w:r>
      <w:r>
        <w:rPr>
          <w:sz w:val="20"/>
          <w:szCs w:val="20"/>
        </w:rPr>
        <w:t>8</w:t>
      </w:r>
    </w:p>
    <w:p w:rsidR="00520E7C" w:rsidRPr="00DB5B8D" w:rsidRDefault="00520E7C" w:rsidP="00520E7C">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proofErr w:type="spellStart"/>
      <w:r w:rsidRPr="00DB5B8D">
        <w:rPr>
          <w:sz w:val="20"/>
          <w:szCs w:val="20"/>
        </w:rPr>
        <w:t>К.Либкнехта</w:t>
      </w:r>
      <w:proofErr w:type="spellEnd"/>
      <w:r w:rsidRPr="00DB5B8D">
        <w:rPr>
          <w:sz w:val="20"/>
          <w:szCs w:val="20"/>
        </w:rPr>
        <w:t xml:space="preserve"> </w:t>
      </w:r>
    </w:p>
    <w:p w:rsidR="00520E7C" w:rsidRPr="00DB5B8D" w:rsidRDefault="00520E7C" w:rsidP="00520E7C">
      <w:pPr>
        <w:tabs>
          <w:tab w:val="left" w:pos="3420"/>
        </w:tabs>
        <w:jc w:val="right"/>
        <w:rPr>
          <w:sz w:val="20"/>
          <w:szCs w:val="20"/>
        </w:rPr>
      </w:pPr>
      <w:r w:rsidRPr="00DB5B8D">
        <w:rPr>
          <w:sz w:val="20"/>
          <w:szCs w:val="20"/>
        </w:rPr>
        <w:lastRenderedPageBreak/>
        <w:t xml:space="preserve">                                                     Курчатовского района Курской области от «</w:t>
      </w:r>
      <w:r>
        <w:rPr>
          <w:sz w:val="20"/>
          <w:szCs w:val="20"/>
        </w:rPr>
        <w:t xml:space="preserve">   </w:t>
      </w:r>
      <w:r w:rsidRPr="00DB5B8D">
        <w:rPr>
          <w:sz w:val="20"/>
          <w:szCs w:val="20"/>
        </w:rPr>
        <w:t xml:space="preserve">» </w:t>
      </w:r>
      <w:r>
        <w:rPr>
          <w:sz w:val="20"/>
          <w:szCs w:val="20"/>
        </w:rPr>
        <w:t xml:space="preserve">       </w:t>
      </w:r>
      <w:r w:rsidRPr="00DB5B8D">
        <w:rPr>
          <w:sz w:val="20"/>
          <w:szCs w:val="20"/>
        </w:rPr>
        <w:t xml:space="preserve">    201</w:t>
      </w:r>
      <w:r>
        <w:rPr>
          <w:sz w:val="20"/>
          <w:szCs w:val="20"/>
        </w:rPr>
        <w:t>6</w:t>
      </w:r>
      <w:r w:rsidRPr="00DB5B8D">
        <w:rPr>
          <w:sz w:val="20"/>
          <w:szCs w:val="20"/>
        </w:rPr>
        <w:t xml:space="preserve"> года №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520E7C" w:rsidRPr="00DB5B8D" w:rsidRDefault="00520E7C" w:rsidP="00520E7C">
      <w:pPr>
        <w:tabs>
          <w:tab w:val="left" w:pos="3420"/>
        </w:tabs>
        <w:jc w:val="right"/>
        <w:rPr>
          <w:sz w:val="20"/>
          <w:szCs w:val="20"/>
        </w:rPr>
      </w:pPr>
      <w:r w:rsidRPr="00DB5B8D">
        <w:rPr>
          <w:sz w:val="20"/>
          <w:szCs w:val="20"/>
        </w:rPr>
        <w:t>Курчатовского района Курской области на 201</w:t>
      </w:r>
      <w:r>
        <w:rPr>
          <w:sz w:val="20"/>
          <w:szCs w:val="20"/>
        </w:rPr>
        <w:t>7</w:t>
      </w:r>
      <w:r w:rsidRPr="00DB5B8D">
        <w:rPr>
          <w:sz w:val="20"/>
          <w:szCs w:val="20"/>
        </w:rPr>
        <w:t xml:space="preserve"> год</w:t>
      </w:r>
      <w:r w:rsidRPr="004C0B5E">
        <w:rPr>
          <w:sz w:val="20"/>
          <w:szCs w:val="20"/>
        </w:rPr>
        <w:t xml:space="preserve"> </w:t>
      </w:r>
      <w:r w:rsidRPr="00F93697">
        <w:rPr>
          <w:sz w:val="20"/>
          <w:szCs w:val="20"/>
        </w:rPr>
        <w:t>и плановый период 2018 и 2019 годов</w:t>
      </w:r>
      <w:r w:rsidRPr="00DB5B8D">
        <w:rPr>
          <w:sz w:val="20"/>
          <w:szCs w:val="20"/>
        </w:rPr>
        <w:t>»</w:t>
      </w:r>
    </w:p>
    <w:p w:rsidR="00520E7C" w:rsidRPr="00DB5B8D" w:rsidRDefault="00520E7C" w:rsidP="00520E7C">
      <w:pPr>
        <w:tabs>
          <w:tab w:val="left" w:pos="3420"/>
        </w:tabs>
        <w:jc w:val="right"/>
        <w:rPr>
          <w:sz w:val="20"/>
          <w:szCs w:val="20"/>
        </w:rPr>
      </w:pPr>
    </w:p>
    <w:p w:rsidR="00520E7C" w:rsidRPr="00DB5B8D" w:rsidRDefault="00520E7C" w:rsidP="00520E7C">
      <w:pPr>
        <w:tabs>
          <w:tab w:val="left" w:pos="3420"/>
        </w:tabs>
        <w:jc w:val="center"/>
        <w:rPr>
          <w:b/>
          <w:iCs/>
          <w:color w:val="000000"/>
          <w:spacing w:val="1"/>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DB5B8D">
        <w:rPr>
          <w:sz w:val="20"/>
          <w:szCs w:val="20"/>
        </w:rPr>
        <w:t xml:space="preserve">                    </w:t>
      </w:r>
    </w:p>
    <w:p w:rsidR="00520E7C" w:rsidRPr="00DB5B8D" w:rsidRDefault="00520E7C" w:rsidP="00520E7C">
      <w:pPr>
        <w:rPr>
          <w:sz w:val="20"/>
          <w:szCs w:val="20"/>
        </w:rPr>
      </w:pPr>
    </w:p>
    <w:p w:rsidR="00520E7C" w:rsidRPr="00DB5B8D" w:rsidRDefault="00520E7C" w:rsidP="00520E7C">
      <w:pPr>
        <w:rPr>
          <w:sz w:val="20"/>
          <w:szCs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851"/>
        <w:gridCol w:w="709"/>
        <w:gridCol w:w="1701"/>
        <w:gridCol w:w="567"/>
        <w:gridCol w:w="1417"/>
        <w:gridCol w:w="1560"/>
      </w:tblGrid>
      <w:tr w:rsidR="00520E7C" w:rsidRPr="00DB5B8D" w:rsidTr="00CF12EE">
        <w:trPr>
          <w:trHeight w:val="4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jc w:val="center"/>
              <w:rPr>
                <w:b/>
                <w:bCs/>
                <w:sz w:val="20"/>
                <w:szCs w:val="20"/>
              </w:rPr>
            </w:pPr>
            <w:r w:rsidRPr="00DB5B8D">
              <w:rPr>
                <w:b/>
                <w:bCs/>
                <w:sz w:val="20"/>
                <w:szCs w:val="20"/>
              </w:rPr>
              <w:t xml:space="preserve">Наименование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rPr>
                <w:bCs/>
                <w:sz w:val="20"/>
                <w:szCs w:val="20"/>
              </w:rPr>
            </w:pPr>
            <w:r w:rsidRPr="00DB5B8D">
              <w:rPr>
                <w:bCs/>
                <w:sz w:val="20"/>
                <w:szCs w:val="20"/>
              </w:rPr>
              <w:t>ПР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rPr>
                <w:bCs/>
                <w:sz w:val="20"/>
                <w:szCs w:val="20"/>
              </w:rPr>
            </w:pPr>
            <w:r w:rsidRPr="00DB5B8D">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rPr>
                <w:bCs/>
                <w:sz w:val="20"/>
                <w:szCs w:val="20"/>
              </w:rPr>
            </w:pPr>
            <w:r w:rsidRPr="00DB5B8D">
              <w:rPr>
                <w:bCs/>
                <w:sz w:val="20"/>
                <w:szCs w:val="20"/>
              </w:rPr>
              <w:t>ВР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20E7C" w:rsidRDefault="00520E7C" w:rsidP="00F84484">
            <w:pPr>
              <w:ind w:right="-131"/>
              <w:jc w:val="center"/>
              <w:rPr>
                <w:bCs/>
                <w:sz w:val="20"/>
                <w:szCs w:val="20"/>
              </w:rPr>
            </w:pPr>
            <w:r w:rsidRPr="00DB5B8D">
              <w:rPr>
                <w:bCs/>
                <w:sz w:val="20"/>
                <w:szCs w:val="20"/>
              </w:rPr>
              <w:t>Сумма</w:t>
            </w:r>
          </w:p>
          <w:p w:rsidR="00520E7C" w:rsidRPr="00DB5B8D" w:rsidRDefault="00520E7C" w:rsidP="00F84484">
            <w:pPr>
              <w:ind w:right="-131"/>
              <w:jc w:val="center"/>
              <w:rPr>
                <w:bCs/>
                <w:sz w:val="20"/>
                <w:szCs w:val="20"/>
              </w:rPr>
            </w:pPr>
            <w:r>
              <w:rPr>
                <w:bCs/>
                <w:sz w:val="20"/>
                <w:szCs w:val="20"/>
              </w:rPr>
              <w:t>2018год</w:t>
            </w:r>
          </w:p>
        </w:tc>
        <w:tc>
          <w:tcPr>
            <w:tcW w:w="1560" w:type="dxa"/>
            <w:tcBorders>
              <w:top w:val="single" w:sz="4" w:space="0" w:color="000000"/>
              <w:left w:val="single" w:sz="4" w:space="0" w:color="000000"/>
              <w:bottom w:val="single" w:sz="4" w:space="0" w:color="000000"/>
              <w:right w:val="single" w:sz="4" w:space="0" w:color="000000"/>
            </w:tcBorders>
          </w:tcPr>
          <w:p w:rsidR="00520E7C" w:rsidRDefault="00520E7C" w:rsidP="00520E7C">
            <w:pPr>
              <w:ind w:right="-131"/>
              <w:rPr>
                <w:bCs/>
                <w:sz w:val="20"/>
                <w:szCs w:val="20"/>
              </w:rPr>
            </w:pPr>
            <w:r w:rsidRPr="00DB5B8D">
              <w:rPr>
                <w:bCs/>
                <w:sz w:val="20"/>
                <w:szCs w:val="20"/>
              </w:rPr>
              <w:t>Сумма</w:t>
            </w:r>
          </w:p>
          <w:p w:rsidR="00520E7C" w:rsidRPr="00DB5B8D" w:rsidRDefault="00520E7C" w:rsidP="00520E7C">
            <w:pPr>
              <w:tabs>
                <w:tab w:val="left" w:pos="884"/>
                <w:tab w:val="left" w:pos="1026"/>
              </w:tabs>
              <w:ind w:right="-131"/>
              <w:rPr>
                <w:bCs/>
                <w:sz w:val="20"/>
                <w:szCs w:val="20"/>
              </w:rPr>
            </w:pPr>
            <w:r>
              <w:rPr>
                <w:bCs/>
                <w:sz w:val="20"/>
                <w:szCs w:val="20"/>
              </w:rPr>
              <w:t>2019год</w:t>
            </w:r>
          </w:p>
        </w:tc>
      </w:tr>
      <w:tr w:rsidR="00520E7C" w:rsidRPr="00DB5B8D" w:rsidTr="00CF12EE">
        <w:tc>
          <w:tcPr>
            <w:tcW w:w="3969"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jc w:val="center"/>
              <w:rPr>
                <w:b/>
                <w:bCs/>
                <w:sz w:val="20"/>
                <w:szCs w:val="20"/>
              </w:rPr>
            </w:pPr>
            <w:r w:rsidRPr="00DB5B8D">
              <w:rPr>
                <w:b/>
                <w:bCs/>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rPr>
                <w:bCs/>
                <w:sz w:val="20"/>
                <w:szCs w:val="20"/>
              </w:rPr>
            </w:pPr>
            <w:r w:rsidRPr="00DB5B8D">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rPr>
                <w:bCs/>
                <w:sz w:val="20"/>
                <w:szCs w:val="20"/>
              </w:rPr>
            </w:pPr>
            <w:r w:rsidRPr="00DB5B8D">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left="-108" w:right="-391"/>
              <w:jc w:val="center"/>
              <w:rPr>
                <w:bCs/>
                <w:sz w:val="20"/>
                <w:szCs w:val="20"/>
              </w:rPr>
            </w:pPr>
            <w:r w:rsidRPr="00DB5B8D">
              <w:rPr>
                <w:bCs/>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ind w:right="-438"/>
              <w:jc w:val="center"/>
              <w:rPr>
                <w:bCs/>
                <w:sz w:val="20"/>
                <w:szCs w:val="20"/>
              </w:rPr>
            </w:pPr>
            <w:r w:rsidRPr="00DB5B8D">
              <w:rPr>
                <w:bCs/>
                <w:sz w:val="20"/>
                <w:szCs w:val="20"/>
              </w:rPr>
              <w:t>6</w:t>
            </w:r>
          </w:p>
        </w:tc>
        <w:tc>
          <w:tcPr>
            <w:tcW w:w="1560" w:type="dxa"/>
            <w:tcBorders>
              <w:top w:val="single" w:sz="4" w:space="0" w:color="000000"/>
              <w:left w:val="single" w:sz="4" w:space="0" w:color="000000"/>
              <w:bottom w:val="single" w:sz="4" w:space="0" w:color="000000"/>
              <w:right w:val="single" w:sz="4" w:space="0" w:color="000000"/>
            </w:tcBorders>
          </w:tcPr>
          <w:p w:rsidR="00520E7C" w:rsidRPr="00DB5B8D" w:rsidRDefault="00F84484" w:rsidP="00CF12EE">
            <w:pPr>
              <w:tabs>
                <w:tab w:val="left" w:pos="1452"/>
              </w:tabs>
              <w:ind w:left="884" w:right="-438" w:firstLine="142"/>
              <w:jc w:val="center"/>
              <w:rPr>
                <w:bCs/>
                <w:sz w:val="20"/>
                <w:szCs w:val="20"/>
              </w:rPr>
            </w:pPr>
            <w:r>
              <w:rPr>
                <w:bCs/>
                <w:sz w:val="20"/>
                <w:szCs w:val="20"/>
              </w:rPr>
              <w:t>7</w:t>
            </w:r>
          </w:p>
        </w:tc>
      </w:tr>
      <w:tr w:rsidR="00520E7C" w:rsidRPr="00DB5B8D" w:rsidTr="00CF12EE">
        <w:trPr>
          <w:trHeight w:val="17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520E7C" w:rsidRPr="00DB5B8D" w:rsidRDefault="00520E7C" w:rsidP="00F84484">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851" w:type="dxa"/>
            <w:tcBorders>
              <w:top w:val="single" w:sz="4" w:space="0" w:color="000000"/>
              <w:left w:val="single" w:sz="4" w:space="0" w:color="000000"/>
              <w:bottom w:val="single" w:sz="4" w:space="0" w:color="000000"/>
              <w:right w:val="single" w:sz="4" w:space="0" w:color="000000"/>
            </w:tcBorders>
            <w:vAlign w:val="center"/>
          </w:tcPr>
          <w:p w:rsidR="00520E7C" w:rsidRPr="00DB5B8D" w:rsidRDefault="00520E7C" w:rsidP="00F84484">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20E7C" w:rsidRPr="00DB5B8D" w:rsidRDefault="00520E7C" w:rsidP="00F84484">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20E7C" w:rsidRPr="00DB5B8D" w:rsidRDefault="00520E7C" w:rsidP="00F84484">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0E7C" w:rsidRPr="00DB5B8D" w:rsidRDefault="00520E7C" w:rsidP="00F84484">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520E7C" w:rsidRPr="00DB5B8D" w:rsidRDefault="00EC160C" w:rsidP="00EC160C">
            <w:pPr>
              <w:ind w:hanging="107"/>
              <w:jc w:val="center"/>
              <w:rPr>
                <w:b/>
                <w:sz w:val="20"/>
                <w:szCs w:val="20"/>
              </w:rPr>
            </w:pPr>
            <w:r>
              <w:rPr>
                <w:b/>
                <w:sz w:val="20"/>
                <w:szCs w:val="20"/>
              </w:rPr>
              <w:t>14 838 218</w:t>
            </w:r>
          </w:p>
        </w:tc>
        <w:tc>
          <w:tcPr>
            <w:tcW w:w="1560" w:type="dxa"/>
            <w:tcBorders>
              <w:top w:val="single" w:sz="4" w:space="0" w:color="000000"/>
              <w:left w:val="single" w:sz="4" w:space="0" w:color="000000"/>
              <w:bottom w:val="single" w:sz="4" w:space="0" w:color="000000"/>
              <w:right w:val="single" w:sz="4" w:space="0" w:color="000000"/>
            </w:tcBorders>
          </w:tcPr>
          <w:p w:rsidR="00520E7C" w:rsidRDefault="00C07E0A" w:rsidP="00C07E0A">
            <w:pPr>
              <w:ind w:hanging="107"/>
              <w:rPr>
                <w:b/>
                <w:sz w:val="20"/>
                <w:szCs w:val="20"/>
              </w:rPr>
            </w:pPr>
            <w:r>
              <w:rPr>
                <w:b/>
                <w:sz w:val="20"/>
                <w:szCs w:val="20"/>
              </w:rPr>
              <w:t>15 100 008</w:t>
            </w:r>
          </w:p>
        </w:tc>
      </w:tr>
      <w:tr w:rsidR="00EC160C" w:rsidRPr="00DB5B8D" w:rsidTr="00CF12EE">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b/>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b/>
                <w:sz w:val="20"/>
                <w:szCs w:val="20"/>
              </w:rPr>
            </w:pPr>
            <w:r w:rsidRPr="00DB5B8D">
              <w:rPr>
                <w:b/>
                <w:sz w:val="20"/>
                <w:szCs w:val="20"/>
              </w:rPr>
              <w:t>7 </w:t>
            </w:r>
            <w:r>
              <w:rPr>
                <w:b/>
                <w:sz w:val="20"/>
                <w:szCs w:val="20"/>
              </w:rPr>
              <w:t>250</w:t>
            </w:r>
            <w:r w:rsidRPr="00DB5B8D">
              <w:rPr>
                <w:b/>
                <w:sz w:val="20"/>
                <w:szCs w:val="20"/>
              </w:rPr>
              <w:t xml:space="preserve"> </w:t>
            </w:r>
            <w:r>
              <w:rPr>
                <w:b/>
                <w:sz w:val="20"/>
                <w:szCs w:val="20"/>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tabs>
                <w:tab w:val="left" w:pos="2018"/>
              </w:tabs>
              <w:rPr>
                <w:b/>
                <w:sz w:val="20"/>
                <w:szCs w:val="20"/>
              </w:rPr>
            </w:pPr>
            <w:r w:rsidRPr="00DB5B8D">
              <w:rPr>
                <w:b/>
                <w:sz w:val="20"/>
                <w:szCs w:val="20"/>
              </w:rPr>
              <w:t>7 </w:t>
            </w:r>
            <w:r>
              <w:rPr>
                <w:b/>
                <w:sz w:val="20"/>
                <w:szCs w:val="20"/>
              </w:rPr>
              <w:t>250</w:t>
            </w:r>
            <w:r w:rsidRPr="00DB5B8D">
              <w:rPr>
                <w:b/>
                <w:sz w:val="20"/>
                <w:szCs w:val="20"/>
              </w:rPr>
              <w:t xml:space="preserve"> </w:t>
            </w:r>
            <w:r>
              <w:rPr>
                <w:b/>
                <w:sz w:val="20"/>
                <w:szCs w:val="20"/>
              </w:rPr>
              <w:t>000</w:t>
            </w:r>
          </w:p>
        </w:tc>
      </w:tr>
      <w:tr w:rsidR="00EC160C" w:rsidRPr="00DB5B8D" w:rsidTr="00CF12EE">
        <w:trPr>
          <w:trHeight w:val="41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b/>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b/>
                <w:sz w:val="20"/>
                <w:szCs w:val="20"/>
              </w:rPr>
            </w:pPr>
            <w:r w:rsidRPr="00DB5B8D">
              <w:rPr>
                <w:b/>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
              <w:jc w:val="center"/>
              <w:rPr>
                <w:b/>
                <w:sz w:val="20"/>
                <w:szCs w:val="20"/>
              </w:rPr>
            </w:pPr>
            <w:r w:rsidRPr="00DB5B8D">
              <w:rPr>
                <w:b/>
                <w:sz w:val="20"/>
                <w:szCs w:val="20"/>
              </w:rPr>
              <w:t>550000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
              <w:rPr>
                <w:b/>
                <w:sz w:val="20"/>
                <w:szCs w:val="20"/>
              </w:rPr>
            </w:pPr>
            <w:r w:rsidRPr="00DB5B8D">
              <w:rPr>
                <w:b/>
                <w:sz w:val="20"/>
                <w:szCs w:val="20"/>
              </w:rPr>
              <w:t>550000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jc w:val="center"/>
              <w:rPr>
                <w:sz w:val="20"/>
                <w:szCs w:val="20"/>
              </w:rPr>
            </w:pPr>
            <w:r w:rsidRPr="00DB5B8D">
              <w:rPr>
                <w:color w:val="000000"/>
                <w:spacing w:val="-1"/>
                <w:sz w:val="20"/>
                <w:szCs w:val="20"/>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550000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sidRPr="00DB5B8D">
              <w:rPr>
                <w:sz w:val="20"/>
                <w:szCs w:val="20"/>
              </w:rPr>
              <w:t>550000</w:t>
            </w:r>
          </w:p>
        </w:tc>
      </w:tr>
      <w:tr w:rsidR="00EC160C" w:rsidRPr="00DB5B8D" w:rsidTr="00CF12EE">
        <w:trPr>
          <w:trHeight w:val="9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jc w:val="center"/>
              <w:rPr>
                <w:sz w:val="20"/>
                <w:szCs w:val="20"/>
              </w:rPr>
            </w:pPr>
            <w:r w:rsidRPr="00DB5B8D">
              <w:rPr>
                <w:color w:val="000000"/>
                <w:sz w:val="20"/>
                <w:szCs w:val="20"/>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550000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550000</w:t>
            </w:r>
          </w:p>
        </w:tc>
      </w:tr>
      <w:tr w:rsidR="00EC160C" w:rsidRPr="00DB5B8D" w:rsidTr="00CF12EE">
        <w:trPr>
          <w:trHeight w:val="9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jc w:val="center"/>
              <w:rPr>
                <w:color w:val="000000"/>
                <w:sz w:val="20"/>
                <w:szCs w:val="20"/>
              </w:rPr>
            </w:pPr>
            <w:r w:rsidRPr="00DB5B8D">
              <w:rPr>
                <w:color w:val="000000"/>
                <w:sz w:val="20"/>
                <w:szCs w:val="20"/>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550000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550000</w:t>
            </w:r>
          </w:p>
        </w:tc>
      </w:tr>
      <w:tr w:rsidR="00EC160C" w:rsidRPr="00DB5B8D" w:rsidTr="00CF12EE">
        <w:trPr>
          <w:trHeight w:val="139"/>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jc w:val="center"/>
              <w:rPr>
                <w:sz w:val="20"/>
                <w:szCs w:val="20"/>
              </w:rPr>
            </w:pPr>
            <w:r w:rsidRPr="00DB5B8D">
              <w:rPr>
                <w:color w:val="000000"/>
                <w:sz w:val="20"/>
                <w:szCs w:val="20"/>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550000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550000</w:t>
            </w:r>
          </w:p>
        </w:tc>
      </w:tr>
      <w:tr w:rsidR="00EC160C" w:rsidRPr="00DB5B8D" w:rsidTr="00CF12EE">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b/>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b/>
                <w:sz w:val="20"/>
                <w:szCs w:val="20"/>
              </w:rPr>
            </w:pPr>
            <w:r w:rsidRPr="00DB5B8D">
              <w:rPr>
                <w:b/>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b/>
                <w:sz w:val="20"/>
                <w:szCs w:val="20"/>
              </w:rPr>
            </w:pPr>
            <w:r w:rsidRPr="00DB5B8D">
              <w:rPr>
                <w:b/>
                <w:sz w:val="20"/>
                <w:szCs w:val="20"/>
              </w:rPr>
              <w:t>3 170 000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sz w:val="20"/>
                <w:szCs w:val="20"/>
              </w:rPr>
            </w:pPr>
            <w:r w:rsidRPr="00DB5B8D">
              <w:rPr>
                <w:b/>
                <w:sz w:val="20"/>
                <w:szCs w:val="20"/>
              </w:rPr>
              <w:t>3 170 000</w:t>
            </w:r>
          </w:p>
        </w:tc>
      </w:tr>
      <w:tr w:rsidR="00EC160C" w:rsidRPr="00DB5B8D" w:rsidTr="00CF12EE">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E80B0D" w:rsidRDefault="00EC160C" w:rsidP="00EC160C">
            <w:pPr>
              <w:shd w:val="clear" w:color="auto" w:fill="FFFFFF"/>
              <w:rPr>
                <w:b/>
                <w:color w:val="000000"/>
                <w:sz w:val="20"/>
                <w:szCs w:val="20"/>
              </w:rPr>
            </w:pPr>
            <w:r w:rsidRPr="00E80B0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E80B0D" w:rsidRDefault="00EC160C" w:rsidP="00EC160C">
            <w:pPr>
              <w:shd w:val="clear" w:color="auto" w:fill="FFFFFF"/>
              <w:rPr>
                <w:b/>
                <w:bCs/>
                <w:color w:val="000000"/>
                <w:sz w:val="20"/>
                <w:szCs w:val="20"/>
              </w:rPr>
            </w:pPr>
            <w:r w:rsidRPr="00E80B0D">
              <w:rPr>
                <w:b/>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E80B0D" w:rsidRDefault="00EC160C" w:rsidP="00EC160C">
            <w:pPr>
              <w:shd w:val="clear" w:color="auto" w:fill="FFFFFF"/>
              <w:ind w:left="-108" w:right="-108"/>
              <w:jc w:val="center"/>
              <w:rPr>
                <w:b/>
                <w:color w:val="000000"/>
                <w:sz w:val="20"/>
                <w:szCs w:val="20"/>
              </w:rPr>
            </w:pPr>
            <w:r w:rsidRPr="00E80B0D">
              <w:rPr>
                <w:b/>
                <w:color w:val="000000"/>
                <w:sz w:val="20"/>
                <w:szCs w:val="20"/>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E80B0D" w:rsidRDefault="00EC160C" w:rsidP="00EC160C">
            <w:pPr>
              <w:shd w:val="clear" w:color="auto" w:fill="FFFFFF"/>
              <w:rPr>
                <w:b/>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E80B0D" w:rsidRDefault="00EC160C" w:rsidP="00EC160C">
            <w:pPr>
              <w:jc w:val="center"/>
              <w:rPr>
                <w:b/>
                <w:sz w:val="20"/>
                <w:szCs w:val="20"/>
              </w:rPr>
            </w:pPr>
            <w:r w:rsidRPr="00E80B0D">
              <w:rPr>
                <w:b/>
                <w:sz w:val="20"/>
                <w:szCs w:val="20"/>
              </w:rPr>
              <w:t>3 170 000</w:t>
            </w:r>
          </w:p>
        </w:tc>
        <w:tc>
          <w:tcPr>
            <w:tcW w:w="1560" w:type="dxa"/>
            <w:tcBorders>
              <w:top w:val="single" w:sz="4" w:space="0" w:color="000000"/>
              <w:left w:val="single" w:sz="4" w:space="0" w:color="000000"/>
              <w:bottom w:val="single" w:sz="4" w:space="0" w:color="000000"/>
              <w:right w:val="single" w:sz="4" w:space="0" w:color="000000"/>
            </w:tcBorders>
          </w:tcPr>
          <w:p w:rsidR="00EC160C" w:rsidRPr="00E80B0D" w:rsidRDefault="00EC160C" w:rsidP="00C07E0A">
            <w:pPr>
              <w:rPr>
                <w:b/>
                <w:sz w:val="20"/>
                <w:szCs w:val="20"/>
              </w:rPr>
            </w:pPr>
            <w:r w:rsidRPr="00E80B0D">
              <w:rPr>
                <w:b/>
                <w:sz w:val="20"/>
                <w:szCs w:val="20"/>
              </w:rPr>
              <w:t>3 170 000</w:t>
            </w:r>
          </w:p>
        </w:tc>
      </w:tr>
      <w:tr w:rsidR="00EC160C" w:rsidRPr="00DB5B8D" w:rsidTr="00CF12EE">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w:t>
            </w:r>
            <w:r>
              <w:rPr>
                <w:i/>
                <w:color w:val="000000"/>
                <w:spacing w:val="1"/>
                <w:sz w:val="20"/>
                <w:szCs w:val="20"/>
              </w:rPr>
              <w:t xml:space="preserve"> </w:t>
            </w:r>
            <w:r w:rsidRPr="00DB5B8D">
              <w:rPr>
                <w:i/>
                <w:color w:val="000000"/>
                <w:spacing w:val="1"/>
                <w:sz w:val="20"/>
                <w:szCs w:val="20"/>
              </w:rPr>
              <w:t xml:space="preserve">  службы в поселке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муниципальной службы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E80B0D" w:rsidRDefault="00EC160C" w:rsidP="00EC160C">
            <w:pPr>
              <w:shd w:val="clear" w:color="auto" w:fill="FFFFFF"/>
              <w:rPr>
                <w:i/>
                <w:color w:val="000000"/>
                <w:sz w:val="20"/>
                <w:szCs w:val="20"/>
              </w:rPr>
            </w:pPr>
            <w:r w:rsidRPr="00E80B0D">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E80B0D" w:rsidRDefault="00EC160C" w:rsidP="00EC160C">
            <w:pPr>
              <w:shd w:val="clear" w:color="auto" w:fill="FFFFFF"/>
              <w:rPr>
                <w:bCs/>
                <w:i/>
                <w:color w:val="000000"/>
                <w:sz w:val="20"/>
                <w:szCs w:val="20"/>
              </w:rPr>
            </w:pPr>
            <w:r w:rsidRPr="00E80B0D">
              <w:rPr>
                <w:bCs/>
                <w:i/>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E80B0D" w:rsidRDefault="00EC160C" w:rsidP="00EC160C">
            <w:pPr>
              <w:shd w:val="clear" w:color="auto" w:fill="FFFFFF"/>
              <w:ind w:left="-108" w:right="-108"/>
              <w:jc w:val="center"/>
              <w:rPr>
                <w:i/>
                <w:color w:val="000000"/>
                <w:sz w:val="20"/>
                <w:szCs w:val="20"/>
              </w:rPr>
            </w:pPr>
            <w:r w:rsidRPr="00E80B0D">
              <w:rPr>
                <w:i/>
                <w:color w:val="000000"/>
                <w:sz w:val="20"/>
                <w:szCs w:val="20"/>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E80B0D" w:rsidRDefault="00EC160C" w:rsidP="00EC160C">
            <w:pPr>
              <w:shd w:val="clear" w:color="auto" w:fill="FFFFFF"/>
              <w:rPr>
                <w: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E80B0D" w:rsidRDefault="00EC160C" w:rsidP="00EC160C">
            <w:pPr>
              <w:jc w:val="center"/>
              <w:rPr>
                <w:i/>
                <w:sz w:val="20"/>
                <w:szCs w:val="20"/>
              </w:rPr>
            </w:pPr>
          </w:p>
          <w:p w:rsidR="00EC160C" w:rsidRPr="00E80B0D" w:rsidRDefault="00EC160C" w:rsidP="00EC160C">
            <w:pPr>
              <w:jc w:val="center"/>
              <w:rPr>
                <w:i/>
                <w:sz w:val="20"/>
                <w:szCs w:val="20"/>
              </w:rPr>
            </w:pPr>
            <w:r w:rsidRPr="00E80B0D">
              <w:rPr>
                <w:i/>
                <w:sz w:val="20"/>
                <w:szCs w:val="20"/>
              </w:rPr>
              <w:t>3 170 000</w:t>
            </w:r>
          </w:p>
        </w:tc>
        <w:tc>
          <w:tcPr>
            <w:tcW w:w="1560" w:type="dxa"/>
            <w:tcBorders>
              <w:top w:val="single" w:sz="4" w:space="0" w:color="000000"/>
              <w:left w:val="single" w:sz="4" w:space="0" w:color="000000"/>
              <w:bottom w:val="single" w:sz="4" w:space="0" w:color="000000"/>
              <w:right w:val="single" w:sz="4" w:space="0" w:color="000000"/>
            </w:tcBorders>
          </w:tcPr>
          <w:p w:rsidR="00EC160C" w:rsidRPr="00E80B0D" w:rsidRDefault="00EC160C" w:rsidP="00EC160C">
            <w:pPr>
              <w:jc w:val="center"/>
              <w:rPr>
                <w:i/>
                <w:sz w:val="20"/>
                <w:szCs w:val="20"/>
              </w:rPr>
            </w:pPr>
          </w:p>
          <w:p w:rsidR="00EC160C" w:rsidRPr="00E80B0D" w:rsidRDefault="00EC160C" w:rsidP="00C07E0A">
            <w:pPr>
              <w:rPr>
                <w:i/>
                <w:sz w:val="20"/>
                <w:szCs w:val="20"/>
              </w:rPr>
            </w:pPr>
            <w:r w:rsidRPr="00E80B0D">
              <w:rPr>
                <w:i/>
                <w:sz w:val="20"/>
                <w:szCs w:val="20"/>
              </w:rPr>
              <w:t>3 170 000</w:t>
            </w:r>
          </w:p>
        </w:tc>
      </w:tr>
      <w:tr w:rsidR="00EC160C" w:rsidRPr="00DB5B8D" w:rsidTr="00CF12EE">
        <w:trPr>
          <w:trHeight w:val="20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jc w:val="center"/>
              <w:rPr>
                <w:color w:val="000000"/>
                <w:sz w:val="20"/>
                <w:szCs w:val="20"/>
              </w:rPr>
            </w:pPr>
            <w:r w:rsidRPr="00DB5B8D">
              <w:rPr>
                <w:color w:val="000000"/>
                <w:sz w:val="20"/>
                <w:szCs w:val="20"/>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sidRPr="00DB5B8D">
              <w:rPr>
                <w:sz w:val="20"/>
                <w:szCs w:val="20"/>
              </w:rPr>
              <w:t>3 170 000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3 170 000</w:t>
            </w:r>
          </w:p>
        </w:tc>
      </w:tr>
      <w:tr w:rsidR="00EC160C" w:rsidRPr="00DB5B8D" w:rsidTr="00CF12EE">
        <w:trPr>
          <w:trHeight w:val="20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jc w:val="center"/>
              <w:rPr>
                <w:color w:val="000000"/>
                <w:sz w:val="20"/>
                <w:szCs w:val="20"/>
              </w:rPr>
            </w:pPr>
            <w:r w:rsidRPr="00DB5B8D">
              <w:rPr>
                <w:color w:val="000000"/>
                <w:sz w:val="20"/>
                <w:szCs w:val="20"/>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3 144 000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3 144 000</w:t>
            </w:r>
          </w:p>
        </w:tc>
      </w:tr>
      <w:tr w:rsidR="00EC160C" w:rsidRPr="00DB5B8D" w:rsidTr="00CF12EE">
        <w:trPr>
          <w:trHeight w:val="8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color w:val="000000"/>
                <w:sz w:val="20"/>
                <w:szCs w:val="20"/>
              </w:rPr>
            </w:pPr>
          </w:p>
          <w:p w:rsidR="00EC160C" w:rsidRPr="00DB5B8D" w:rsidRDefault="00EC160C" w:rsidP="00EC160C">
            <w:pPr>
              <w:ind w:left="-108" w:right="-108"/>
              <w:jc w:val="center"/>
              <w:rPr>
                <w:sz w:val="20"/>
                <w:szCs w:val="20"/>
              </w:rPr>
            </w:pPr>
            <w:r w:rsidRPr="00DB5B8D">
              <w:rPr>
                <w:color w:val="000000"/>
                <w:sz w:val="20"/>
                <w:szCs w:val="20"/>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sz w:val="20"/>
                <w:szCs w:val="20"/>
              </w:rPr>
            </w:pPr>
            <w:r w:rsidRPr="00DB5B8D">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3 144 000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3 144 000</w:t>
            </w:r>
          </w:p>
        </w:tc>
      </w:tr>
      <w:tr w:rsidR="00EC160C" w:rsidRPr="00DB5B8D" w:rsidTr="00CF12EE">
        <w:trPr>
          <w:trHeight w:val="8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color w:val="000000"/>
                <w:sz w:val="20"/>
                <w:szCs w:val="20"/>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sidRPr="00DB5B8D">
              <w:rPr>
                <w:sz w:val="20"/>
                <w:szCs w:val="20"/>
              </w:rPr>
              <w:t>8 000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8 000</w:t>
            </w:r>
          </w:p>
        </w:tc>
      </w:tr>
      <w:tr w:rsidR="00EC160C" w:rsidRPr="00DB5B8D" w:rsidTr="00CF12EE">
        <w:trPr>
          <w:trHeight w:val="16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color w:val="000000"/>
                <w:sz w:val="20"/>
                <w:szCs w:val="20"/>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18 000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18 000</w:t>
            </w:r>
          </w:p>
        </w:tc>
      </w:tr>
      <w:tr w:rsidR="00EC160C" w:rsidRPr="00DB5B8D" w:rsidTr="00CF12EE">
        <w:trPr>
          <w:trHeight w:val="8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 xml:space="preserve">Закупка товаров, работ и услуг для </w:t>
            </w:r>
            <w:r w:rsidRPr="00DB5B8D">
              <w:rPr>
                <w:color w:val="000000"/>
                <w:spacing w:val="6"/>
                <w:sz w:val="20"/>
                <w:szCs w:val="20"/>
              </w:rPr>
              <w:lastRenderedPageBreak/>
              <w:t>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bCs/>
                <w:color w:val="000000"/>
                <w:sz w:val="20"/>
                <w:szCs w:val="20"/>
              </w:rPr>
            </w:pPr>
            <w:r w:rsidRPr="00DB5B8D">
              <w:rPr>
                <w:bCs/>
                <w:color w:val="000000"/>
                <w:sz w:val="20"/>
                <w:szCs w:val="20"/>
              </w:rPr>
              <w:lastRenderedPageBreak/>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color w:val="000000"/>
                <w:sz w:val="20"/>
                <w:szCs w:val="20"/>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18 000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18 000</w:t>
            </w:r>
          </w:p>
        </w:tc>
      </w:tr>
      <w:tr w:rsidR="00EC160C" w:rsidRPr="00DB5B8D" w:rsidTr="00CF12EE">
        <w:trPr>
          <w:trHeight w:val="166"/>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pacing w:val="2"/>
                <w:sz w:val="20"/>
                <w:szCs w:val="20"/>
              </w:rPr>
            </w:pPr>
            <w:r w:rsidRPr="00DB5B8D">
              <w:rPr>
                <w:b/>
                <w:color w:val="000000"/>
                <w:spacing w:val="2"/>
                <w:sz w:val="20"/>
                <w:szCs w:val="20"/>
              </w:rPr>
              <w:lastRenderedPageBreak/>
              <w:t>Резервные фонды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color w:val="000000"/>
                <w:spacing w:val="-4"/>
                <w:sz w:val="20"/>
                <w:szCs w:val="20"/>
              </w:rPr>
            </w:pPr>
            <w:r>
              <w:rPr>
                <w:color w:val="000000"/>
                <w:spacing w:val="-4"/>
                <w:sz w:val="20"/>
                <w:szCs w:val="20"/>
              </w:rPr>
              <w:t>3</w:t>
            </w:r>
            <w:r w:rsidRPr="00DB5B8D">
              <w:rPr>
                <w:color w:val="000000"/>
                <w:spacing w:val="-4"/>
                <w:sz w:val="20"/>
                <w:szCs w:val="20"/>
              </w:rPr>
              <w:t>00 000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Резервные фонды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color w:val="000000"/>
                <w:spacing w:val="-4"/>
                <w:sz w:val="20"/>
                <w:szCs w:val="20"/>
              </w:rPr>
              <w:t>3</w:t>
            </w:r>
            <w:r w:rsidRPr="00DB5B8D">
              <w:rPr>
                <w:color w:val="000000"/>
                <w:spacing w:val="-4"/>
                <w:sz w:val="20"/>
                <w:szCs w:val="20"/>
              </w:rPr>
              <w:t>00 000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color w:val="000000"/>
                <w:spacing w:val="-4"/>
                <w:sz w:val="20"/>
                <w:szCs w:val="20"/>
              </w:rPr>
              <w:t>3</w:t>
            </w:r>
            <w:r w:rsidRPr="00DB5B8D">
              <w:rPr>
                <w:color w:val="000000"/>
                <w:spacing w:val="-4"/>
                <w:sz w:val="20"/>
                <w:szCs w:val="20"/>
              </w:rPr>
              <w:t>00 000</w:t>
            </w:r>
          </w:p>
        </w:tc>
      </w:tr>
      <w:tr w:rsidR="00EC160C" w:rsidRPr="00DB5B8D" w:rsidTr="00CF12EE">
        <w:trPr>
          <w:trHeight w:val="17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color w:val="000000"/>
                <w:spacing w:val="-4"/>
                <w:sz w:val="20"/>
                <w:szCs w:val="20"/>
              </w:rPr>
              <w:t>3</w:t>
            </w:r>
            <w:r w:rsidRPr="00DB5B8D">
              <w:rPr>
                <w:color w:val="000000"/>
                <w:spacing w:val="-4"/>
                <w:sz w:val="20"/>
                <w:szCs w:val="20"/>
              </w:rPr>
              <w:t>00 000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color w:val="000000"/>
                <w:spacing w:val="-4"/>
                <w:sz w:val="20"/>
                <w:szCs w:val="20"/>
              </w:rPr>
              <w:t>3</w:t>
            </w:r>
            <w:r w:rsidRPr="00DB5B8D">
              <w:rPr>
                <w:color w:val="000000"/>
                <w:spacing w:val="-4"/>
                <w:sz w:val="20"/>
                <w:szCs w:val="20"/>
              </w:rPr>
              <w:t>00 000</w:t>
            </w:r>
          </w:p>
        </w:tc>
      </w:tr>
      <w:tr w:rsidR="00EC160C" w:rsidRPr="00DB5B8D" w:rsidTr="00CF12EE">
        <w:trPr>
          <w:trHeight w:val="17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p>
        </w:tc>
      </w:tr>
      <w:tr w:rsidR="00EC160C" w:rsidRPr="00DB5B8D" w:rsidTr="00CF12EE">
        <w:trPr>
          <w:trHeight w:val="157"/>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b/>
                <w:color w:val="000000"/>
                <w:spacing w:val="-4"/>
                <w:sz w:val="20"/>
                <w:szCs w:val="20"/>
              </w:rPr>
            </w:pPr>
            <w:r w:rsidRPr="00DB5B8D">
              <w:rPr>
                <w:b/>
                <w:color w:val="000000"/>
                <w:spacing w:val="-4"/>
                <w:sz w:val="20"/>
                <w:szCs w:val="20"/>
              </w:rPr>
              <w:t>3</w:t>
            </w:r>
            <w:r>
              <w:rPr>
                <w:b/>
                <w:color w:val="000000"/>
                <w:spacing w:val="-4"/>
                <w:sz w:val="20"/>
                <w:szCs w:val="20"/>
              </w:rPr>
              <w:t> 230 000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color w:val="000000"/>
                <w:spacing w:val="-4"/>
                <w:sz w:val="20"/>
                <w:szCs w:val="20"/>
              </w:rPr>
            </w:pPr>
            <w:r w:rsidRPr="00DB5B8D">
              <w:rPr>
                <w:b/>
                <w:color w:val="000000"/>
                <w:spacing w:val="-4"/>
                <w:sz w:val="20"/>
                <w:szCs w:val="20"/>
              </w:rPr>
              <w:t>3</w:t>
            </w:r>
            <w:r>
              <w:rPr>
                <w:b/>
                <w:color w:val="000000"/>
                <w:spacing w:val="-4"/>
                <w:sz w:val="20"/>
                <w:szCs w:val="20"/>
              </w:rPr>
              <w:t> 230 000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7"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К.Либкнехта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b/>
                <w:color w:val="000000"/>
                <w:sz w:val="20"/>
                <w:szCs w:val="20"/>
              </w:rPr>
            </w:pPr>
            <w:r w:rsidRPr="00DB5B8D">
              <w:rPr>
                <w:b/>
                <w:color w:val="000000"/>
                <w:sz w:val="20"/>
                <w:szCs w:val="20"/>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b/>
                <w:sz w:val="20"/>
                <w:szCs w:val="20"/>
              </w:rPr>
            </w:pPr>
            <w:r w:rsidRPr="00DB5B8D">
              <w:rPr>
                <w:b/>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sz w:val="20"/>
                <w:szCs w:val="20"/>
              </w:rPr>
            </w:pPr>
            <w:r w:rsidRPr="00DB5B8D">
              <w:rPr>
                <w:b/>
                <w:sz w:val="20"/>
                <w:szCs w:val="20"/>
              </w:rPr>
              <w:t>15 000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564872" w:rsidRDefault="00EC160C" w:rsidP="00EC160C">
            <w:pPr>
              <w:shd w:val="clear" w:color="auto" w:fill="FFFFFF"/>
              <w:rPr>
                <w:i/>
                <w:color w:val="000000"/>
                <w:sz w:val="20"/>
                <w:szCs w:val="20"/>
              </w:rPr>
            </w:pPr>
            <w:r w:rsidRPr="00564872">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564872" w:rsidRDefault="00EC160C" w:rsidP="00EC160C">
            <w:pPr>
              <w:shd w:val="clear" w:color="auto" w:fill="FFFFFF"/>
              <w:rPr>
                <w:i/>
                <w:color w:val="000000"/>
                <w:sz w:val="20"/>
                <w:szCs w:val="20"/>
              </w:rPr>
            </w:pPr>
            <w:r w:rsidRPr="00564872">
              <w:rPr>
                <w:i/>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564872" w:rsidRDefault="00EC160C" w:rsidP="00EC160C">
            <w:pPr>
              <w:shd w:val="clear" w:color="auto" w:fill="FFFFFF"/>
              <w:ind w:left="-108" w:right="-108" w:hanging="28"/>
              <w:jc w:val="center"/>
              <w:rPr>
                <w:i/>
                <w:color w:val="000000"/>
                <w:sz w:val="20"/>
                <w:szCs w:val="20"/>
              </w:rPr>
            </w:pPr>
            <w:r w:rsidRPr="00564872">
              <w:rPr>
                <w:i/>
                <w:color w:val="000000"/>
                <w:sz w:val="20"/>
                <w:szCs w:val="20"/>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564872" w:rsidRDefault="00EC160C" w:rsidP="00EC160C">
            <w:pPr>
              <w:shd w:val="clear" w:color="auto" w:fill="FFFFFF"/>
              <w:rPr>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564872" w:rsidRDefault="00EC160C" w:rsidP="00EC160C">
            <w:pPr>
              <w:shd w:val="clear" w:color="auto" w:fill="FFFFFF"/>
              <w:jc w:val="center"/>
              <w:rPr>
                <w:i/>
                <w:sz w:val="20"/>
                <w:szCs w:val="20"/>
              </w:rPr>
            </w:pPr>
            <w:r w:rsidRPr="00564872">
              <w:rPr>
                <w:i/>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564872" w:rsidRDefault="00EC160C" w:rsidP="00C07E0A">
            <w:pPr>
              <w:shd w:val="clear" w:color="auto" w:fill="FFFFFF"/>
              <w:rPr>
                <w:i/>
                <w:sz w:val="20"/>
                <w:szCs w:val="20"/>
              </w:rPr>
            </w:pPr>
            <w:r w:rsidRPr="00564872">
              <w:rPr>
                <w:i/>
                <w:sz w:val="20"/>
                <w:szCs w:val="20"/>
              </w:rPr>
              <w:t>15 000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564872" w:rsidRDefault="00EC160C" w:rsidP="00EC160C">
            <w:pPr>
              <w:shd w:val="clear" w:color="auto" w:fill="FFFFFF"/>
              <w:spacing w:line="230" w:lineRule="exact"/>
              <w:ind w:right="-7" w:hanging="19"/>
              <w:jc w:val="both"/>
              <w:rPr>
                <w:i/>
                <w:color w:val="000000"/>
                <w:spacing w:val="6"/>
                <w:sz w:val="20"/>
                <w:szCs w:val="20"/>
              </w:rPr>
            </w:pPr>
            <w:r w:rsidRPr="00564872">
              <w:rPr>
                <w:color w:val="000000"/>
                <w:spacing w:val="6"/>
                <w:sz w:val="20"/>
                <w:szCs w:val="20"/>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sz w:val="20"/>
                <w:szCs w:val="20"/>
              </w:rPr>
            </w:pPr>
            <w:r w:rsidRPr="00DB5B8D">
              <w:rPr>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sz w:val="20"/>
                <w:szCs w:val="20"/>
              </w:rPr>
            </w:pPr>
            <w:r w:rsidRPr="00DB5B8D">
              <w:rPr>
                <w:sz w:val="20"/>
                <w:szCs w:val="20"/>
              </w:rPr>
              <w:t>15 000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sz w:val="20"/>
                <w:szCs w:val="20"/>
              </w:rPr>
            </w:pPr>
            <w:r w:rsidRPr="00DB5B8D">
              <w:rPr>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sz w:val="20"/>
                <w:szCs w:val="20"/>
              </w:rPr>
            </w:pPr>
            <w:r w:rsidRPr="00DB5B8D">
              <w:rPr>
                <w:sz w:val="20"/>
                <w:szCs w:val="20"/>
              </w:rPr>
              <w:t>15 000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sz w:val="20"/>
                <w:szCs w:val="20"/>
              </w:rPr>
            </w:pPr>
            <w:r w:rsidRPr="00DB5B8D">
              <w:rPr>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sz w:val="20"/>
                <w:szCs w:val="20"/>
              </w:rPr>
            </w:pPr>
            <w:r w:rsidRPr="00DB5B8D">
              <w:rPr>
                <w:sz w:val="20"/>
                <w:szCs w:val="20"/>
              </w:rPr>
              <w:t>15 000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w:t>
            </w:r>
            <w:r>
              <w:rPr>
                <w:b/>
                <w:color w:val="000000"/>
                <w:spacing w:val="1"/>
                <w:sz w:val="20"/>
                <w:szCs w:val="20"/>
              </w:rPr>
              <w:t xml:space="preserve"> </w:t>
            </w:r>
            <w:r w:rsidRPr="00DB5B8D">
              <w:rPr>
                <w:b/>
                <w:color w:val="000000"/>
                <w:spacing w:val="1"/>
                <w:sz w:val="20"/>
                <w:szCs w:val="20"/>
              </w:rPr>
              <w:t xml:space="preserve">  «Развитие экономики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b/>
                <w:color w:val="000000"/>
                <w:sz w:val="20"/>
                <w:szCs w:val="20"/>
              </w:rPr>
            </w:pPr>
            <w:r w:rsidRPr="00DB5B8D">
              <w:rPr>
                <w:b/>
                <w:color w:val="000000"/>
                <w:sz w:val="20"/>
                <w:szCs w:val="20"/>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b/>
                <w:sz w:val="20"/>
                <w:szCs w:val="20"/>
              </w:rPr>
            </w:pPr>
            <w:r>
              <w:rPr>
                <w:b/>
                <w:sz w:val="20"/>
                <w:szCs w:val="20"/>
              </w:rPr>
              <w:t>12</w:t>
            </w:r>
            <w:r w:rsidRPr="00DB5B8D">
              <w:rPr>
                <w:b/>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sz w:val="20"/>
                <w:szCs w:val="20"/>
              </w:rPr>
            </w:pPr>
            <w:r>
              <w:rPr>
                <w:b/>
                <w:sz w:val="20"/>
                <w:szCs w:val="20"/>
              </w:rPr>
              <w:t>12</w:t>
            </w:r>
            <w:r w:rsidRPr="00DB5B8D">
              <w:rPr>
                <w:b/>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i/>
                <w:color w:val="000000"/>
                <w:spacing w:val="2"/>
                <w:sz w:val="20"/>
                <w:szCs w:val="20"/>
              </w:rPr>
            </w:pPr>
            <w:r w:rsidRPr="00DB5B8D">
              <w:rPr>
                <w:i/>
                <w:color w:val="000000"/>
                <w:spacing w:val="6"/>
                <w:sz w:val="20"/>
                <w:szCs w:val="20"/>
              </w:rPr>
              <w:t xml:space="preserve">Подпрограмма «Повышение доступности муниципальных услуг в поселке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564872" w:rsidRDefault="00EC160C" w:rsidP="00EC160C">
            <w:pPr>
              <w:shd w:val="clear" w:color="auto" w:fill="FFFFFF"/>
              <w:rPr>
                <w:i/>
                <w:color w:val="000000"/>
                <w:sz w:val="20"/>
                <w:szCs w:val="20"/>
              </w:rPr>
            </w:pPr>
            <w:r w:rsidRPr="00564872">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564872" w:rsidRDefault="00EC160C" w:rsidP="00EC160C">
            <w:pPr>
              <w:shd w:val="clear" w:color="auto" w:fill="FFFFFF"/>
              <w:rPr>
                <w:i/>
                <w:color w:val="000000"/>
                <w:sz w:val="20"/>
                <w:szCs w:val="20"/>
              </w:rPr>
            </w:pPr>
            <w:r w:rsidRPr="00564872">
              <w:rPr>
                <w:i/>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564872" w:rsidRDefault="00EC160C" w:rsidP="00EC160C">
            <w:pPr>
              <w:shd w:val="clear" w:color="auto" w:fill="FFFFFF"/>
              <w:ind w:left="-108" w:right="-108" w:hanging="28"/>
              <w:jc w:val="center"/>
              <w:rPr>
                <w:i/>
                <w:color w:val="000000"/>
                <w:sz w:val="20"/>
                <w:szCs w:val="20"/>
              </w:rPr>
            </w:pPr>
            <w:r w:rsidRPr="00564872">
              <w:rPr>
                <w:i/>
                <w:color w:val="000000"/>
                <w:sz w:val="20"/>
                <w:szCs w:val="20"/>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564872" w:rsidRDefault="00EC160C" w:rsidP="00EC160C">
            <w:pPr>
              <w:shd w:val="clear" w:color="auto" w:fill="FFFFFF"/>
              <w:rPr>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564872" w:rsidRDefault="00EC160C" w:rsidP="00EC160C">
            <w:pPr>
              <w:jc w:val="center"/>
              <w:rPr>
                <w:i/>
                <w:sz w:val="20"/>
                <w:szCs w:val="20"/>
              </w:rPr>
            </w:pPr>
            <w:r>
              <w:rPr>
                <w:i/>
                <w:sz w:val="20"/>
                <w:szCs w:val="20"/>
              </w:rPr>
              <w:t>12</w:t>
            </w:r>
            <w:r w:rsidRPr="00564872">
              <w:rPr>
                <w:i/>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564872" w:rsidRDefault="00EC160C" w:rsidP="00C07E0A">
            <w:pPr>
              <w:rPr>
                <w:i/>
                <w:sz w:val="20"/>
                <w:szCs w:val="20"/>
              </w:rPr>
            </w:pPr>
            <w:r>
              <w:rPr>
                <w:i/>
                <w:sz w:val="20"/>
                <w:szCs w:val="20"/>
              </w:rPr>
              <w:t>12</w:t>
            </w:r>
            <w:r w:rsidRPr="00564872">
              <w:rPr>
                <w:i/>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564872" w:rsidRDefault="00EC160C" w:rsidP="00EC160C">
            <w:pPr>
              <w:shd w:val="clear" w:color="auto" w:fill="FFFFFF"/>
              <w:ind w:right="-7"/>
              <w:jc w:val="both"/>
              <w:rPr>
                <w:color w:val="000000"/>
                <w:spacing w:val="6"/>
                <w:sz w:val="20"/>
                <w:szCs w:val="20"/>
              </w:rPr>
            </w:pPr>
            <w:r w:rsidRPr="00564872">
              <w:rPr>
                <w:color w:val="000000"/>
                <w:spacing w:val="6"/>
                <w:sz w:val="20"/>
                <w:szCs w:val="20"/>
              </w:rPr>
              <w:t>Основное мероприятие «Обеспечение качества и доступности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12</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12</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12</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12</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12</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12</w:t>
            </w:r>
            <w:r w:rsidRPr="00DB5B8D">
              <w:rPr>
                <w:sz w:val="20"/>
                <w:szCs w:val="20"/>
              </w:rPr>
              <w:t xml:space="preserve"> 000</w:t>
            </w:r>
          </w:p>
        </w:tc>
      </w:tr>
      <w:tr w:rsidR="00EC160C" w:rsidRPr="00DB5B8D" w:rsidTr="00CF12EE">
        <w:trPr>
          <w:trHeight w:val="73"/>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b/>
                <w:color w:val="000000"/>
                <w:spacing w:val="6"/>
                <w:sz w:val="20"/>
                <w:szCs w:val="20"/>
              </w:rPr>
            </w:pPr>
            <w:r w:rsidRPr="00DB5B8D">
              <w:rPr>
                <w:b/>
                <w:color w:val="000000"/>
                <w:spacing w:val="1"/>
                <w:sz w:val="20"/>
                <w:szCs w:val="20"/>
              </w:rPr>
              <w:t xml:space="preserve">Муниципальная программа  поселка имени </w:t>
            </w:r>
            <w:proofErr w:type="spellStart"/>
            <w:r w:rsidRPr="00DB5B8D">
              <w:rPr>
                <w:b/>
                <w:color w:val="000000"/>
                <w:spacing w:val="1"/>
                <w:sz w:val="20"/>
                <w:szCs w:val="20"/>
              </w:rPr>
              <w:t>К.Либкнехта</w:t>
            </w:r>
            <w:proofErr w:type="spellEnd"/>
            <w:r w:rsidRPr="00DB5B8D">
              <w:rPr>
                <w:b/>
                <w:color w:val="000000"/>
                <w:spacing w:val="1"/>
                <w:sz w:val="20"/>
                <w:szCs w:val="20"/>
              </w:rPr>
              <w:t xml:space="preserve"> Курчатовского района Курской области «Развитие информационного общества</w:t>
            </w:r>
            <w:r>
              <w:rPr>
                <w:b/>
                <w:color w:val="000000"/>
                <w:spacing w:val="1"/>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b/>
                <w:color w:val="000000"/>
                <w:sz w:val="20"/>
                <w:szCs w:val="20"/>
              </w:rPr>
            </w:pPr>
            <w:r w:rsidRPr="00DB5B8D">
              <w:rPr>
                <w:b/>
                <w:color w:val="000000"/>
                <w:sz w:val="20"/>
                <w:szCs w:val="20"/>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b/>
                <w:sz w:val="20"/>
                <w:szCs w:val="20"/>
              </w:rPr>
            </w:pPr>
            <w:r>
              <w:rPr>
                <w:b/>
                <w:sz w:val="20"/>
                <w:szCs w:val="20"/>
              </w:rPr>
              <w:t>34</w:t>
            </w:r>
            <w:r w:rsidRPr="00DB5B8D">
              <w:rPr>
                <w:b/>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b/>
                <w:sz w:val="20"/>
                <w:szCs w:val="20"/>
              </w:rPr>
            </w:pPr>
            <w:r>
              <w:rPr>
                <w:b/>
                <w:sz w:val="20"/>
                <w:szCs w:val="20"/>
              </w:rPr>
              <w:t>34</w:t>
            </w:r>
            <w:r w:rsidRPr="00DB5B8D">
              <w:rPr>
                <w:b/>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i/>
                <w:color w:val="000000"/>
                <w:spacing w:val="6"/>
                <w:sz w:val="20"/>
                <w:szCs w:val="20"/>
              </w:rPr>
            </w:pPr>
            <w:r w:rsidRPr="00DB5B8D">
              <w:rPr>
                <w:i/>
                <w:color w:val="000000"/>
                <w:spacing w:val="6"/>
                <w:sz w:val="20"/>
                <w:szCs w:val="20"/>
              </w:rPr>
              <w:lastRenderedPageBreak/>
              <w:t xml:space="preserve">Подпрограмма «Электронное правительство поселка имени </w:t>
            </w:r>
            <w:proofErr w:type="spellStart"/>
            <w:r w:rsidRPr="00DB5B8D">
              <w:rPr>
                <w:i/>
                <w:color w:val="000000"/>
                <w:spacing w:val="6"/>
                <w:sz w:val="20"/>
                <w:szCs w:val="20"/>
              </w:rPr>
              <w:t>К.Либнехта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bCs/>
                <w:color w:val="000000"/>
                <w:sz w:val="20"/>
                <w:szCs w:val="20"/>
              </w:rPr>
            </w:pPr>
            <w:r w:rsidRPr="00DB5B8D">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Pr>
                <w:sz w:val="20"/>
                <w:szCs w:val="20"/>
              </w:rPr>
              <w:t>19</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19</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ind w:right="-7"/>
              <w:jc w:val="both"/>
              <w:rPr>
                <w:color w:val="000000"/>
                <w:spacing w:val="6"/>
                <w:sz w:val="20"/>
                <w:szCs w:val="20"/>
              </w:rPr>
            </w:pPr>
            <w:r w:rsidRPr="00201C1A">
              <w:rPr>
                <w:color w:val="000000"/>
                <w:spacing w:val="6"/>
                <w:sz w:val="20"/>
                <w:szCs w:val="20"/>
              </w:rPr>
              <w:t xml:space="preserve">Основное мероприятие </w:t>
            </w:r>
            <w:r w:rsidRPr="00201C1A">
              <w:rPr>
                <w:i/>
                <w:sz w:val="20"/>
                <w:szCs w:val="20"/>
              </w:rPr>
              <w:t>«Осуществление мероприятий по формированию электронного правительства»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bCs/>
                <w:color w:val="000000"/>
                <w:sz w:val="20"/>
                <w:szCs w:val="20"/>
              </w:rPr>
            </w:pPr>
            <w:r w:rsidRPr="00DB5B8D">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19</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19</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7" w:hanging="19"/>
              <w:jc w:val="both"/>
              <w:rPr>
                <w:color w:val="000000"/>
                <w:spacing w:val="6"/>
                <w:sz w:val="20"/>
                <w:szCs w:val="20"/>
              </w:rPr>
            </w:pPr>
            <w:r w:rsidRPr="00DB5B8D">
              <w:rPr>
                <w:color w:val="000000"/>
                <w:spacing w:val="6"/>
                <w:sz w:val="20"/>
                <w:szCs w:val="20"/>
              </w:rPr>
              <w:t xml:space="preserve">Формирование электронного правительства поселка имени </w:t>
            </w:r>
            <w:proofErr w:type="spellStart"/>
            <w:r w:rsidRPr="00DB5B8D">
              <w:rPr>
                <w:color w:val="000000"/>
                <w:spacing w:val="6"/>
                <w:sz w:val="20"/>
                <w:szCs w:val="20"/>
              </w:rPr>
              <w:t>К.Либкнехта</w:t>
            </w:r>
            <w:proofErr w:type="spellEnd"/>
            <w:r w:rsidRPr="00DB5B8D">
              <w:rPr>
                <w:color w:val="000000"/>
                <w:spacing w:val="6"/>
                <w:sz w:val="20"/>
                <w:szCs w:val="20"/>
              </w:rPr>
              <w:t xml:space="preserve">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19</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19</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19</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19</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«Развитие системы защиты информации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p>
          <w:p w:rsidR="00EC160C" w:rsidRPr="00DB5B8D" w:rsidRDefault="00EC160C" w:rsidP="00EC160C">
            <w:pPr>
              <w:jc w:val="center"/>
              <w:rPr>
                <w:sz w:val="20"/>
                <w:szCs w:val="20"/>
              </w:rPr>
            </w:pPr>
            <w:r w:rsidRPr="00DB5B8D">
              <w:rPr>
                <w:sz w:val="20"/>
                <w:szCs w:val="20"/>
              </w:rPr>
              <w:t>1</w:t>
            </w:r>
            <w:r>
              <w:rPr>
                <w:sz w:val="20"/>
                <w:szCs w:val="20"/>
              </w:rPr>
              <w:t>5</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p>
          <w:p w:rsidR="00EC160C" w:rsidRPr="00DB5B8D" w:rsidRDefault="00EC160C" w:rsidP="00C07E0A">
            <w:pPr>
              <w:rPr>
                <w:sz w:val="20"/>
                <w:szCs w:val="20"/>
              </w:rPr>
            </w:pPr>
            <w:r w:rsidRPr="00DB5B8D">
              <w:rPr>
                <w:sz w:val="20"/>
                <w:szCs w:val="20"/>
              </w:rPr>
              <w:t>1</w:t>
            </w:r>
            <w:r>
              <w:rPr>
                <w:sz w:val="20"/>
                <w:szCs w:val="20"/>
              </w:rPr>
              <w:t>5</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color w:val="000000"/>
                <w:spacing w:val="6"/>
                <w:sz w:val="20"/>
                <w:szCs w:val="20"/>
              </w:rPr>
            </w:pPr>
            <w:r w:rsidRPr="00DB5B8D">
              <w:rPr>
                <w:b/>
                <w:color w:val="000000"/>
                <w:spacing w:val="6"/>
                <w:sz w:val="20"/>
                <w:szCs w:val="20"/>
              </w:rPr>
              <w:t xml:space="preserve">Основное мероприятие </w:t>
            </w:r>
            <w:r w:rsidRPr="00DB5B8D">
              <w:rPr>
                <w:b/>
                <w:i/>
                <w:sz w:val="20"/>
                <w:szCs w:val="20"/>
              </w:rPr>
              <w:t>«Мероприятия по обеспечению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1</w:t>
            </w:r>
            <w:r>
              <w:rPr>
                <w:sz w:val="20"/>
                <w:szCs w:val="20"/>
              </w:rPr>
              <w:t>5</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1</w:t>
            </w:r>
            <w:r>
              <w:rPr>
                <w:sz w:val="20"/>
                <w:szCs w:val="20"/>
              </w:rPr>
              <w:t>5</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1</w:t>
            </w:r>
            <w:r>
              <w:rPr>
                <w:sz w:val="20"/>
                <w:szCs w:val="20"/>
              </w:rPr>
              <w:t>5</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1</w:t>
            </w:r>
            <w:r>
              <w:rPr>
                <w:sz w:val="20"/>
                <w:szCs w:val="20"/>
              </w:rPr>
              <w:t>5</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sidRPr="00DB5B8D">
              <w:rPr>
                <w:sz w:val="20"/>
                <w:szCs w:val="20"/>
              </w:rPr>
              <w:t>1</w:t>
            </w:r>
            <w:r>
              <w:rPr>
                <w:sz w:val="20"/>
                <w:szCs w:val="20"/>
              </w:rPr>
              <w:t>5</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sidRPr="00DB5B8D">
              <w:rPr>
                <w:sz w:val="20"/>
                <w:szCs w:val="20"/>
              </w:rPr>
              <w:t>1</w:t>
            </w:r>
            <w:r>
              <w:rPr>
                <w:sz w:val="20"/>
                <w:szCs w:val="20"/>
              </w:rPr>
              <w:t>5</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b/>
                <w:color w:val="000000"/>
                <w:sz w:val="20"/>
                <w:szCs w:val="20"/>
              </w:rPr>
            </w:pPr>
            <w:r w:rsidRPr="00DB5B8D">
              <w:rPr>
                <w:b/>
                <w:color w:val="000000"/>
                <w:sz w:val="20"/>
                <w:szCs w:val="20"/>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b/>
                <w:sz w:val="20"/>
                <w:szCs w:val="20"/>
              </w:rPr>
            </w:pPr>
            <w:r>
              <w:rPr>
                <w:b/>
                <w:sz w:val="20"/>
                <w:szCs w:val="20"/>
              </w:rPr>
              <w:t>49</w:t>
            </w:r>
            <w:r w:rsidRPr="00DB5B8D">
              <w:rPr>
                <w:b/>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b/>
                <w:sz w:val="20"/>
                <w:szCs w:val="20"/>
              </w:rPr>
            </w:pPr>
            <w:r>
              <w:rPr>
                <w:b/>
                <w:sz w:val="20"/>
                <w:szCs w:val="20"/>
              </w:rPr>
              <w:t>49</w:t>
            </w:r>
            <w:r w:rsidRPr="00DB5B8D">
              <w:rPr>
                <w:b/>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Pr>
                <w:sz w:val="20"/>
                <w:szCs w:val="20"/>
              </w:rPr>
              <w:t>49</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49</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Pr>
                <w:sz w:val="20"/>
                <w:szCs w:val="20"/>
              </w:rPr>
              <w:t>49</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49</w:t>
            </w:r>
            <w:r w:rsidRPr="00DB5B8D">
              <w:rPr>
                <w:sz w:val="20"/>
                <w:szCs w:val="20"/>
              </w:rPr>
              <w:t xml:space="preserve">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25</w:t>
            </w:r>
            <w:r w:rsidRPr="00DB5B8D">
              <w:rPr>
                <w:sz w:val="20"/>
                <w:szCs w:val="20"/>
              </w:rPr>
              <w:t xml:space="preserve"> </w:t>
            </w:r>
            <w:r>
              <w:rPr>
                <w:sz w:val="20"/>
                <w:szCs w:val="20"/>
              </w:rPr>
              <w:t>4</w:t>
            </w:r>
            <w:r w:rsidRPr="00DB5B8D">
              <w:rPr>
                <w:sz w:val="20"/>
                <w:szCs w:val="20"/>
              </w:rPr>
              <w:t>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25</w:t>
            </w:r>
            <w:r w:rsidRPr="00DB5B8D">
              <w:rPr>
                <w:sz w:val="20"/>
                <w:szCs w:val="20"/>
              </w:rPr>
              <w:t xml:space="preserve"> </w:t>
            </w:r>
            <w:r>
              <w:rPr>
                <w:sz w:val="20"/>
                <w:szCs w:val="20"/>
              </w:rPr>
              <w:t>4</w:t>
            </w:r>
            <w:r w:rsidRPr="00DB5B8D">
              <w:rPr>
                <w:sz w:val="20"/>
                <w:szCs w:val="20"/>
              </w:rPr>
              <w:t>00</w:t>
            </w:r>
          </w:p>
        </w:tc>
      </w:tr>
      <w:tr w:rsidR="00EC160C" w:rsidRPr="00DB5B8D" w:rsidTr="00CF12EE">
        <w:trPr>
          <w:trHeight w:val="16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Pr>
                <w:sz w:val="20"/>
                <w:szCs w:val="20"/>
              </w:rPr>
              <w:t>23</w:t>
            </w:r>
            <w:r w:rsidRPr="00DB5B8D">
              <w:rPr>
                <w:sz w:val="20"/>
                <w:szCs w:val="20"/>
              </w:rPr>
              <w:t xml:space="preserve"> </w:t>
            </w:r>
            <w:r>
              <w:rPr>
                <w:sz w:val="20"/>
                <w:szCs w:val="20"/>
              </w:rPr>
              <w:t>6</w:t>
            </w:r>
            <w:r w:rsidRPr="00DB5B8D">
              <w:rPr>
                <w:sz w:val="20"/>
                <w:szCs w:val="20"/>
              </w:rPr>
              <w:t>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23</w:t>
            </w:r>
            <w:r w:rsidRPr="00DB5B8D">
              <w:rPr>
                <w:sz w:val="20"/>
                <w:szCs w:val="20"/>
              </w:rPr>
              <w:t xml:space="preserve"> </w:t>
            </w:r>
            <w:r>
              <w:rPr>
                <w:sz w:val="20"/>
                <w:szCs w:val="20"/>
              </w:rPr>
              <w:t>6</w:t>
            </w:r>
            <w:r w:rsidRPr="00DB5B8D">
              <w:rPr>
                <w:sz w:val="20"/>
                <w:szCs w:val="20"/>
              </w:rPr>
              <w:t>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b/>
                <w:color w:val="000000"/>
                <w:sz w:val="20"/>
                <w:szCs w:val="20"/>
              </w:rPr>
            </w:pPr>
            <w:r w:rsidRPr="00DB5B8D">
              <w:rPr>
                <w:b/>
                <w:color w:val="000000"/>
                <w:sz w:val="20"/>
                <w:szCs w:val="20"/>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b/>
                <w:sz w:val="20"/>
                <w:szCs w:val="20"/>
              </w:rPr>
            </w:pPr>
            <w:r>
              <w:rPr>
                <w:b/>
                <w:sz w:val="20"/>
                <w:szCs w:val="20"/>
              </w:rPr>
              <w:t>3</w:t>
            </w:r>
            <w:r w:rsidRPr="00DB5B8D">
              <w:rPr>
                <w:b/>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b/>
                <w:sz w:val="20"/>
                <w:szCs w:val="20"/>
              </w:rPr>
            </w:pPr>
            <w:r>
              <w:rPr>
                <w:b/>
                <w:sz w:val="20"/>
                <w:szCs w:val="20"/>
              </w:rPr>
              <w:t>3</w:t>
            </w:r>
            <w:r w:rsidRPr="00DB5B8D">
              <w:rPr>
                <w:b/>
                <w:sz w:val="20"/>
                <w:szCs w:val="20"/>
              </w:rPr>
              <w:t>0 000</w:t>
            </w:r>
          </w:p>
        </w:tc>
      </w:tr>
      <w:tr w:rsidR="00EC160C" w:rsidRPr="00DB5B8D" w:rsidTr="00CF12EE">
        <w:trPr>
          <w:trHeight w:val="27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3</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3</w:t>
            </w:r>
            <w:r w:rsidRPr="00DB5B8D">
              <w:rPr>
                <w:sz w:val="20"/>
                <w:szCs w:val="20"/>
              </w:rPr>
              <w:t>0 000</w:t>
            </w:r>
          </w:p>
        </w:tc>
      </w:tr>
      <w:tr w:rsidR="00EC160C" w:rsidRPr="00DB5B8D" w:rsidTr="00CF12EE">
        <w:trPr>
          <w:trHeight w:val="126"/>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08" w:right="-108"/>
              <w:jc w:val="center"/>
              <w:rPr>
                <w:color w:val="000000"/>
                <w:sz w:val="20"/>
                <w:szCs w:val="20"/>
              </w:rPr>
            </w:pPr>
            <w:r w:rsidRPr="00DB5B8D">
              <w:rPr>
                <w:color w:val="000000"/>
                <w:sz w:val="20"/>
                <w:szCs w:val="20"/>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3</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3</w:t>
            </w:r>
            <w:r w:rsidRPr="00DB5B8D">
              <w:rPr>
                <w:sz w:val="20"/>
                <w:szCs w:val="20"/>
              </w:rPr>
              <w:t>0 000</w:t>
            </w:r>
          </w:p>
        </w:tc>
      </w:tr>
      <w:tr w:rsidR="00EC160C" w:rsidRPr="00DB5B8D" w:rsidTr="00CF12EE">
        <w:trPr>
          <w:trHeight w:val="126"/>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08" w:right="-108"/>
              <w:jc w:val="center"/>
              <w:rPr>
                <w:color w:val="000000"/>
                <w:sz w:val="20"/>
                <w:szCs w:val="20"/>
              </w:rPr>
            </w:pPr>
            <w:r w:rsidRPr="00DB5B8D">
              <w:rPr>
                <w:color w:val="000000"/>
                <w:sz w:val="20"/>
                <w:szCs w:val="20"/>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3</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3</w:t>
            </w:r>
            <w:r w:rsidRPr="00DB5B8D">
              <w:rPr>
                <w:sz w:val="20"/>
                <w:szCs w:val="20"/>
              </w:rPr>
              <w:t>0 000</w:t>
            </w:r>
          </w:p>
        </w:tc>
      </w:tr>
      <w:tr w:rsidR="00EC160C" w:rsidRPr="00DB5B8D" w:rsidTr="00CF12EE">
        <w:trPr>
          <w:trHeight w:val="126"/>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b/>
                <w:color w:val="000000"/>
                <w:sz w:val="20"/>
                <w:szCs w:val="20"/>
              </w:rPr>
            </w:pPr>
            <w:r w:rsidRPr="00DB5B8D">
              <w:rPr>
                <w:b/>
                <w:color w:val="000000"/>
                <w:sz w:val="20"/>
                <w:szCs w:val="20"/>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b/>
                <w:sz w:val="20"/>
                <w:szCs w:val="20"/>
              </w:rPr>
            </w:pPr>
            <w:r>
              <w:rPr>
                <w:b/>
                <w:sz w:val="20"/>
                <w:szCs w:val="20"/>
              </w:rPr>
              <w:t>3 090 000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b/>
                <w:sz w:val="20"/>
                <w:szCs w:val="20"/>
              </w:rPr>
            </w:pPr>
            <w:r>
              <w:rPr>
                <w:b/>
                <w:sz w:val="20"/>
                <w:szCs w:val="20"/>
              </w:rPr>
              <w:t>3 090 000</w:t>
            </w:r>
          </w:p>
        </w:tc>
      </w:tr>
      <w:tr w:rsidR="00EC160C" w:rsidRPr="00DB5B8D" w:rsidTr="00CF12EE">
        <w:trPr>
          <w:trHeight w:val="126"/>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Pr>
                <w:sz w:val="20"/>
                <w:szCs w:val="20"/>
              </w:rPr>
              <w:t>3 090 000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3 090 000</w:t>
            </w:r>
          </w:p>
        </w:tc>
      </w:tr>
      <w:tr w:rsidR="00EC160C" w:rsidRPr="00DB5B8D" w:rsidTr="00CF12EE">
        <w:trPr>
          <w:trHeight w:val="126"/>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Pr>
                <w:sz w:val="20"/>
                <w:szCs w:val="20"/>
              </w:rPr>
              <w:t>3 090 000,00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3 090 000,00</w:t>
            </w:r>
          </w:p>
        </w:tc>
      </w:tr>
      <w:tr w:rsidR="00EC160C" w:rsidRPr="00DB5B8D" w:rsidTr="00CF12EE">
        <w:trPr>
          <w:trHeight w:val="126"/>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 xml:space="preserve">Расходы на выплаты персоналу в целях </w:t>
            </w:r>
            <w:r w:rsidRPr="00DB5B8D">
              <w:rPr>
                <w:color w:val="000000"/>
                <w:spacing w:val="6"/>
                <w:sz w:val="20"/>
                <w:szCs w:val="20"/>
              </w:rPr>
              <w:lastRenderedPageBreak/>
              <w:t>обеспечения выполнения функций государственными (муниципальными) органами, казенными учреждениями,</w:t>
            </w:r>
          </w:p>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lastRenderedPageBreak/>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color w:val="000000"/>
                <w:sz w:val="20"/>
                <w:szCs w:val="20"/>
              </w:rPr>
            </w:pPr>
          </w:p>
          <w:p w:rsidR="00EC160C" w:rsidRPr="00DB5B8D" w:rsidRDefault="00EC160C" w:rsidP="00EC160C">
            <w:pPr>
              <w:ind w:left="-117" w:right="-108"/>
              <w:jc w:val="center"/>
              <w:rPr>
                <w:sz w:val="20"/>
                <w:szCs w:val="20"/>
              </w:rPr>
            </w:pPr>
            <w:r w:rsidRPr="00DB5B8D">
              <w:rPr>
                <w:color w:val="000000"/>
                <w:sz w:val="20"/>
                <w:szCs w:val="20"/>
              </w:rPr>
              <w:lastRenderedPageBreak/>
              <w:t>79 1 00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lastRenderedPageBreak/>
              <w:t>100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p>
          <w:p w:rsidR="00EC160C" w:rsidRPr="00DB5B8D" w:rsidRDefault="00EC160C" w:rsidP="00EC160C">
            <w:pPr>
              <w:jc w:val="center"/>
              <w:rPr>
                <w:sz w:val="20"/>
                <w:szCs w:val="20"/>
              </w:rPr>
            </w:pPr>
            <w:r w:rsidRPr="00DB5B8D">
              <w:rPr>
                <w:sz w:val="20"/>
                <w:szCs w:val="20"/>
              </w:rPr>
              <w:lastRenderedPageBreak/>
              <w:t>2 110 000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p>
          <w:p w:rsidR="00EC160C" w:rsidRPr="00DB5B8D" w:rsidRDefault="00EC160C" w:rsidP="00C07E0A">
            <w:pPr>
              <w:rPr>
                <w:sz w:val="20"/>
                <w:szCs w:val="20"/>
              </w:rPr>
            </w:pPr>
            <w:r w:rsidRPr="00DB5B8D">
              <w:rPr>
                <w:sz w:val="20"/>
                <w:szCs w:val="20"/>
              </w:rPr>
              <w:lastRenderedPageBreak/>
              <w:t>2 110 000</w:t>
            </w:r>
          </w:p>
        </w:tc>
      </w:tr>
      <w:tr w:rsidR="00EC160C" w:rsidRPr="00DB5B8D" w:rsidTr="00CF12EE">
        <w:trPr>
          <w:trHeight w:val="126"/>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Pr>
                <w:sz w:val="20"/>
                <w:szCs w:val="20"/>
              </w:rPr>
              <w:t>948 000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948 000</w:t>
            </w:r>
          </w:p>
        </w:tc>
      </w:tr>
      <w:tr w:rsidR="00EC160C" w:rsidRPr="00DB5B8D" w:rsidTr="00CF12EE">
        <w:trPr>
          <w:trHeight w:val="126"/>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jc w:val="center"/>
              <w:rPr>
                <w:sz w:val="20"/>
                <w:szCs w:val="20"/>
              </w:rPr>
            </w:pPr>
            <w:r>
              <w:rPr>
                <w:sz w:val="20"/>
                <w:szCs w:val="20"/>
              </w:rPr>
              <w:t>32 000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32 000</w:t>
            </w:r>
          </w:p>
        </w:tc>
      </w:tr>
      <w:tr w:rsidR="00EC160C" w:rsidRPr="00DB5B8D" w:rsidTr="00CF12EE">
        <w:trPr>
          <w:trHeight w:val="331"/>
        </w:trPr>
        <w:tc>
          <w:tcPr>
            <w:tcW w:w="3969"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pStyle w:val="22"/>
              <w:spacing w:line="240" w:lineRule="auto"/>
              <w:rPr>
                <w:b/>
                <w:sz w:val="20"/>
                <w:szCs w:val="20"/>
              </w:rPr>
            </w:pPr>
            <w:r w:rsidRPr="00DB5B8D">
              <w:rPr>
                <w:b/>
                <w:sz w:val="20"/>
                <w:szCs w:val="20"/>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r w:rsidRPr="00DB5B8D">
              <w:rPr>
                <w:b/>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b/>
                <w:sz w:val="20"/>
                <w:szCs w:val="20"/>
              </w:rPr>
            </w:pPr>
            <w:r>
              <w:rPr>
                <w:b/>
                <w:sz w:val="20"/>
                <w:szCs w:val="20"/>
              </w:rPr>
              <w:t>138 038</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b/>
                <w:sz w:val="20"/>
                <w:szCs w:val="20"/>
              </w:rPr>
            </w:pPr>
            <w:r>
              <w:rPr>
                <w:b/>
                <w:sz w:val="20"/>
                <w:szCs w:val="20"/>
              </w:rPr>
              <w:t>138 038</w:t>
            </w:r>
          </w:p>
        </w:tc>
      </w:tr>
      <w:tr w:rsidR="00EC160C" w:rsidRPr="00DB5B8D" w:rsidTr="00CF12EE">
        <w:trPr>
          <w:trHeight w:val="253"/>
        </w:trPr>
        <w:tc>
          <w:tcPr>
            <w:tcW w:w="3969"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pStyle w:val="22"/>
              <w:spacing w:line="240" w:lineRule="auto"/>
              <w:rPr>
                <w:sz w:val="20"/>
                <w:szCs w:val="20"/>
              </w:rPr>
            </w:pPr>
            <w:r w:rsidRPr="00DB5B8D">
              <w:rPr>
                <w:sz w:val="20"/>
                <w:szCs w:val="20"/>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138 038</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138 038</w:t>
            </w:r>
          </w:p>
        </w:tc>
      </w:tr>
      <w:tr w:rsidR="00EC160C" w:rsidRPr="00DB5B8D" w:rsidTr="00CF12EE">
        <w:trPr>
          <w:trHeight w:val="313"/>
        </w:trPr>
        <w:tc>
          <w:tcPr>
            <w:tcW w:w="3969"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pStyle w:val="22"/>
              <w:rPr>
                <w:sz w:val="20"/>
                <w:szCs w:val="20"/>
              </w:rPr>
            </w:pPr>
            <w:r w:rsidRPr="00DB5B8D">
              <w:rPr>
                <w:sz w:val="20"/>
                <w:szCs w:val="20"/>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color w:val="000000"/>
                <w:sz w:val="20"/>
                <w:szCs w:val="20"/>
              </w:rPr>
            </w:pPr>
            <w:r w:rsidRPr="00DB5B8D">
              <w:rPr>
                <w:color w:val="000000"/>
                <w:sz w:val="20"/>
                <w:szCs w:val="20"/>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138 038</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138 038</w:t>
            </w:r>
          </w:p>
        </w:tc>
      </w:tr>
      <w:tr w:rsidR="00EC160C" w:rsidRPr="00DB5B8D" w:rsidTr="00CF12EE">
        <w:trPr>
          <w:trHeight w:val="250"/>
        </w:trPr>
        <w:tc>
          <w:tcPr>
            <w:tcW w:w="3969"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color w:val="000000"/>
                <w:sz w:val="20"/>
                <w:szCs w:val="20"/>
              </w:rPr>
            </w:pPr>
            <w:r w:rsidRPr="00DB5B8D">
              <w:rPr>
                <w:color w:val="000000"/>
                <w:sz w:val="20"/>
                <w:szCs w:val="20"/>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138 038</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138 038</w:t>
            </w:r>
          </w:p>
        </w:tc>
      </w:tr>
      <w:tr w:rsidR="00EC160C" w:rsidRPr="00DB5B8D" w:rsidTr="00CF12EE">
        <w:trPr>
          <w:trHeight w:val="603"/>
        </w:trPr>
        <w:tc>
          <w:tcPr>
            <w:tcW w:w="3969"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pStyle w:val="22"/>
              <w:spacing w:line="240" w:lineRule="auto"/>
              <w:rPr>
                <w:sz w:val="20"/>
                <w:szCs w:val="20"/>
              </w:rPr>
            </w:pPr>
            <w:r w:rsidRPr="00DB5B8D">
              <w:rPr>
                <w:sz w:val="20"/>
                <w:szCs w:val="20"/>
              </w:rPr>
              <w:t>Осуществление первичного воинского учёта на территориях, где отсутствуют военкоматы</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138 038</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138 038</w:t>
            </w:r>
          </w:p>
        </w:tc>
      </w:tr>
      <w:tr w:rsidR="00EC160C" w:rsidRPr="00DB5B8D" w:rsidTr="00CF12EE">
        <w:trPr>
          <w:trHeight w:val="603"/>
        </w:trPr>
        <w:tc>
          <w:tcPr>
            <w:tcW w:w="3969"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EC160C" w:rsidRPr="00DB5B8D" w:rsidRDefault="00EC160C" w:rsidP="00EC160C">
            <w:pPr>
              <w:pStyle w:val="22"/>
              <w:spacing w:line="240" w:lineRule="auto"/>
              <w:rPr>
                <w:sz w:val="20"/>
                <w:szCs w:val="20"/>
              </w:rPr>
            </w:pP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138 038</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138 038</w:t>
            </w:r>
          </w:p>
        </w:tc>
      </w:tr>
      <w:tr w:rsidR="00EC160C" w:rsidRPr="00DB5B8D" w:rsidTr="00CF12EE">
        <w:trPr>
          <w:trHeight w:val="439"/>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b/>
                <w:color w:val="000000"/>
                <w:spacing w:val="-4"/>
                <w:sz w:val="20"/>
                <w:szCs w:val="20"/>
              </w:rPr>
            </w:pPr>
            <w:r>
              <w:rPr>
                <w:b/>
                <w:color w:val="000000"/>
                <w:spacing w:val="-4"/>
                <w:sz w:val="20"/>
                <w:szCs w:val="20"/>
              </w:rPr>
              <w:t>70</w:t>
            </w:r>
            <w:r w:rsidRPr="00DB5B8D">
              <w:rPr>
                <w:b/>
                <w:color w:val="000000"/>
                <w:spacing w:val="-4"/>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color w:val="000000"/>
                <w:spacing w:val="-4"/>
                <w:sz w:val="20"/>
                <w:szCs w:val="20"/>
              </w:rPr>
            </w:pPr>
            <w:r>
              <w:rPr>
                <w:b/>
                <w:color w:val="000000"/>
                <w:spacing w:val="-4"/>
                <w:sz w:val="20"/>
                <w:szCs w:val="20"/>
              </w:rPr>
              <w:t>70</w:t>
            </w:r>
            <w:r w:rsidRPr="00DB5B8D">
              <w:rPr>
                <w:b/>
                <w:color w:val="000000"/>
                <w:spacing w:val="-4"/>
                <w:sz w:val="20"/>
                <w:szCs w:val="20"/>
              </w:rPr>
              <w:t xml:space="preserve"> 000</w:t>
            </w:r>
          </w:p>
        </w:tc>
      </w:tr>
      <w:tr w:rsidR="00EC160C" w:rsidRPr="00DB5B8D" w:rsidTr="00CF12EE">
        <w:trPr>
          <w:trHeight w:val="35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Pr>
                <w:color w:val="000000"/>
                <w:spacing w:val="-4"/>
                <w:sz w:val="20"/>
                <w:szCs w:val="20"/>
              </w:rPr>
              <w:t>70</w:t>
            </w:r>
            <w:r w:rsidRPr="00DB5B8D">
              <w:rPr>
                <w:color w:val="000000"/>
                <w:spacing w:val="-4"/>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color w:val="000000"/>
                <w:spacing w:val="-4"/>
                <w:sz w:val="20"/>
                <w:szCs w:val="20"/>
              </w:rPr>
            </w:pPr>
            <w:r>
              <w:rPr>
                <w:color w:val="000000"/>
                <w:spacing w:val="-4"/>
                <w:sz w:val="20"/>
                <w:szCs w:val="20"/>
              </w:rPr>
              <w:t>70</w:t>
            </w:r>
            <w:r w:rsidRPr="00DB5B8D">
              <w:rPr>
                <w:color w:val="000000"/>
                <w:spacing w:val="-4"/>
                <w:sz w:val="20"/>
                <w:szCs w:val="20"/>
              </w:rPr>
              <w:t xml:space="preserve"> 000</w:t>
            </w:r>
          </w:p>
        </w:tc>
      </w:tr>
      <w:tr w:rsidR="00EC160C" w:rsidRPr="00DB5B8D" w:rsidTr="00CF12EE">
        <w:trPr>
          <w:trHeight w:val="457"/>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201C1A" w:rsidRDefault="00EC160C" w:rsidP="00EC160C">
            <w:pPr>
              <w:shd w:val="clear" w:color="auto" w:fill="FFFFFF"/>
              <w:rPr>
                <w:b/>
                <w:color w:val="000000"/>
                <w:sz w:val="20"/>
                <w:szCs w:val="20"/>
              </w:rPr>
            </w:pPr>
            <w:r w:rsidRPr="00201C1A">
              <w:rPr>
                <w:b/>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201C1A" w:rsidRDefault="00EC160C" w:rsidP="00EC160C">
            <w:pPr>
              <w:shd w:val="clear" w:color="auto" w:fill="FFFFFF"/>
              <w:rPr>
                <w:b/>
                <w:color w:val="000000"/>
                <w:sz w:val="20"/>
                <w:szCs w:val="20"/>
              </w:rPr>
            </w:pPr>
            <w:r w:rsidRPr="00201C1A">
              <w:rPr>
                <w:b/>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201C1A" w:rsidRDefault="00EC160C" w:rsidP="00EC160C">
            <w:pPr>
              <w:shd w:val="clear" w:color="auto" w:fill="FFFFFF"/>
              <w:ind w:left="-108" w:right="-108" w:hanging="28"/>
              <w:jc w:val="center"/>
              <w:rPr>
                <w:b/>
                <w:color w:val="000000"/>
                <w:sz w:val="20"/>
                <w:szCs w:val="20"/>
              </w:rPr>
            </w:pPr>
            <w:r w:rsidRPr="00201C1A">
              <w:rPr>
                <w:b/>
                <w:color w:val="000000"/>
                <w:sz w:val="20"/>
                <w:szCs w:val="20"/>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jc w:val="center"/>
              <w:rPr>
                <w:b/>
                <w:color w:val="000000"/>
                <w:spacing w:val="-4"/>
                <w:sz w:val="20"/>
                <w:szCs w:val="20"/>
              </w:rPr>
            </w:pPr>
            <w:r>
              <w:rPr>
                <w:b/>
                <w:color w:val="000000"/>
                <w:spacing w:val="-4"/>
                <w:sz w:val="20"/>
                <w:szCs w:val="20"/>
              </w:rPr>
              <w:t>70</w:t>
            </w:r>
            <w:r w:rsidRPr="00201C1A">
              <w:rPr>
                <w:b/>
                <w:color w:val="000000"/>
                <w:spacing w:val="-4"/>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C07E0A">
            <w:pPr>
              <w:shd w:val="clear" w:color="auto" w:fill="FFFFFF"/>
              <w:rPr>
                <w:b/>
                <w:color w:val="000000"/>
                <w:spacing w:val="-4"/>
                <w:sz w:val="20"/>
                <w:szCs w:val="20"/>
              </w:rPr>
            </w:pPr>
            <w:r>
              <w:rPr>
                <w:b/>
                <w:color w:val="000000"/>
                <w:spacing w:val="-4"/>
                <w:sz w:val="20"/>
                <w:szCs w:val="20"/>
              </w:rPr>
              <w:t>70</w:t>
            </w:r>
            <w:r w:rsidRPr="00201C1A">
              <w:rPr>
                <w:b/>
                <w:color w:val="000000"/>
                <w:spacing w:val="-4"/>
                <w:sz w:val="20"/>
                <w:szCs w:val="20"/>
              </w:rPr>
              <w:t xml:space="preserve"> 000</w:t>
            </w:r>
          </w:p>
        </w:tc>
      </w:tr>
      <w:tr w:rsidR="00EC160C" w:rsidRPr="00DB5B8D" w:rsidTr="00CF12EE">
        <w:trPr>
          <w:trHeight w:val="340"/>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w:t>
            </w:r>
            <w:proofErr w:type="spellStart"/>
            <w:r w:rsidRPr="00DB5B8D">
              <w:rPr>
                <w:i/>
                <w:color w:val="000000"/>
                <w:spacing w:val="6"/>
                <w:sz w:val="20"/>
                <w:szCs w:val="20"/>
              </w:rPr>
              <w:t>Курчатосвого</w:t>
            </w:r>
            <w:proofErr w:type="spellEnd"/>
            <w:r w:rsidRPr="00DB5B8D">
              <w:rPr>
                <w:i/>
                <w:color w:val="000000"/>
                <w:spacing w:val="6"/>
                <w:sz w:val="20"/>
                <w:szCs w:val="20"/>
              </w:rPr>
              <w:t xml:space="preserve"> района Курской области» муниципальной программы</w:t>
            </w:r>
            <w:r>
              <w:rPr>
                <w:i/>
                <w:color w:val="000000"/>
                <w:spacing w:val="6"/>
                <w:sz w:val="20"/>
                <w:szCs w:val="20"/>
              </w:rPr>
              <w:t xml:space="preserve"> поселка имени </w:t>
            </w:r>
            <w:proofErr w:type="spellStart"/>
            <w:r>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color w:val="000000"/>
                <w:spacing w:val="-4"/>
                <w:sz w:val="20"/>
                <w:szCs w:val="20"/>
              </w:rPr>
              <w:t>70</w:t>
            </w:r>
            <w:r w:rsidRPr="00DB5B8D">
              <w:rPr>
                <w:color w:val="000000"/>
                <w:spacing w:val="-4"/>
                <w:sz w:val="20"/>
                <w:szCs w:val="20"/>
              </w:rPr>
              <w:t xml:space="preserve"> 000</w:t>
            </w:r>
          </w:p>
        </w:tc>
      </w:tr>
      <w:tr w:rsidR="00EC160C" w:rsidRPr="00DB5B8D" w:rsidTr="00CF12EE">
        <w:trPr>
          <w:trHeight w:val="340"/>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spacing w:line="230" w:lineRule="exact"/>
              <w:ind w:right="-7" w:hanging="19"/>
              <w:jc w:val="both"/>
              <w:rPr>
                <w:i/>
                <w:color w:val="000000"/>
                <w:spacing w:val="6"/>
                <w:sz w:val="20"/>
                <w:szCs w:val="20"/>
              </w:rPr>
            </w:pPr>
            <w:r w:rsidRPr="00201C1A">
              <w:rPr>
                <w:color w:val="000000"/>
                <w:spacing w:val="6"/>
                <w:sz w:val="20"/>
                <w:szCs w:val="20"/>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color w:val="000000"/>
                <w:spacing w:val="-4"/>
                <w:sz w:val="20"/>
                <w:szCs w:val="20"/>
              </w:rPr>
              <w:t>70</w:t>
            </w:r>
            <w:r w:rsidRPr="00DB5B8D">
              <w:rPr>
                <w:color w:val="000000"/>
                <w:spacing w:val="-4"/>
                <w:sz w:val="20"/>
                <w:szCs w:val="20"/>
              </w:rPr>
              <w:t xml:space="preserve"> 000</w:t>
            </w:r>
          </w:p>
        </w:tc>
      </w:tr>
      <w:tr w:rsidR="00EC160C" w:rsidRPr="00DB5B8D" w:rsidTr="00CF12EE">
        <w:trPr>
          <w:trHeight w:val="12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hanging="19"/>
              <w:jc w:val="both"/>
              <w:rPr>
                <w:color w:val="000000"/>
                <w:spacing w:val="6"/>
                <w:sz w:val="20"/>
                <w:szCs w:val="20"/>
              </w:rPr>
            </w:pPr>
            <w:r w:rsidRPr="00DB5B8D">
              <w:rPr>
                <w:color w:val="000000"/>
                <w:spacing w:val="6"/>
                <w:sz w:val="20"/>
                <w:szCs w:val="20"/>
              </w:rPr>
              <w:t xml:space="preserve">Отдельные мероприятия в области гражданской обороны, защиты населения и территории от чрезвычайных ситуаций, безопасности </w:t>
            </w:r>
            <w:r w:rsidRPr="00DB5B8D">
              <w:rPr>
                <w:color w:val="000000"/>
                <w:spacing w:val="6"/>
                <w:sz w:val="20"/>
                <w:szCs w:val="20"/>
              </w:rPr>
              <w:lastRenderedPageBreak/>
              <w:t>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lastRenderedPageBreak/>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color w:val="000000"/>
                <w:spacing w:val="-4"/>
                <w:sz w:val="20"/>
                <w:szCs w:val="20"/>
              </w:rPr>
              <w:t>70</w:t>
            </w:r>
            <w:r w:rsidRPr="00DB5B8D">
              <w:rPr>
                <w:color w:val="000000"/>
                <w:spacing w:val="-4"/>
                <w:sz w:val="20"/>
                <w:szCs w:val="20"/>
              </w:rPr>
              <w:t xml:space="preserve"> 000</w:t>
            </w:r>
          </w:p>
        </w:tc>
      </w:tr>
      <w:tr w:rsidR="00EC160C" w:rsidRPr="00DB5B8D" w:rsidTr="00CF12EE">
        <w:trPr>
          <w:trHeight w:val="12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color w:val="000000"/>
                <w:spacing w:val="-4"/>
                <w:sz w:val="20"/>
                <w:szCs w:val="20"/>
              </w:rPr>
              <w:t>70</w:t>
            </w:r>
            <w:r w:rsidRPr="00DB5B8D">
              <w:rPr>
                <w:color w:val="000000"/>
                <w:spacing w:val="-4"/>
                <w:sz w:val="20"/>
                <w:szCs w:val="20"/>
              </w:rPr>
              <w:t xml:space="preserve"> 000</w:t>
            </w:r>
          </w:p>
        </w:tc>
      </w:tr>
      <w:tr w:rsidR="00EC160C" w:rsidRPr="00DB5B8D" w:rsidTr="00CF12EE">
        <w:trPr>
          <w:trHeight w:val="18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pacing w:val="-4"/>
                <w:sz w:val="20"/>
                <w:szCs w:val="20"/>
              </w:rPr>
            </w:pPr>
            <w:r>
              <w:rPr>
                <w:b/>
                <w:color w:val="000000"/>
                <w:spacing w:val="-4"/>
                <w:sz w:val="20"/>
                <w:szCs w:val="20"/>
              </w:rPr>
              <w:t xml:space="preserve"> 1400 000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color w:val="000000"/>
                <w:spacing w:val="-4"/>
                <w:sz w:val="20"/>
                <w:szCs w:val="20"/>
              </w:rPr>
            </w:pPr>
            <w:r>
              <w:rPr>
                <w:b/>
                <w:color w:val="000000"/>
                <w:spacing w:val="-4"/>
                <w:sz w:val="20"/>
                <w:szCs w:val="20"/>
              </w:rPr>
              <w:t xml:space="preserve"> 1400 000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317" w:hanging="317"/>
              <w:jc w:val="center"/>
              <w:rPr>
                <w:b/>
                <w:color w:val="000000"/>
                <w:spacing w:val="-4"/>
                <w:sz w:val="20"/>
                <w:szCs w:val="20"/>
              </w:rPr>
            </w:pPr>
            <w:r>
              <w:rPr>
                <w:b/>
                <w:color w:val="000000"/>
                <w:spacing w:val="-4"/>
                <w:sz w:val="20"/>
                <w:szCs w:val="20"/>
              </w:rPr>
              <w:t>1 000 000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ind w:left="317" w:hanging="317"/>
              <w:rPr>
                <w:b/>
                <w:color w:val="000000"/>
                <w:spacing w:val="-4"/>
                <w:sz w:val="20"/>
                <w:szCs w:val="20"/>
              </w:rPr>
            </w:pPr>
            <w:r>
              <w:rPr>
                <w:b/>
                <w:color w:val="000000"/>
                <w:spacing w:val="-4"/>
                <w:sz w:val="20"/>
                <w:szCs w:val="20"/>
              </w:rPr>
              <w:t>1 000 000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b/>
                <w:color w:val="000000"/>
                <w:sz w:val="20"/>
                <w:szCs w:val="20"/>
              </w:rPr>
            </w:pPr>
            <w:r w:rsidRPr="00DB5B8D">
              <w:rPr>
                <w:b/>
                <w:color w:val="000000"/>
                <w:sz w:val="20"/>
                <w:szCs w:val="20"/>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b/>
                <w:color w:val="000000"/>
                <w:spacing w:val="-4"/>
                <w:sz w:val="20"/>
                <w:szCs w:val="20"/>
              </w:rPr>
            </w:pPr>
            <w:r>
              <w:rPr>
                <w:b/>
                <w:color w:val="000000"/>
                <w:spacing w:val="-4"/>
                <w:sz w:val="20"/>
                <w:szCs w:val="20"/>
              </w:rPr>
              <w:t>1 000 000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color w:val="000000"/>
                <w:spacing w:val="-4"/>
                <w:sz w:val="20"/>
                <w:szCs w:val="20"/>
              </w:rPr>
            </w:pPr>
            <w:r>
              <w:rPr>
                <w:b/>
                <w:color w:val="000000"/>
                <w:spacing w:val="-4"/>
                <w:sz w:val="20"/>
                <w:szCs w:val="20"/>
              </w:rPr>
              <w:t>1 000 000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hanging="19"/>
              <w:jc w:val="both"/>
              <w:rPr>
                <w:b/>
                <w:color w:val="000000"/>
                <w:spacing w:val="6"/>
                <w:sz w:val="20"/>
                <w:szCs w:val="20"/>
              </w:rPr>
            </w:pPr>
            <w:r w:rsidRPr="00DB5B8D">
              <w:rPr>
                <w:b/>
                <w:i/>
                <w:color w:val="000000"/>
                <w:spacing w:val="6"/>
                <w:sz w:val="20"/>
                <w:szCs w:val="20"/>
              </w:rPr>
              <w:t xml:space="preserve">Подпрограмма «Развитие сети автомобильных дорог муниципального образования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Курчатовского района Курской области» муниципальной программы</w:t>
            </w:r>
            <w:r>
              <w:rPr>
                <w:b/>
                <w:i/>
                <w:color w:val="000000"/>
                <w:spacing w:val="6"/>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b/>
                <w:color w:val="000000"/>
                <w:sz w:val="20"/>
                <w:szCs w:val="20"/>
              </w:rPr>
            </w:pPr>
            <w:r w:rsidRPr="00DB5B8D">
              <w:rPr>
                <w:b/>
                <w:color w:val="000000"/>
                <w:sz w:val="20"/>
                <w:szCs w:val="20"/>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pacing w:val="-4"/>
                <w:sz w:val="20"/>
                <w:szCs w:val="20"/>
              </w:rPr>
            </w:pPr>
            <w:r>
              <w:rPr>
                <w:b/>
                <w:color w:val="000000"/>
                <w:spacing w:val="-4"/>
                <w:sz w:val="20"/>
                <w:szCs w:val="20"/>
              </w:rPr>
              <w:t>900 000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color w:val="000000"/>
                <w:spacing w:val="-4"/>
                <w:sz w:val="20"/>
                <w:szCs w:val="20"/>
              </w:rPr>
            </w:pPr>
            <w:r>
              <w:rPr>
                <w:b/>
                <w:color w:val="000000"/>
                <w:spacing w:val="-4"/>
                <w:sz w:val="20"/>
                <w:szCs w:val="20"/>
              </w:rPr>
              <w:t>900 000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ind w:right="-7" w:hanging="19"/>
              <w:jc w:val="both"/>
              <w:rPr>
                <w:color w:val="000000"/>
                <w:spacing w:val="6"/>
                <w:sz w:val="20"/>
                <w:szCs w:val="20"/>
              </w:rPr>
            </w:pPr>
            <w:r w:rsidRPr="00201C1A">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201C1A" w:rsidRDefault="00EC160C" w:rsidP="00EC160C">
            <w:pPr>
              <w:shd w:val="clear" w:color="auto" w:fill="FFFFFF"/>
              <w:rPr>
                <w:color w:val="000000"/>
                <w:sz w:val="20"/>
                <w:szCs w:val="20"/>
              </w:rPr>
            </w:pPr>
            <w:r w:rsidRPr="00201C1A">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201C1A" w:rsidRDefault="00EC160C" w:rsidP="00EC160C">
            <w:pPr>
              <w:shd w:val="clear" w:color="auto" w:fill="FFFFFF"/>
              <w:rPr>
                <w:bCs/>
                <w:color w:val="000000"/>
                <w:sz w:val="20"/>
                <w:szCs w:val="20"/>
              </w:rPr>
            </w:pPr>
            <w:r w:rsidRPr="00201C1A">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EC160C" w:rsidRPr="00201C1A" w:rsidRDefault="00EC160C" w:rsidP="00EC160C">
            <w:pPr>
              <w:ind w:left="-108" w:right="-108"/>
              <w:jc w:val="center"/>
              <w:rPr>
                <w:sz w:val="20"/>
                <w:szCs w:val="20"/>
              </w:rPr>
            </w:pPr>
            <w:r w:rsidRPr="00201C1A">
              <w:rPr>
                <w:sz w:val="20"/>
                <w:szCs w:val="20"/>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jc w:val="center"/>
              <w:rPr>
                <w:color w:val="000000"/>
                <w:spacing w:val="-4"/>
                <w:sz w:val="20"/>
                <w:szCs w:val="20"/>
              </w:rPr>
            </w:pPr>
            <w:r>
              <w:rPr>
                <w:color w:val="000000"/>
                <w:spacing w:val="-4"/>
                <w:sz w:val="20"/>
                <w:szCs w:val="20"/>
              </w:rPr>
              <w:t>900 000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C07E0A">
            <w:pPr>
              <w:shd w:val="clear" w:color="auto" w:fill="FFFFFF"/>
              <w:rPr>
                <w:color w:val="000000"/>
                <w:spacing w:val="-4"/>
                <w:sz w:val="20"/>
                <w:szCs w:val="20"/>
              </w:rPr>
            </w:pPr>
            <w:r>
              <w:rPr>
                <w:color w:val="000000"/>
                <w:spacing w:val="-4"/>
                <w:sz w:val="20"/>
                <w:szCs w:val="20"/>
              </w:rPr>
              <w:t>900 000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ind w:right="-7" w:hanging="19"/>
              <w:jc w:val="both"/>
              <w:rPr>
                <w:color w:val="000000"/>
                <w:spacing w:val="6"/>
                <w:sz w:val="20"/>
                <w:szCs w:val="20"/>
              </w:rPr>
            </w:pPr>
            <w:r>
              <w:rPr>
                <w:color w:val="000000"/>
                <w:spacing w:val="6"/>
                <w:sz w:val="20"/>
                <w:szCs w:val="20"/>
              </w:rPr>
              <w:t>Строительство (реконструкция)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11 2 02 С142</w:t>
            </w: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jc w:val="center"/>
              <w:rPr>
                <w:color w:val="000000"/>
                <w:spacing w:val="-4"/>
                <w:sz w:val="20"/>
                <w:szCs w:val="20"/>
              </w:rPr>
            </w:pPr>
            <w:r>
              <w:rPr>
                <w:color w:val="000000"/>
                <w:spacing w:val="-4"/>
                <w:sz w:val="20"/>
                <w:szCs w:val="20"/>
              </w:rPr>
              <w:t>427 000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C07E0A">
            <w:pPr>
              <w:shd w:val="clear" w:color="auto" w:fill="FFFFFF"/>
              <w:rPr>
                <w:color w:val="000000"/>
                <w:spacing w:val="-4"/>
                <w:sz w:val="20"/>
                <w:szCs w:val="20"/>
              </w:rPr>
            </w:pPr>
            <w:r>
              <w:rPr>
                <w:color w:val="000000"/>
                <w:spacing w:val="-4"/>
                <w:sz w:val="20"/>
                <w:szCs w:val="20"/>
              </w:rPr>
              <w:t>427 000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11 2 02 С142</w:t>
            </w: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rPr>
                <w:color w:val="000000"/>
                <w:sz w:val="20"/>
                <w:szCs w:val="20"/>
              </w:rPr>
            </w:pPr>
            <w:r>
              <w:rPr>
                <w:color w:val="000000"/>
                <w:sz w:val="20"/>
                <w:szCs w:val="20"/>
              </w:rPr>
              <w:t>400</w:t>
            </w: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jc w:val="center"/>
              <w:rPr>
                <w:color w:val="000000"/>
                <w:spacing w:val="-4"/>
                <w:sz w:val="20"/>
                <w:szCs w:val="20"/>
              </w:rPr>
            </w:pPr>
            <w:r>
              <w:rPr>
                <w:color w:val="000000"/>
                <w:spacing w:val="-4"/>
                <w:sz w:val="20"/>
                <w:szCs w:val="20"/>
              </w:rPr>
              <w:t>427 000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C07E0A">
            <w:pPr>
              <w:shd w:val="clear" w:color="auto" w:fill="FFFFFF"/>
              <w:rPr>
                <w:color w:val="000000"/>
                <w:spacing w:val="-4"/>
                <w:sz w:val="20"/>
                <w:szCs w:val="20"/>
              </w:rPr>
            </w:pPr>
            <w:r>
              <w:rPr>
                <w:color w:val="000000"/>
                <w:spacing w:val="-4"/>
                <w:sz w:val="20"/>
                <w:szCs w:val="20"/>
              </w:rPr>
              <w:t>427 000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Pr>
                <w:color w:val="000000"/>
                <w:spacing w:val="-4"/>
                <w:sz w:val="20"/>
                <w:szCs w:val="20"/>
              </w:rPr>
              <w:t>473 000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color w:val="000000"/>
                <w:spacing w:val="-4"/>
                <w:sz w:val="20"/>
                <w:szCs w:val="20"/>
              </w:rPr>
            </w:pPr>
            <w:r>
              <w:rPr>
                <w:color w:val="000000"/>
                <w:spacing w:val="-4"/>
                <w:sz w:val="20"/>
                <w:szCs w:val="20"/>
              </w:rPr>
              <w:t>473 000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Pr>
                <w:color w:val="000000"/>
                <w:spacing w:val="-4"/>
                <w:sz w:val="20"/>
                <w:szCs w:val="20"/>
              </w:rPr>
              <w:t>473 000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color w:val="000000"/>
                <w:spacing w:val="-4"/>
                <w:sz w:val="20"/>
                <w:szCs w:val="20"/>
              </w:rPr>
            </w:pPr>
            <w:r>
              <w:rPr>
                <w:color w:val="000000"/>
                <w:spacing w:val="-4"/>
                <w:sz w:val="20"/>
                <w:szCs w:val="20"/>
              </w:rPr>
              <w:t>473 000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w:t>
            </w:r>
            <w:r w:rsidRPr="00DB5B8D">
              <w:rPr>
                <w:b/>
                <w:i/>
                <w:sz w:val="20"/>
                <w:szCs w:val="20"/>
              </w:rPr>
              <w:t>Курчатовского района Курской области  «</w:t>
            </w:r>
            <w:r w:rsidRPr="00DB5B8D">
              <w:rPr>
                <w:b/>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Курской области и безопасности дорожного движения »</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b/>
                <w:color w:val="000000"/>
                <w:sz w:val="20"/>
                <w:szCs w:val="20"/>
              </w:rPr>
            </w:pPr>
            <w:r w:rsidRPr="00DB5B8D">
              <w:rPr>
                <w:b/>
                <w:i/>
                <w:color w:val="000000"/>
                <w:sz w:val="20"/>
                <w:szCs w:val="20"/>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pacing w:val="-4"/>
                <w:sz w:val="20"/>
                <w:szCs w:val="20"/>
              </w:rPr>
            </w:pPr>
            <w:r w:rsidRPr="00DB5B8D">
              <w:rPr>
                <w:b/>
                <w:color w:val="000000"/>
                <w:spacing w:val="-4"/>
                <w:sz w:val="20"/>
                <w:szCs w:val="20"/>
              </w:rPr>
              <w:t>100 000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color w:val="000000"/>
                <w:spacing w:val="-4"/>
                <w:sz w:val="20"/>
                <w:szCs w:val="20"/>
              </w:rPr>
            </w:pPr>
            <w:r w:rsidRPr="00DB5B8D">
              <w:rPr>
                <w:b/>
                <w:color w:val="000000"/>
                <w:spacing w:val="-4"/>
                <w:sz w:val="20"/>
                <w:szCs w:val="20"/>
              </w:rPr>
              <w:t>100 000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ind w:right="-7" w:hanging="19"/>
              <w:rPr>
                <w:color w:val="000000"/>
                <w:spacing w:val="6"/>
                <w:sz w:val="20"/>
                <w:szCs w:val="20"/>
              </w:rPr>
            </w:pPr>
            <w:r w:rsidRPr="00201C1A">
              <w:rPr>
                <w:color w:val="000000"/>
                <w:spacing w:val="6"/>
                <w:sz w:val="20"/>
                <w:szCs w:val="20"/>
              </w:rPr>
              <w:t>Основное мероприятие «Осуществление мероприятий по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rPr>
                <w:color w:val="000000"/>
                <w:sz w:val="20"/>
                <w:szCs w:val="20"/>
              </w:rPr>
            </w:pPr>
            <w:r w:rsidRPr="00201C1A">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rPr>
                <w:bCs/>
                <w:color w:val="000000"/>
                <w:sz w:val="20"/>
                <w:szCs w:val="20"/>
              </w:rPr>
            </w:pPr>
            <w:r w:rsidRPr="00201C1A">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EC160C" w:rsidRPr="00201C1A" w:rsidRDefault="00EC160C" w:rsidP="00EC160C">
            <w:pPr>
              <w:ind w:left="-138" w:right="-108"/>
              <w:jc w:val="center"/>
              <w:rPr>
                <w:color w:val="000000"/>
                <w:sz w:val="20"/>
                <w:szCs w:val="20"/>
              </w:rPr>
            </w:pPr>
            <w:r w:rsidRPr="00201C1A">
              <w:rPr>
                <w:color w:val="000000"/>
                <w:sz w:val="20"/>
                <w:szCs w:val="20"/>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jc w:val="center"/>
              <w:rPr>
                <w:color w:val="000000"/>
                <w:spacing w:val="-4"/>
                <w:sz w:val="20"/>
                <w:szCs w:val="20"/>
              </w:rPr>
            </w:pPr>
            <w:r w:rsidRPr="00201C1A">
              <w:rPr>
                <w:color w:val="000000"/>
                <w:spacing w:val="-4"/>
                <w:sz w:val="20"/>
                <w:szCs w:val="20"/>
              </w:rPr>
              <w:t>100 000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C07E0A">
            <w:pPr>
              <w:shd w:val="clear" w:color="auto" w:fill="FFFFFF"/>
              <w:rPr>
                <w:color w:val="000000"/>
                <w:spacing w:val="-4"/>
                <w:sz w:val="20"/>
                <w:szCs w:val="20"/>
              </w:rPr>
            </w:pPr>
            <w:r w:rsidRPr="00201C1A">
              <w:rPr>
                <w:color w:val="000000"/>
                <w:spacing w:val="-4"/>
                <w:sz w:val="20"/>
                <w:szCs w:val="20"/>
              </w:rPr>
              <w:t>100 000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38" w:right="-108"/>
              <w:jc w:val="center"/>
              <w:rPr>
                <w:color w:val="000000"/>
                <w:sz w:val="20"/>
                <w:szCs w:val="20"/>
              </w:rPr>
            </w:pPr>
            <w:r w:rsidRPr="00DB5B8D">
              <w:rPr>
                <w:color w:val="000000"/>
                <w:sz w:val="20"/>
                <w:szCs w:val="20"/>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sidRPr="00DB5B8D">
              <w:rPr>
                <w:color w:val="000000"/>
                <w:spacing w:val="-4"/>
                <w:sz w:val="20"/>
                <w:szCs w:val="20"/>
              </w:rPr>
              <w:t>100 000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color w:val="000000"/>
                <w:spacing w:val="-4"/>
                <w:sz w:val="20"/>
                <w:szCs w:val="20"/>
              </w:rPr>
            </w:pPr>
            <w:r w:rsidRPr="00DB5B8D">
              <w:rPr>
                <w:color w:val="000000"/>
                <w:spacing w:val="-4"/>
                <w:sz w:val="20"/>
                <w:szCs w:val="20"/>
              </w:rPr>
              <w:t>100 000</w:t>
            </w:r>
          </w:p>
        </w:tc>
      </w:tr>
      <w:tr w:rsidR="00EC160C" w:rsidRPr="00DB5B8D" w:rsidTr="00CF12EE">
        <w:trPr>
          <w:trHeight w:val="43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hanging="19"/>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38" w:right="-108"/>
              <w:jc w:val="center"/>
              <w:rPr>
                <w:color w:val="000000"/>
                <w:sz w:val="20"/>
                <w:szCs w:val="20"/>
              </w:rPr>
            </w:pPr>
            <w:r w:rsidRPr="00DB5B8D">
              <w:rPr>
                <w:color w:val="000000"/>
                <w:sz w:val="20"/>
                <w:szCs w:val="20"/>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sidRPr="00DB5B8D">
              <w:rPr>
                <w:color w:val="000000"/>
                <w:spacing w:val="-4"/>
                <w:sz w:val="20"/>
                <w:szCs w:val="20"/>
              </w:rPr>
              <w:t>100 000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color w:val="000000"/>
                <w:spacing w:val="-4"/>
                <w:sz w:val="20"/>
                <w:szCs w:val="20"/>
              </w:rPr>
            </w:pPr>
            <w:r w:rsidRPr="00DB5B8D">
              <w:rPr>
                <w:color w:val="000000"/>
                <w:spacing w:val="-4"/>
                <w:sz w:val="20"/>
                <w:szCs w:val="20"/>
              </w:rPr>
              <w:t>100 000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hanging="2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pacing w:val="-4"/>
                <w:sz w:val="20"/>
                <w:szCs w:val="20"/>
              </w:rPr>
            </w:pPr>
            <w:r>
              <w:rPr>
                <w:b/>
                <w:color w:val="000000"/>
                <w:spacing w:val="-4"/>
                <w:sz w:val="20"/>
                <w:szCs w:val="20"/>
              </w:rPr>
              <w:t>400 000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C07E0A">
            <w:pPr>
              <w:shd w:val="clear" w:color="auto" w:fill="FFFFFF"/>
              <w:rPr>
                <w:b/>
                <w:color w:val="000000"/>
                <w:spacing w:val="-4"/>
                <w:sz w:val="20"/>
                <w:szCs w:val="20"/>
              </w:rPr>
            </w:pPr>
            <w:r>
              <w:rPr>
                <w:b/>
                <w:color w:val="000000"/>
                <w:spacing w:val="-4"/>
                <w:sz w:val="20"/>
                <w:szCs w:val="20"/>
              </w:rPr>
              <w:t>400 000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8" w:hanging="19"/>
              <w:rPr>
                <w:color w:val="000000"/>
                <w:spacing w:val="6"/>
                <w:sz w:val="20"/>
                <w:szCs w:val="20"/>
              </w:rPr>
            </w:pPr>
            <w:r w:rsidRPr="00DB5B8D">
              <w:rPr>
                <w:b/>
                <w:color w:val="000000"/>
                <w:spacing w:val="2"/>
                <w:sz w:val="20"/>
                <w:szCs w:val="20"/>
              </w:rPr>
              <w:t xml:space="preserve">Муниципальная программа  поселка имени </w:t>
            </w:r>
            <w:proofErr w:type="spellStart"/>
            <w:r w:rsidRPr="00DB5B8D">
              <w:rPr>
                <w:b/>
                <w:color w:val="000000"/>
                <w:spacing w:val="2"/>
                <w:sz w:val="20"/>
                <w:szCs w:val="20"/>
              </w:rPr>
              <w:t>К.Либкнехта</w:t>
            </w:r>
            <w:proofErr w:type="spellEnd"/>
            <w:r w:rsidRPr="00DB5B8D">
              <w:rPr>
                <w:b/>
                <w:color w:val="000000"/>
                <w:spacing w:val="2"/>
                <w:sz w:val="20"/>
                <w:szCs w:val="20"/>
              </w:rPr>
              <w:t xml:space="preserve"> Курчатовского района Курской области «Управление муниципальным имуществом и земельными ресурсами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b/>
                <w:sz w:val="20"/>
                <w:szCs w:val="20"/>
              </w:rPr>
            </w:pPr>
            <w:r w:rsidRPr="00DB5B8D">
              <w:rPr>
                <w:b/>
                <w:sz w:val="20"/>
                <w:szCs w:val="20"/>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400 000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400 000</w:t>
            </w:r>
          </w:p>
        </w:tc>
      </w:tr>
      <w:tr w:rsidR="00EC160C" w:rsidRPr="00DB5B8D" w:rsidTr="00CF12EE">
        <w:trPr>
          <w:trHeight w:val="476"/>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w:t>
            </w:r>
            <w:r>
              <w:rPr>
                <w:i/>
                <w:color w:val="000000"/>
                <w:spacing w:val="6"/>
                <w:sz w:val="20"/>
                <w:szCs w:val="20"/>
              </w:rPr>
              <w:t xml:space="preserve"> поселка имени </w:t>
            </w:r>
            <w:proofErr w:type="spellStart"/>
            <w:r>
              <w:rPr>
                <w:i/>
                <w:color w:val="000000"/>
                <w:spacing w:val="6"/>
                <w:sz w:val="20"/>
                <w:szCs w:val="20"/>
              </w:rPr>
              <w:t>К.Либкнехта</w:t>
            </w:r>
            <w:proofErr w:type="spellEnd"/>
            <w:r w:rsidRPr="00DB5B8D">
              <w:rPr>
                <w:i/>
                <w:color w:val="000000"/>
                <w:spacing w:val="6"/>
                <w:sz w:val="20"/>
                <w:szCs w:val="20"/>
              </w:rPr>
              <w:t xml:space="preserve"> </w:t>
            </w:r>
            <w:r w:rsidRPr="00DB5B8D">
              <w:rPr>
                <w:i/>
                <w:sz w:val="20"/>
                <w:szCs w:val="20"/>
              </w:rPr>
              <w:t>Курчатовского района Курской области «Управление муниципальным имуществом и земельными ресурсами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i/>
                <w:sz w:val="20"/>
                <w:szCs w:val="20"/>
              </w:rPr>
            </w:pPr>
          </w:p>
          <w:p w:rsidR="00EC160C" w:rsidRPr="00DB5B8D" w:rsidRDefault="00EC160C" w:rsidP="00EC160C">
            <w:pPr>
              <w:ind w:left="-108" w:right="-108"/>
              <w:jc w:val="center"/>
              <w:rPr>
                <w:i/>
                <w:sz w:val="20"/>
                <w:szCs w:val="20"/>
              </w:rPr>
            </w:pPr>
            <w:r w:rsidRPr="00DB5B8D">
              <w:rPr>
                <w:i/>
                <w:sz w:val="20"/>
                <w:szCs w:val="20"/>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400 000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400 000</w:t>
            </w:r>
          </w:p>
        </w:tc>
      </w:tr>
      <w:tr w:rsidR="00EC160C" w:rsidRPr="00DB5B8D" w:rsidTr="00CF12EE">
        <w:trPr>
          <w:trHeight w:val="147"/>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01C1A" w:rsidRDefault="00EC160C" w:rsidP="00EC160C">
            <w:pPr>
              <w:shd w:val="clear" w:color="auto" w:fill="FFFFFF"/>
              <w:ind w:right="-7"/>
              <w:jc w:val="both"/>
              <w:rPr>
                <w:color w:val="000000"/>
                <w:spacing w:val="6"/>
                <w:sz w:val="20"/>
                <w:szCs w:val="20"/>
              </w:rPr>
            </w:pPr>
            <w:r w:rsidRPr="00201C1A">
              <w:rPr>
                <w:color w:val="000000"/>
                <w:spacing w:val="6"/>
                <w:sz w:val="20"/>
                <w:szCs w:val="20"/>
              </w:rPr>
              <w:t>Основное мероприятие «Осуществление  мероприятий в области имущественных 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b/>
                <w:sz w:val="20"/>
                <w:szCs w:val="20"/>
              </w:rPr>
            </w:pPr>
            <w:r w:rsidRPr="00DB5B8D">
              <w:rPr>
                <w:b/>
                <w:sz w:val="20"/>
                <w:szCs w:val="20"/>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400 000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400 000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sz w:val="20"/>
                <w:szCs w:val="20"/>
              </w:rPr>
            </w:pPr>
            <w:r w:rsidRPr="00DB5B8D">
              <w:rPr>
                <w:sz w:val="20"/>
                <w:szCs w:val="20"/>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200 000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200 000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sz w:val="20"/>
                <w:szCs w:val="20"/>
              </w:rPr>
            </w:pPr>
            <w:r w:rsidRPr="00DB5B8D">
              <w:rPr>
                <w:sz w:val="20"/>
                <w:szCs w:val="20"/>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200 000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200 000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sz w:val="20"/>
                <w:szCs w:val="20"/>
              </w:rPr>
            </w:pPr>
            <w:r w:rsidRPr="00DB5B8D">
              <w:rPr>
                <w:sz w:val="20"/>
                <w:szCs w:val="20"/>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200 000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200 000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sz w:val="20"/>
                <w:szCs w:val="20"/>
              </w:rPr>
            </w:pPr>
            <w:r w:rsidRPr="00DB5B8D">
              <w:rPr>
                <w:sz w:val="20"/>
                <w:szCs w:val="20"/>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200 000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C07E0A">
            <w:pPr>
              <w:rPr>
                <w:sz w:val="20"/>
                <w:szCs w:val="20"/>
              </w:rPr>
            </w:pPr>
            <w:r>
              <w:rPr>
                <w:sz w:val="20"/>
                <w:szCs w:val="20"/>
              </w:rPr>
              <w:t>200 000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b/>
                <w:sz w:val="20"/>
                <w:szCs w:val="20"/>
              </w:rPr>
            </w:pPr>
            <w:r>
              <w:rPr>
                <w:b/>
                <w:sz w:val="20"/>
                <w:szCs w:val="20"/>
              </w:rPr>
              <w:t>3 164 568</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b/>
                <w:sz w:val="20"/>
                <w:szCs w:val="20"/>
              </w:rPr>
            </w:pPr>
            <w:r>
              <w:rPr>
                <w:b/>
                <w:sz w:val="20"/>
                <w:szCs w:val="20"/>
              </w:rPr>
              <w:t>3 345 748</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b/>
                <w:sz w:val="20"/>
                <w:szCs w:val="20"/>
              </w:rPr>
            </w:pPr>
            <w:r>
              <w:rPr>
                <w:b/>
                <w:sz w:val="20"/>
                <w:szCs w:val="20"/>
              </w:rPr>
              <w:t>265 000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b/>
                <w:sz w:val="20"/>
                <w:szCs w:val="20"/>
              </w:rPr>
            </w:pPr>
            <w:r>
              <w:rPr>
                <w:b/>
                <w:sz w:val="20"/>
                <w:szCs w:val="20"/>
              </w:rPr>
              <w:t>265 000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p w:rsidR="00EC160C" w:rsidRPr="00DB5B8D" w:rsidRDefault="00EC160C" w:rsidP="00EC160C">
            <w:pPr>
              <w:shd w:val="clear" w:color="auto" w:fill="FFFFFF"/>
              <w:spacing w:line="230" w:lineRule="exact"/>
              <w:ind w:hanging="19"/>
              <w:jc w:val="both"/>
              <w:rPr>
                <w:color w:val="000000"/>
                <w:spacing w:val="6"/>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b/>
                <w:color w:val="000000"/>
                <w:sz w:val="20"/>
                <w:szCs w:val="20"/>
              </w:rPr>
            </w:pPr>
          </w:p>
          <w:p w:rsidR="00EC160C" w:rsidRPr="00DB5B8D" w:rsidRDefault="00EC160C" w:rsidP="00EC160C">
            <w:pPr>
              <w:ind w:left="-108" w:right="-108"/>
              <w:jc w:val="center"/>
              <w:rPr>
                <w:b/>
                <w:color w:val="000000"/>
                <w:sz w:val="20"/>
                <w:szCs w:val="20"/>
              </w:rPr>
            </w:pPr>
            <w:r w:rsidRPr="00DB5B8D">
              <w:rPr>
                <w:b/>
                <w:color w:val="000000"/>
                <w:sz w:val="20"/>
                <w:szCs w:val="20"/>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b/>
                <w:sz w:val="20"/>
                <w:szCs w:val="20"/>
              </w:rPr>
            </w:pPr>
            <w:r>
              <w:rPr>
                <w:b/>
                <w:sz w:val="20"/>
                <w:szCs w:val="20"/>
              </w:rPr>
              <w:t>265 000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b/>
                <w:sz w:val="20"/>
                <w:szCs w:val="20"/>
              </w:rPr>
            </w:pPr>
            <w:r>
              <w:rPr>
                <w:b/>
                <w:sz w:val="20"/>
                <w:szCs w:val="20"/>
              </w:rPr>
              <w:t>265 000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rPr>
                <w:b/>
                <w:i/>
                <w:color w:val="000000"/>
                <w:spacing w:val="1"/>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w:t>
            </w:r>
            <w:r>
              <w:rPr>
                <w:b/>
                <w:i/>
                <w:color w:val="000000"/>
                <w:spacing w:val="1"/>
                <w:sz w:val="20"/>
                <w:szCs w:val="20"/>
              </w:rPr>
              <w:t xml:space="preserve">  </w:t>
            </w:r>
            <w:r w:rsidRPr="00DB5B8D">
              <w:rPr>
                <w:b/>
                <w:i/>
                <w:color w:val="000000"/>
                <w:spacing w:val="1"/>
                <w:sz w:val="20"/>
                <w:szCs w:val="20"/>
              </w:rPr>
              <w:t xml:space="preserve"> «поселок имени К.</w:t>
            </w:r>
            <w:r>
              <w:rPr>
                <w:b/>
                <w:i/>
                <w:color w:val="000000"/>
                <w:spacing w:val="1"/>
                <w:sz w:val="20"/>
                <w:szCs w:val="20"/>
              </w:rPr>
              <w:t xml:space="preserve"> </w:t>
            </w:r>
            <w:r w:rsidRPr="00DB5B8D">
              <w:rPr>
                <w:b/>
                <w:i/>
                <w:color w:val="000000"/>
                <w:spacing w:val="1"/>
                <w:sz w:val="20"/>
                <w:szCs w:val="20"/>
              </w:rPr>
              <w:t>Либкнехта»</w:t>
            </w:r>
            <w:r>
              <w:rPr>
                <w:b/>
                <w:i/>
                <w:color w:val="000000"/>
                <w:spacing w:val="1"/>
                <w:sz w:val="20"/>
                <w:szCs w:val="20"/>
              </w:rPr>
              <w:t xml:space="preserve"> </w:t>
            </w:r>
            <w:r w:rsidRPr="00DB5B8D">
              <w:rPr>
                <w:b/>
                <w:i/>
                <w:color w:val="000000"/>
                <w:spacing w:val="1"/>
                <w:sz w:val="20"/>
                <w:szCs w:val="20"/>
              </w:rPr>
              <w:t xml:space="preserve">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w:t>
            </w:r>
            <w:proofErr w:type="spellStart"/>
            <w:r w:rsidRPr="00DB5B8D">
              <w:rPr>
                <w:b/>
                <w:i/>
                <w:color w:val="000000"/>
                <w:spacing w:val="1"/>
                <w:sz w:val="20"/>
                <w:szCs w:val="20"/>
              </w:rPr>
              <w:t>К.Либкнехта</w:t>
            </w:r>
            <w:proofErr w:type="spellEnd"/>
            <w:r w:rsidRPr="00DB5B8D">
              <w:rPr>
                <w:b/>
                <w:i/>
                <w:color w:val="000000"/>
                <w:spacing w:val="1"/>
                <w:sz w:val="20"/>
                <w:szCs w:val="20"/>
              </w:rPr>
              <w:t>»  Курчатовского района Курской области »</w:t>
            </w:r>
          </w:p>
          <w:p w:rsidR="00EC160C" w:rsidRPr="00DB5B8D" w:rsidRDefault="00EC160C" w:rsidP="00EC160C">
            <w:pPr>
              <w:shd w:val="clear" w:color="auto" w:fill="FFFFFF"/>
              <w:spacing w:line="230" w:lineRule="exact"/>
              <w:ind w:hanging="19"/>
              <w:jc w:val="both"/>
              <w:rPr>
                <w:color w:val="000000"/>
                <w:spacing w:val="6"/>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BD29B4" w:rsidRDefault="00EC160C" w:rsidP="00EC160C">
            <w:pPr>
              <w:shd w:val="clear" w:color="auto" w:fill="FFFFFF"/>
              <w:rPr>
                <w:b/>
                <w:i/>
                <w:color w:val="000000"/>
                <w:sz w:val="20"/>
                <w:szCs w:val="20"/>
              </w:rPr>
            </w:pPr>
            <w:r w:rsidRPr="00BD29B4">
              <w:rPr>
                <w:b/>
                <w:i/>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BD29B4" w:rsidRDefault="00EC160C" w:rsidP="00EC160C">
            <w:pPr>
              <w:shd w:val="clear" w:color="auto" w:fill="FFFFFF"/>
              <w:rPr>
                <w:b/>
                <w:bCs/>
                <w:i/>
                <w:color w:val="000000"/>
                <w:sz w:val="20"/>
                <w:szCs w:val="20"/>
              </w:rPr>
            </w:pPr>
            <w:r w:rsidRPr="00BD29B4">
              <w:rPr>
                <w:b/>
                <w:bCs/>
                <w:i/>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BD29B4" w:rsidRDefault="00EC160C" w:rsidP="00EC160C">
            <w:pPr>
              <w:ind w:left="-108" w:right="-108"/>
              <w:jc w:val="center"/>
              <w:rPr>
                <w:b/>
                <w:i/>
                <w:color w:val="000000"/>
                <w:sz w:val="20"/>
                <w:szCs w:val="20"/>
              </w:rPr>
            </w:pPr>
          </w:p>
          <w:p w:rsidR="00EC160C" w:rsidRPr="00BD29B4" w:rsidRDefault="00EC160C" w:rsidP="00EC160C">
            <w:pPr>
              <w:ind w:left="-108" w:right="-108"/>
              <w:jc w:val="center"/>
              <w:rPr>
                <w:b/>
                <w:i/>
                <w:color w:val="000000"/>
                <w:sz w:val="20"/>
                <w:szCs w:val="20"/>
              </w:rPr>
            </w:pPr>
          </w:p>
          <w:p w:rsidR="00EC160C" w:rsidRPr="00BD29B4" w:rsidRDefault="00EC160C" w:rsidP="00EC160C">
            <w:pPr>
              <w:ind w:left="-108" w:right="-108"/>
              <w:jc w:val="center"/>
              <w:rPr>
                <w:b/>
                <w:i/>
                <w:color w:val="000000"/>
                <w:sz w:val="20"/>
                <w:szCs w:val="20"/>
              </w:rPr>
            </w:pPr>
          </w:p>
          <w:p w:rsidR="00EC160C" w:rsidRPr="00BD29B4" w:rsidRDefault="00EC160C" w:rsidP="00EC160C">
            <w:pPr>
              <w:ind w:left="-108" w:right="-108"/>
              <w:jc w:val="center"/>
              <w:rPr>
                <w:b/>
                <w:i/>
                <w:color w:val="000000"/>
                <w:sz w:val="20"/>
                <w:szCs w:val="20"/>
              </w:rPr>
            </w:pPr>
            <w:r w:rsidRPr="00BD29B4">
              <w:rPr>
                <w:b/>
                <w:i/>
                <w:color w:val="000000"/>
                <w:sz w:val="20"/>
                <w:szCs w:val="20"/>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rPr>
                <w:b/>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BD29B4" w:rsidRDefault="00EC160C" w:rsidP="00EC160C">
            <w:pPr>
              <w:jc w:val="center"/>
              <w:rPr>
                <w:b/>
                <w:i/>
                <w:sz w:val="20"/>
                <w:szCs w:val="20"/>
              </w:rPr>
            </w:pPr>
            <w:r>
              <w:rPr>
                <w:b/>
                <w:i/>
                <w:sz w:val="20"/>
                <w:szCs w:val="20"/>
              </w:rPr>
              <w:t>265 000</w:t>
            </w:r>
          </w:p>
        </w:tc>
        <w:tc>
          <w:tcPr>
            <w:tcW w:w="1560" w:type="dxa"/>
            <w:tcBorders>
              <w:top w:val="single" w:sz="4" w:space="0" w:color="000000"/>
              <w:left w:val="single" w:sz="4" w:space="0" w:color="000000"/>
              <w:bottom w:val="single" w:sz="4" w:space="0" w:color="000000"/>
              <w:right w:val="single" w:sz="4" w:space="0" w:color="000000"/>
            </w:tcBorders>
          </w:tcPr>
          <w:p w:rsidR="00EC160C" w:rsidRPr="00BD29B4" w:rsidRDefault="00EC160C" w:rsidP="00EC160C">
            <w:pPr>
              <w:rPr>
                <w:b/>
                <w:i/>
                <w:sz w:val="20"/>
                <w:szCs w:val="20"/>
              </w:rPr>
            </w:pPr>
            <w:r>
              <w:rPr>
                <w:b/>
                <w:i/>
                <w:sz w:val="20"/>
                <w:szCs w:val="20"/>
              </w:rPr>
              <w:t>265 000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08" w:right="-108"/>
              <w:jc w:val="center"/>
              <w:rPr>
                <w:color w:val="000000"/>
                <w:sz w:val="20"/>
                <w:szCs w:val="20"/>
              </w:rPr>
            </w:pPr>
            <w:r w:rsidRPr="00DB5B8D">
              <w:rPr>
                <w:color w:val="000000"/>
                <w:sz w:val="20"/>
                <w:szCs w:val="20"/>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265 000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265 000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08" w:right="-108"/>
              <w:jc w:val="center"/>
              <w:rPr>
                <w:color w:val="000000"/>
                <w:sz w:val="20"/>
                <w:szCs w:val="20"/>
              </w:rPr>
            </w:pPr>
            <w:r w:rsidRPr="00DB5B8D">
              <w:rPr>
                <w:color w:val="000000"/>
                <w:sz w:val="20"/>
                <w:szCs w:val="20"/>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265 000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265 000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08" w:right="-108"/>
              <w:jc w:val="center"/>
              <w:rPr>
                <w:color w:val="000000"/>
                <w:sz w:val="20"/>
                <w:szCs w:val="20"/>
              </w:rPr>
            </w:pPr>
            <w:r w:rsidRPr="00DB5B8D">
              <w:rPr>
                <w:color w:val="000000"/>
                <w:sz w:val="20"/>
                <w:szCs w:val="20"/>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265 000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265 000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b/>
                <w:sz w:val="20"/>
                <w:szCs w:val="20"/>
              </w:rPr>
            </w:pPr>
            <w:r>
              <w:rPr>
                <w:b/>
                <w:sz w:val="20"/>
                <w:szCs w:val="20"/>
              </w:rPr>
              <w:t>2 899 568</w:t>
            </w:r>
          </w:p>
        </w:tc>
        <w:tc>
          <w:tcPr>
            <w:tcW w:w="1560" w:type="dxa"/>
            <w:tcBorders>
              <w:top w:val="single" w:sz="4" w:space="0" w:color="000000"/>
              <w:left w:val="single" w:sz="4" w:space="0" w:color="000000"/>
              <w:bottom w:val="single" w:sz="4" w:space="0" w:color="000000"/>
              <w:right w:val="single" w:sz="4" w:space="0" w:color="000000"/>
            </w:tcBorders>
          </w:tcPr>
          <w:p w:rsidR="00EC160C" w:rsidRDefault="00C07E0A" w:rsidP="00C07E0A">
            <w:pPr>
              <w:rPr>
                <w:b/>
                <w:sz w:val="20"/>
                <w:szCs w:val="20"/>
              </w:rPr>
            </w:pPr>
            <w:r>
              <w:rPr>
                <w:b/>
                <w:sz w:val="20"/>
                <w:szCs w:val="20"/>
              </w:rPr>
              <w:t>2 981 748</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8"/>
              <w:rPr>
                <w:b/>
                <w:color w:val="000000"/>
                <w:spacing w:val="6"/>
                <w:sz w:val="20"/>
                <w:szCs w:val="20"/>
              </w:rPr>
            </w:pPr>
            <w:r w:rsidRPr="00DB5B8D">
              <w:rPr>
                <w:b/>
                <w:color w:val="000000"/>
                <w:spacing w:val="1"/>
                <w:sz w:val="20"/>
                <w:szCs w:val="20"/>
              </w:rPr>
              <w:t xml:space="preserve">Муниципальная программа поселка </w:t>
            </w:r>
            <w:r w:rsidRPr="00DB5B8D">
              <w:rPr>
                <w:b/>
                <w:color w:val="000000"/>
                <w:spacing w:val="1"/>
                <w:sz w:val="20"/>
                <w:szCs w:val="20"/>
              </w:rPr>
              <w:lastRenderedPageBreak/>
              <w:t xml:space="preserve">имени </w:t>
            </w:r>
            <w:proofErr w:type="spellStart"/>
            <w:r w:rsidRPr="00DB5B8D">
              <w:rPr>
                <w:b/>
                <w:color w:val="000000"/>
                <w:spacing w:val="1"/>
                <w:sz w:val="20"/>
                <w:szCs w:val="20"/>
              </w:rPr>
              <w:t>К.Либкнехта</w:t>
            </w:r>
            <w:proofErr w:type="spellEnd"/>
            <w:r w:rsidRPr="00DB5B8D">
              <w:rPr>
                <w:b/>
                <w:color w:val="000000"/>
                <w:spacing w:val="1"/>
                <w:sz w:val="20"/>
                <w:szCs w:val="20"/>
              </w:rPr>
              <w:t xml:space="preserve">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r w:rsidRPr="00DB5B8D">
              <w:rPr>
                <w:b/>
                <w:color w:val="000000"/>
                <w:sz w:val="20"/>
                <w:szCs w:val="20"/>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b/>
                <w:color w:val="000000"/>
                <w:sz w:val="20"/>
                <w:szCs w:val="20"/>
              </w:rPr>
            </w:pPr>
          </w:p>
          <w:p w:rsidR="00EC160C" w:rsidRPr="00DB5B8D" w:rsidRDefault="00EC160C" w:rsidP="00EC160C">
            <w:pPr>
              <w:ind w:left="-108" w:right="-108"/>
              <w:jc w:val="center"/>
              <w:rPr>
                <w:b/>
                <w:color w:val="000000"/>
                <w:sz w:val="20"/>
                <w:szCs w:val="20"/>
              </w:rPr>
            </w:pPr>
            <w:r w:rsidRPr="00DB5B8D">
              <w:rPr>
                <w:b/>
                <w:color w:val="000000"/>
                <w:sz w:val="20"/>
                <w:szCs w:val="20"/>
              </w:rPr>
              <w:lastRenderedPageBreak/>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b/>
                <w:sz w:val="20"/>
                <w:szCs w:val="20"/>
              </w:rPr>
            </w:pP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ind w:right="-108"/>
              <w:rPr>
                <w:b/>
                <w:i/>
                <w:color w:val="000000"/>
                <w:spacing w:val="6"/>
                <w:sz w:val="20"/>
                <w:szCs w:val="20"/>
              </w:rPr>
            </w:pPr>
            <w:r w:rsidRPr="00BD29B4">
              <w:rPr>
                <w:b/>
                <w:i/>
                <w:color w:val="000000"/>
                <w:spacing w:val="6"/>
                <w:sz w:val="20"/>
                <w:szCs w:val="20"/>
              </w:rPr>
              <w:lastRenderedPageBreak/>
              <w:t xml:space="preserve">Подпрограмма 1 «Энергосбережение в поселке имени </w:t>
            </w:r>
            <w:proofErr w:type="spellStart"/>
            <w:r w:rsidRPr="00BD29B4">
              <w:rPr>
                <w:b/>
                <w:i/>
                <w:color w:val="000000"/>
                <w:spacing w:val="6"/>
                <w:sz w:val="20"/>
                <w:szCs w:val="20"/>
              </w:rPr>
              <w:t>К.Либкнехта</w:t>
            </w:r>
            <w:proofErr w:type="spellEnd"/>
            <w:r w:rsidRPr="00BD29B4">
              <w:rPr>
                <w:b/>
                <w:i/>
                <w:color w:val="000000"/>
                <w:spacing w:val="6"/>
                <w:sz w:val="20"/>
                <w:szCs w:val="20"/>
              </w:rPr>
              <w:t xml:space="preserve"> Курчатовского района Курской области» м</w:t>
            </w:r>
            <w:r w:rsidRPr="00BD29B4">
              <w:rPr>
                <w:b/>
                <w:i/>
                <w:color w:val="000000"/>
                <w:spacing w:val="1"/>
                <w:sz w:val="20"/>
                <w:szCs w:val="20"/>
              </w:rPr>
              <w:t xml:space="preserve">униципальной программы поселка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xml:space="preserve">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rPr>
                <w:b/>
                <w:color w:val="000000"/>
                <w:sz w:val="20"/>
                <w:szCs w:val="20"/>
              </w:rPr>
            </w:pPr>
            <w:r w:rsidRPr="00BD29B4">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rPr>
                <w:b/>
                <w:bCs/>
                <w:color w:val="000000"/>
                <w:sz w:val="20"/>
                <w:szCs w:val="20"/>
              </w:rPr>
            </w:pPr>
            <w:r w:rsidRPr="00BD29B4">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BD29B4" w:rsidRDefault="00EC160C" w:rsidP="00EC160C">
            <w:pPr>
              <w:ind w:left="-108" w:right="-108"/>
              <w:jc w:val="center"/>
              <w:rPr>
                <w:b/>
                <w:color w:val="000000"/>
                <w:sz w:val="20"/>
                <w:szCs w:val="20"/>
              </w:rPr>
            </w:pPr>
          </w:p>
          <w:p w:rsidR="00EC160C" w:rsidRPr="00BD29B4" w:rsidRDefault="00EC160C" w:rsidP="00EC160C">
            <w:pPr>
              <w:ind w:left="-108" w:right="-108"/>
              <w:jc w:val="center"/>
              <w:rPr>
                <w:b/>
                <w:color w:val="000000"/>
                <w:sz w:val="20"/>
                <w:szCs w:val="20"/>
              </w:rPr>
            </w:pPr>
            <w:r w:rsidRPr="00BD29B4">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BD29B4" w:rsidRDefault="00EC160C" w:rsidP="00EC160C">
            <w:pPr>
              <w:jc w:val="center"/>
              <w:rPr>
                <w:b/>
                <w:sz w:val="20"/>
                <w:szCs w:val="20"/>
              </w:rPr>
            </w:pPr>
            <w:r>
              <w:rPr>
                <w:b/>
                <w:sz w:val="20"/>
                <w:szCs w:val="20"/>
              </w:rPr>
              <w:t>100</w:t>
            </w:r>
            <w:r w:rsidRPr="00BD29B4">
              <w:rPr>
                <w:b/>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Pr="00BD29B4" w:rsidRDefault="00EC160C" w:rsidP="00EC160C">
            <w:pPr>
              <w:rPr>
                <w:b/>
                <w:sz w:val="20"/>
                <w:szCs w:val="20"/>
              </w:rPr>
            </w:pPr>
            <w:r>
              <w:rPr>
                <w:b/>
                <w:sz w:val="20"/>
                <w:szCs w:val="20"/>
              </w:rPr>
              <w:t>100</w:t>
            </w:r>
            <w:r w:rsidRPr="00BD29B4">
              <w:rPr>
                <w:b/>
                <w:sz w:val="20"/>
                <w:szCs w:val="20"/>
              </w:rPr>
              <w:t xml:space="preserve">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color w:val="000000"/>
                <w:sz w:val="20"/>
                <w:szCs w:val="20"/>
              </w:rPr>
            </w:pPr>
            <w:r w:rsidRPr="00DB5B8D">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10</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10</w:t>
            </w:r>
            <w:r w:rsidRPr="00DB5B8D">
              <w:rPr>
                <w:sz w:val="20"/>
                <w:szCs w:val="20"/>
              </w:rPr>
              <w:t>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color w:val="000000"/>
                <w:sz w:val="20"/>
                <w:szCs w:val="20"/>
              </w:rPr>
            </w:pPr>
            <w:r w:rsidRPr="00DB5B8D">
              <w:rPr>
                <w:color w:val="000000"/>
                <w:sz w:val="20"/>
                <w:szCs w:val="20"/>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10</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10</w:t>
            </w:r>
            <w:r w:rsidRPr="00DB5B8D">
              <w:rPr>
                <w:sz w:val="20"/>
                <w:szCs w:val="20"/>
              </w:rPr>
              <w:t>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color w:val="000000"/>
                <w:sz w:val="20"/>
                <w:szCs w:val="20"/>
              </w:rPr>
            </w:pPr>
            <w:r w:rsidRPr="00DB5B8D">
              <w:rPr>
                <w:color w:val="000000"/>
                <w:sz w:val="20"/>
                <w:szCs w:val="20"/>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10</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10</w:t>
            </w:r>
            <w:r w:rsidRPr="00DB5B8D">
              <w:rPr>
                <w:sz w:val="20"/>
                <w:szCs w:val="20"/>
              </w:rPr>
              <w:t>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8"/>
              <w:rPr>
                <w:color w:val="000000"/>
                <w:spacing w:val="6"/>
                <w:sz w:val="20"/>
                <w:szCs w:val="20"/>
              </w:rPr>
            </w:pPr>
            <w:r w:rsidRPr="00DB5B8D">
              <w:rPr>
                <w:b/>
                <w:color w:val="000000"/>
                <w:spacing w:val="1"/>
                <w:sz w:val="20"/>
                <w:szCs w:val="20"/>
              </w:rPr>
              <w:t xml:space="preserve">Муниципальная программа «Обеспечение доступным и комфортным жильем и коммунальными услугами граждан в муниципальном образовании «поселок имени </w:t>
            </w:r>
            <w:proofErr w:type="spellStart"/>
            <w:r w:rsidRPr="00DB5B8D">
              <w:rPr>
                <w:b/>
                <w:color w:val="000000"/>
                <w:spacing w:val="1"/>
                <w:sz w:val="20"/>
                <w:szCs w:val="20"/>
              </w:rPr>
              <w:t>К.Либкнехта</w:t>
            </w:r>
            <w:proofErr w:type="spellEnd"/>
            <w:r w:rsidRPr="00DB5B8D">
              <w:rPr>
                <w:b/>
                <w:color w:val="000000"/>
                <w:spacing w:val="1"/>
                <w:sz w:val="20"/>
                <w:szCs w:val="20"/>
              </w:rPr>
              <w:t>»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b/>
                <w:color w:val="000000"/>
                <w:sz w:val="20"/>
                <w:szCs w:val="20"/>
              </w:rPr>
            </w:pPr>
            <w:r w:rsidRPr="00DB5B8D">
              <w:rPr>
                <w:b/>
                <w:color w:val="000000"/>
                <w:sz w:val="20"/>
                <w:szCs w:val="20"/>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b/>
                <w:sz w:val="20"/>
                <w:szCs w:val="20"/>
              </w:rPr>
            </w:pPr>
            <w:r>
              <w:rPr>
                <w:sz w:val="20"/>
                <w:szCs w:val="20"/>
              </w:rPr>
              <w:t>2 799 568</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C07E0A">
            <w:pPr>
              <w:rPr>
                <w:sz w:val="20"/>
                <w:szCs w:val="20"/>
              </w:rPr>
            </w:pPr>
            <w:r>
              <w:rPr>
                <w:sz w:val="20"/>
                <w:szCs w:val="20"/>
              </w:rPr>
              <w:t xml:space="preserve"> 2 </w:t>
            </w:r>
            <w:r w:rsidR="00C07E0A">
              <w:rPr>
                <w:sz w:val="20"/>
                <w:szCs w:val="20"/>
              </w:rPr>
              <w:t>881</w:t>
            </w:r>
            <w:r>
              <w:rPr>
                <w:sz w:val="20"/>
                <w:szCs w:val="20"/>
              </w:rPr>
              <w:t xml:space="preserve"> 748</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rPr>
                <w:b/>
                <w:i/>
                <w:color w:val="000000"/>
                <w:spacing w:val="1"/>
                <w:sz w:val="20"/>
                <w:szCs w:val="20"/>
              </w:rPr>
            </w:pPr>
            <w:r w:rsidRPr="00BD29B4">
              <w:rPr>
                <w:b/>
                <w:i/>
                <w:color w:val="000000"/>
                <w:spacing w:val="1"/>
                <w:sz w:val="20"/>
                <w:szCs w:val="20"/>
              </w:rPr>
              <w:t xml:space="preserve">Подпрограмма3 «Обеспечение качественными услугами ЖКХ населения муниципального образования «поселок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w:t>
            </w:r>
            <w:r>
              <w:rPr>
                <w:b/>
                <w:i/>
                <w:color w:val="000000"/>
                <w:spacing w:val="1"/>
                <w:sz w:val="20"/>
                <w:szCs w:val="20"/>
              </w:rPr>
              <w:t xml:space="preserve"> </w:t>
            </w:r>
            <w:r w:rsidRPr="00BD29B4">
              <w:rPr>
                <w:b/>
                <w:i/>
                <w:color w:val="000000"/>
                <w:spacing w:val="1"/>
                <w:sz w:val="20"/>
                <w:szCs w:val="20"/>
              </w:rPr>
              <w:t xml:space="preserve">  «поселок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Курчатовского района Курской области »</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rPr>
                <w:b/>
                <w:i/>
                <w:color w:val="000000"/>
                <w:sz w:val="20"/>
                <w:szCs w:val="20"/>
              </w:rPr>
            </w:pPr>
            <w:r w:rsidRPr="00BD29B4">
              <w:rPr>
                <w:b/>
                <w:i/>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rPr>
                <w:b/>
                <w:bCs/>
                <w:i/>
                <w:color w:val="000000"/>
                <w:sz w:val="20"/>
                <w:szCs w:val="20"/>
              </w:rPr>
            </w:pPr>
            <w:r w:rsidRPr="00BD29B4">
              <w:rPr>
                <w:b/>
                <w:bCs/>
                <w:i/>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BD29B4" w:rsidRDefault="00EC160C" w:rsidP="00EC160C">
            <w:pPr>
              <w:ind w:left="-108" w:right="-108"/>
              <w:jc w:val="center"/>
              <w:rPr>
                <w:b/>
                <w:i/>
                <w:color w:val="000000"/>
                <w:sz w:val="20"/>
                <w:szCs w:val="20"/>
              </w:rPr>
            </w:pPr>
            <w:r w:rsidRPr="00BD29B4">
              <w:rPr>
                <w:b/>
                <w:i/>
                <w:color w:val="000000"/>
                <w:sz w:val="20"/>
                <w:szCs w:val="20"/>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rPr>
                <w:b/>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BD29B4" w:rsidRDefault="00EC160C" w:rsidP="00EC160C">
            <w:pPr>
              <w:jc w:val="center"/>
              <w:rPr>
                <w:b/>
                <w:i/>
                <w:sz w:val="20"/>
                <w:szCs w:val="20"/>
              </w:rPr>
            </w:pPr>
            <w:r>
              <w:rPr>
                <w:sz w:val="20"/>
                <w:szCs w:val="20"/>
              </w:rPr>
              <w:t>2 699 568</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C07E0A">
            <w:pPr>
              <w:rPr>
                <w:sz w:val="20"/>
                <w:szCs w:val="20"/>
              </w:rPr>
            </w:pPr>
            <w:r>
              <w:rPr>
                <w:sz w:val="20"/>
                <w:szCs w:val="20"/>
              </w:rPr>
              <w:t>2</w:t>
            </w:r>
            <w:r w:rsidR="00C07E0A">
              <w:rPr>
                <w:sz w:val="20"/>
                <w:szCs w:val="20"/>
              </w:rPr>
              <w:t xml:space="preserve"> 781</w:t>
            </w:r>
            <w:r>
              <w:rPr>
                <w:sz w:val="20"/>
                <w:szCs w:val="20"/>
              </w:rPr>
              <w:t xml:space="preserve"> 748</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rPr>
                <w:color w:val="000000"/>
                <w:spacing w:val="1"/>
                <w:sz w:val="20"/>
                <w:szCs w:val="20"/>
              </w:rPr>
            </w:pPr>
            <w:r w:rsidRPr="00BD29B4">
              <w:rPr>
                <w:color w:val="000000"/>
                <w:spacing w:val="1"/>
                <w:sz w:val="20"/>
                <w:szCs w:val="20"/>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color w:val="000000"/>
                <w:sz w:val="20"/>
                <w:szCs w:val="20"/>
              </w:rPr>
            </w:pPr>
            <w:r w:rsidRPr="00DB5B8D">
              <w:rPr>
                <w:color w:val="000000"/>
                <w:sz w:val="20"/>
                <w:szCs w:val="20"/>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2 699 568</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C07E0A">
            <w:pPr>
              <w:rPr>
                <w:sz w:val="20"/>
                <w:szCs w:val="20"/>
              </w:rPr>
            </w:pPr>
            <w:r>
              <w:rPr>
                <w:sz w:val="20"/>
                <w:szCs w:val="20"/>
              </w:rPr>
              <w:t>2</w:t>
            </w:r>
            <w:r w:rsidR="00C07E0A">
              <w:rPr>
                <w:sz w:val="20"/>
                <w:szCs w:val="20"/>
              </w:rPr>
              <w:t xml:space="preserve"> 781</w:t>
            </w:r>
            <w:r>
              <w:rPr>
                <w:sz w:val="20"/>
                <w:szCs w:val="20"/>
              </w:rPr>
              <w:t xml:space="preserve"> 748</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rPr>
                <w:i/>
                <w:color w:val="000000"/>
                <w:spacing w:val="1"/>
                <w:sz w:val="20"/>
                <w:szCs w:val="20"/>
              </w:rPr>
            </w:pPr>
            <w:r w:rsidRPr="00DB5B8D">
              <w:rPr>
                <w:i/>
                <w:color w:val="000000"/>
                <w:spacing w:val="1"/>
                <w:sz w:val="20"/>
                <w:szCs w:val="20"/>
              </w:rPr>
              <w:t>Мероприятия по благоустройству</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color w:val="000000"/>
                <w:sz w:val="20"/>
                <w:szCs w:val="20"/>
              </w:rPr>
            </w:pPr>
            <w:r w:rsidRPr="00DB5B8D">
              <w:rPr>
                <w:color w:val="000000"/>
                <w:sz w:val="20"/>
                <w:szCs w:val="20"/>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2 699 568</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C07E0A">
            <w:pPr>
              <w:rPr>
                <w:sz w:val="20"/>
                <w:szCs w:val="20"/>
              </w:rPr>
            </w:pPr>
            <w:r>
              <w:rPr>
                <w:sz w:val="20"/>
                <w:szCs w:val="20"/>
              </w:rPr>
              <w:t>2</w:t>
            </w:r>
            <w:r w:rsidR="00C07E0A">
              <w:rPr>
                <w:sz w:val="20"/>
                <w:szCs w:val="20"/>
              </w:rPr>
              <w:t xml:space="preserve"> 781</w:t>
            </w:r>
            <w:r>
              <w:rPr>
                <w:sz w:val="20"/>
                <w:szCs w:val="20"/>
              </w:rPr>
              <w:t xml:space="preserve"> 748</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color w:val="000000"/>
                <w:sz w:val="20"/>
                <w:szCs w:val="20"/>
              </w:rPr>
            </w:pPr>
            <w:r w:rsidRPr="00DB5B8D">
              <w:rPr>
                <w:color w:val="000000"/>
                <w:sz w:val="20"/>
                <w:szCs w:val="20"/>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2 699 568</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C07E0A">
            <w:pPr>
              <w:rPr>
                <w:sz w:val="20"/>
                <w:szCs w:val="20"/>
              </w:rPr>
            </w:pPr>
            <w:r>
              <w:rPr>
                <w:sz w:val="20"/>
                <w:szCs w:val="20"/>
              </w:rPr>
              <w:t>2</w:t>
            </w:r>
            <w:r w:rsidR="00C07E0A">
              <w:rPr>
                <w:sz w:val="20"/>
                <w:szCs w:val="20"/>
              </w:rPr>
              <w:t xml:space="preserve"> 781</w:t>
            </w:r>
            <w:r>
              <w:rPr>
                <w:sz w:val="20"/>
                <w:szCs w:val="20"/>
              </w:rPr>
              <w:t xml:space="preserve"> 748</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color w:val="000000"/>
                <w:sz w:val="20"/>
                <w:szCs w:val="20"/>
              </w:rPr>
            </w:pPr>
            <w:r w:rsidRPr="00DB5B8D">
              <w:rPr>
                <w:color w:val="000000"/>
                <w:sz w:val="20"/>
                <w:szCs w:val="20"/>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10</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rPr>
                <w:sz w:val="20"/>
                <w:szCs w:val="20"/>
              </w:rPr>
            </w:pPr>
            <w:r>
              <w:rPr>
                <w:sz w:val="20"/>
                <w:szCs w:val="20"/>
              </w:rPr>
              <w:t>100 000</w:t>
            </w:r>
          </w:p>
        </w:tc>
      </w:tr>
      <w:tr w:rsidR="00EC160C" w:rsidRPr="00DB5B8D" w:rsidTr="00CF12EE">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color w:val="000000"/>
                <w:sz w:val="20"/>
                <w:szCs w:val="20"/>
              </w:rPr>
            </w:pPr>
            <w:r w:rsidRPr="00DB5B8D">
              <w:rPr>
                <w:color w:val="000000"/>
                <w:sz w:val="20"/>
                <w:szCs w:val="20"/>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100</w:t>
            </w:r>
            <w:r w:rsidRPr="00DB5B8D">
              <w:rPr>
                <w:sz w:val="20"/>
                <w:szCs w:val="20"/>
              </w:rPr>
              <w:t xml:space="preserve"> 000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rPr>
                <w:sz w:val="20"/>
                <w:szCs w:val="20"/>
              </w:rPr>
            </w:pPr>
            <w:r>
              <w:rPr>
                <w:sz w:val="20"/>
                <w:szCs w:val="20"/>
              </w:rPr>
              <w:t>100 000</w:t>
            </w:r>
          </w:p>
        </w:tc>
      </w:tr>
      <w:tr w:rsidR="00EC160C" w:rsidRPr="00DB5B8D" w:rsidTr="00CF12EE">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230" w:hanging="33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2917A2" w:rsidRDefault="00EC160C" w:rsidP="00EC160C">
            <w:pPr>
              <w:shd w:val="clear" w:color="auto" w:fill="FFFFFF"/>
              <w:jc w:val="center"/>
              <w:rPr>
                <w:b/>
                <w:color w:val="000000"/>
                <w:spacing w:val="-4"/>
                <w:sz w:val="20"/>
                <w:szCs w:val="20"/>
              </w:rPr>
            </w:pPr>
            <w:r>
              <w:rPr>
                <w:b/>
                <w:color w:val="000000"/>
                <w:spacing w:val="-4"/>
                <w:sz w:val="20"/>
                <w:szCs w:val="20"/>
              </w:rPr>
              <w:t>2 600 480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C07E0A">
            <w:pPr>
              <w:shd w:val="clear" w:color="auto" w:fill="FFFFFF"/>
              <w:rPr>
                <w:b/>
                <w:color w:val="000000"/>
                <w:spacing w:val="-4"/>
                <w:sz w:val="20"/>
                <w:szCs w:val="20"/>
              </w:rPr>
            </w:pPr>
            <w:r>
              <w:rPr>
                <w:b/>
                <w:color w:val="000000"/>
                <w:spacing w:val="-4"/>
                <w:sz w:val="20"/>
                <w:szCs w:val="20"/>
              </w:rPr>
              <w:t>2 6</w:t>
            </w:r>
            <w:r w:rsidR="00C07E0A">
              <w:rPr>
                <w:b/>
                <w:color w:val="000000"/>
                <w:spacing w:val="-4"/>
                <w:sz w:val="20"/>
                <w:szCs w:val="20"/>
              </w:rPr>
              <w:t>82</w:t>
            </w:r>
            <w:r>
              <w:rPr>
                <w:b/>
                <w:color w:val="000000"/>
                <w:spacing w:val="-4"/>
                <w:sz w:val="20"/>
                <w:szCs w:val="20"/>
              </w:rPr>
              <w:t xml:space="preserve"> 090</w:t>
            </w:r>
          </w:p>
        </w:tc>
      </w:tr>
      <w:tr w:rsidR="00EC160C" w:rsidRPr="00DB5B8D" w:rsidTr="00CF12EE">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pacing w:val="2"/>
                <w:sz w:val="20"/>
                <w:szCs w:val="20"/>
              </w:rPr>
            </w:pPr>
            <w:r w:rsidRPr="00DB5B8D">
              <w:rPr>
                <w:b/>
                <w:color w:val="000000"/>
                <w:spacing w:val="2"/>
                <w:sz w:val="20"/>
                <w:szCs w:val="20"/>
              </w:rPr>
              <w:t>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230" w:hanging="33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2917A2" w:rsidRDefault="00EC160C" w:rsidP="00EC160C">
            <w:pPr>
              <w:shd w:val="clear" w:color="auto" w:fill="FFFFFF"/>
              <w:jc w:val="center"/>
              <w:rPr>
                <w:b/>
                <w:color w:val="000000"/>
                <w:spacing w:val="-4"/>
                <w:sz w:val="20"/>
                <w:szCs w:val="20"/>
              </w:rPr>
            </w:pPr>
            <w:r>
              <w:rPr>
                <w:b/>
                <w:color w:val="000000"/>
                <w:spacing w:val="-4"/>
                <w:sz w:val="20"/>
                <w:szCs w:val="20"/>
              </w:rPr>
              <w:t>2 600 480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C07E0A">
            <w:pPr>
              <w:shd w:val="clear" w:color="auto" w:fill="FFFFFF"/>
              <w:rPr>
                <w:b/>
                <w:color w:val="000000"/>
                <w:spacing w:val="-4"/>
                <w:sz w:val="20"/>
                <w:szCs w:val="20"/>
              </w:rPr>
            </w:pPr>
            <w:r>
              <w:rPr>
                <w:b/>
                <w:color w:val="000000"/>
                <w:spacing w:val="-4"/>
                <w:sz w:val="20"/>
                <w:szCs w:val="20"/>
              </w:rPr>
              <w:t>2 6</w:t>
            </w:r>
            <w:r w:rsidR="00C07E0A">
              <w:rPr>
                <w:b/>
                <w:color w:val="000000"/>
                <w:spacing w:val="-4"/>
                <w:sz w:val="20"/>
                <w:szCs w:val="20"/>
              </w:rPr>
              <w:t>82</w:t>
            </w:r>
            <w:r>
              <w:rPr>
                <w:b/>
                <w:color w:val="000000"/>
                <w:spacing w:val="-4"/>
                <w:sz w:val="20"/>
                <w:szCs w:val="20"/>
              </w:rPr>
              <w:t xml:space="preserve"> 090</w:t>
            </w:r>
          </w:p>
        </w:tc>
      </w:tr>
      <w:tr w:rsidR="00EC160C" w:rsidRPr="00DB5B8D" w:rsidTr="00CF12EE">
        <w:trPr>
          <w:trHeight w:val="123"/>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w:t>
            </w:r>
            <w:r>
              <w:rPr>
                <w:color w:val="000000"/>
                <w:spacing w:val="2"/>
                <w:sz w:val="20"/>
                <w:szCs w:val="20"/>
              </w:rPr>
              <w:t>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jc w:val="center"/>
              <w:rPr>
                <w:color w:val="000000"/>
                <w:sz w:val="20"/>
                <w:szCs w:val="20"/>
              </w:rPr>
            </w:pPr>
            <w:r w:rsidRPr="00DB5B8D">
              <w:rPr>
                <w:color w:val="000000"/>
                <w:sz w:val="20"/>
                <w:szCs w:val="20"/>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Pr>
                <w:color w:val="000000"/>
                <w:spacing w:val="-4"/>
                <w:sz w:val="20"/>
                <w:szCs w:val="20"/>
              </w:rPr>
              <w:t>2 585 480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shd w:val="clear" w:color="auto" w:fill="FFFFFF"/>
              <w:rPr>
                <w:b/>
                <w:color w:val="000000"/>
                <w:spacing w:val="-4"/>
                <w:sz w:val="20"/>
                <w:szCs w:val="20"/>
              </w:rPr>
            </w:pPr>
            <w:r>
              <w:rPr>
                <w:b/>
                <w:color w:val="000000"/>
                <w:spacing w:val="-4"/>
                <w:sz w:val="20"/>
                <w:szCs w:val="20"/>
              </w:rPr>
              <w:t>2 667 090</w:t>
            </w:r>
          </w:p>
        </w:tc>
      </w:tr>
      <w:tr w:rsidR="00EC160C" w:rsidRPr="00DB6F9F" w:rsidTr="00CF12EE">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BD29B4" w:rsidRDefault="00EC160C" w:rsidP="00EC160C">
            <w:pPr>
              <w:shd w:val="clear" w:color="auto" w:fill="FFFFFF"/>
              <w:rPr>
                <w:b/>
                <w:i/>
                <w:color w:val="000000"/>
                <w:spacing w:val="2"/>
                <w:sz w:val="20"/>
                <w:szCs w:val="20"/>
              </w:rPr>
            </w:pPr>
            <w:r w:rsidRPr="00BD29B4">
              <w:rPr>
                <w:b/>
                <w:i/>
                <w:color w:val="000000"/>
                <w:spacing w:val="2"/>
                <w:sz w:val="20"/>
                <w:szCs w:val="20"/>
              </w:rPr>
              <w:t xml:space="preserve">Подпрограмма «Искусство» муниципальной программы поселка имени К. Либкнехта </w:t>
            </w:r>
            <w:r w:rsidRPr="00BD29B4">
              <w:rPr>
                <w:b/>
                <w:i/>
                <w:sz w:val="20"/>
                <w:szCs w:val="20"/>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BD29B4" w:rsidRDefault="00EC160C" w:rsidP="00EC160C">
            <w:pPr>
              <w:shd w:val="clear" w:color="auto" w:fill="FFFFFF"/>
              <w:rPr>
                <w:b/>
                <w:i/>
                <w:color w:val="000000"/>
                <w:sz w:val="20"/>
                <w:szCs w:val="20"/>
              </w:rPr>
            </w:pPr>
            <w:r w:rsidRPr="00BD29B4">
              <w:rPr>
                <w:b/>
                <w:i/>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BD29B4" w:rsidRDefault="00EC160C" w:rsidP="00EC160C">
            <w:pPr>
              <w:shd w:val="clear" w:color="auto" w:fill="FFFFFF"/>
              <w:rPr>
                <w:b/>
                <w:bCs/>
                <w:i/>
                <w:color w:val="000000"/>
                <w:sz w:val="20"/>
                <w:szCs w:val="20"/>
              </w:rPr>
            </w:pPr>
            <w:r w:rsidRPr="00BD29B4">
              <w:rPr>
                <w:b/>
                <w:bCs/>
                <w:i/>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BD29B4" w:rsidRDefault="00EC160C" w:rsidP="00EC160C">
            <w:pPr>
              <w:shd w:val="clear" w:color="auto" w:fill="FFFFFF"/>
              <w:ind w:left="-108" w:right="-108"/>
              <w:jc w:val="center"/>
              <w:rPr>
                <w:b/>
                <w:i/>
                <w:color w:val="000000"/>
                <w:sz w:val="20"/>
                <w:szCs w:val="20"/>
              </w:rPr>
            </w:pPr>
            <w:r w:rsidRPr="00BD29B4">
              <w:rPr>
                <w:b/>
                <w:i/>
                <w:color w:val="000000"/>
                <w:sz w:val="20"/>
                <w:szCs w:val="20"/>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jc w:val="center"/>
              <w:rPr>
                <w:b/>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6F9F" w:rsidRDefault="00EC160C" w:rsidP="00E24F16">
            <w:pPr>
              <w:shd w:val="clear" w:color="auto" w:fill="FFFFFF"/>
              <w:jc w:val="center"/>
              <w:rPr>
                <w:b/>
                <w:i/>
                <w:color w:val="000000"/>
                <w:spacing w:val="-4"/>
                <w:sz w:val="20"/>
                <w:szCs w:val="20"/>
              </w:rPr>
            </w:pPr>
            <w:r>
              <w:rPr>
                <w:b/>
                <w:i/>
                <w:color w:val="000000"/>
                <w:spacing w:val="-4"/>
                <w:sz w:val="20"/>
                <w:szCs w:val="20"/>
              </w:rPr>
              <w:t xml:space="preserve">1 269 </w:t>
            </w:r>
            <w:r w:rsidR="00E24F16">
              <w:rPr>
                <w:b/>
                <w:i/>
                <w:color w:val="000000"/>
                <w:spacing w:val="-4"/>
                <w:sz w:val="20"/>
                <w:szCs w:val="20"/>
              </w:rPr>
              <w:t>5</w:t>
            </w:r>
            <w:r>
              <w:rPr>
                <w:b/>
                <w:i/>
                <w:color w:val="000000"/>
                <w:spacing w:val="-4"/>
                <w:sz w:val="20"/>
                <w:szCs w:val="20"/>
              </w:rPr>
              <w:t>80</w:t>
            </w:r>
          </w:p>
        </w:tc>
        <w:tc>
          <w:tcPr>
            <w:tcW w:w="1560" w:type="dxa"/>
            <w:tcBorders>
              <w:top w:val="single" w:sz="4" w:space="0" w:color="000000"/>
              <w:left w:val="single" w:sz="4" w:space="0" w:color="000000"/>
              <w:bottom w:val="single" w:sz="4" w:space="0" w:color="000000"/>
              <w:right w:val="single" w:sz="4" w:space="0" w:color="000000"/>
            </w:tcBorders>
          </w:tcPr>
          <w:p w:rsidR="00EC160C" w:rsidRPr="00DB6F9F" w:rsidRDefault="00EC160C" w:rsidP="00EC160C">
            <w:pPr>
              <w:shd w:val="clear" w:color="auto" w:fill="FFFFFF"/>
              <w:rPr>
                <w:b/>
                <w:i/>
                <w:color w:val="000000"/>
                <w:spacing w:val="-4"/>
                <w:sz w:val="20"/>
                <w:szCs w:val="20"/>
              </w:rPr>
            </w:pPr>
            <w:r>
              <w:rPr>
                <w:b/>
                <w:i/>
                <w:color w:val="000000"/>
                <w:spacing w:val="-4"/>
                <w:sz w:val="20"/>
                <w:szCs w:val="20"/>
              </w:rPr>
              <w:t>1 302 190</w:t>
            </w:r>
          </w:p>
        </w:tc>
      </w:tr>
      <w:tr w:rsidR="00EC160C" w:rsidRPr="00DB5B8D" w:rsidTr="00CF12EE">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jc w:val="center"/>
              <w:rPr>
                <w:color w:val="000000"/>
                <w:sz w:val="20"/>
                <w:szCs w:val="20"/>
              </w:rPr>
            </w:pPr>
            <w:r w:rsidRPr="00DB5B8D">
              <w:rPr>
                <w:color w:val="000000"/>
                <w:sz w:val="20"/>
                <w:szCs w:val="20"/>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24F16">
            <w:pPr>
              <w:shd w:val="clear" w:color="auto" w:fill="FFFFFF"/>
              <w:jc w:val="center"/>
              <w:rPr>
                <w:color w:val="000000"/>
                <w:spacing w:val="-4"/>
                <w:sz w:val="20"/>
                <w:szCs w:val="20"/>
              </w:rPr>
            </w:pPr>
            <w:r>
              <w:rPr>
                <w:color w:val="000000"/>
                <w:spacing w:val="-4"/>
                <w:sz w:val="20"/>
                <w:szCs w:val="20"/>
              </w:rPr>
              <w:t xml:space="preserve">1 269 </w:t>
            </w:r>
            <w:r w:rsidR="00E24F16">
              <w:rPr>
                <w:color w:val="000000"/>
                <w:spacing w:val="-4"/>
                <w:sz w:val="20"/>
                <w:szCs w:val="20"/>
              </w:rPr>
              <w:t>5</w:t>
            </w:r>
            <w:r>
              <w:rPr>
                <w:color w:val="000000"/>
                <w:spacing w:val="-4"/>
                <w:sz w:val="20"/>
                <w:szCs w:val="20"/>
              </w:rPr>
              <w:t>80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shd w:val="clear" w:color="auto" w:fill="FFFFFF"/>
              <w:rPr>
                <w:color w:val="000000"/>
                <w:spacing w:val="-4"/>
                <w:sz w:val="20"/>
                <w:szCs w:val="20"/>
              </w:rPr>
            </w:pPr>
            <w:r>
              <w:rPr>
                <w:color w:val="000000"/>
                <w:spacing w:val="-4"/>
                <w:sz w:val="20"/>
                <w:szCs w:val="20"/>
              </w:rPr>
              <w:t>1 302 190</w:t>
            </w:r>
          </w:p>
        </w:tc>
      </w:tr>
      <w:tr w:rsidR="00EC160C" w:rsidRPr="00DB5B8D" w:rsidTr="00CF12EE">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jc w:val="center"/>
              <w:rPr>
                <w:color w:val="000000"/>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24F16">
            <w:pPr>
              <w:shd w:val="clear" w:color="auto" w:fill="FFFFFF"/>
              <w:jc w:val="center"/>
              <w:rPr>
                <w:color w:val="000000"/>
                <w:spacing w:val="-4"/>
                <w:sz w:val="20"/>
                <w:szCs w:val="20"/>
              </w:rPr>
            </w:pPr>
            <w:r>
              <w:rPr>
                <w:color w:val="000000"/>
                <w:spacing w:val="-4"/>
                <w:sz w:val="20"/>
                <w:szCs w:val="20"/>
              </w:rPr>
              <w:t xml:space="preserve"> 1 169 </w:t>
            </w:r>
            <w:r w:rsidR="00E24F16">
              <w:rPr>
                <w:color w:val="000000"/>
                <w:spacing w:val="-4"/>
                <w:sz w:val="20"/>
                <w:szCs w:val="20"/>
              </w:rPr>
              <w:t>5</w:t>
            </w:r>
            <w:r>
              <w:rPr>
                <w:color w:val="000000"/>
                <w:spacing w:val="-4"/>
                <w:sz w:val="20"/>
                <w:szCs w:val="20"/>
              </w:rPr>
              <w:t>80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shd w:val="clear" w:color="auto" w:fill="FFFFFF"/>
              <w:rPr>
                <w:color w:val="000000"/>
                <w:spacing w:val="-4"/>
                <w:sz w:val="20"/>
                <w:szCs w:val="20"/>
              </w:rPr>
            </w:pPr>
            <w:r>
              <w:rPr>
                <w:color w:val="000000"/>
                <w:spacing w:val="-4"/>
                <w:sz w:val="20"/>
                <w:szCs w:val="20"/>
              </w:rPr>
              <w:t>1 202 190</w:t>
            </w:r>
          </w:p>
        </w:tc>
      </w:tr>
      <w:tr w:rsidR="00EC160C" w:rsidRPr="00DB5B8D" w:rsidTr="00CF12EE">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 xml:space="preserve">Расходы на выплаты персоналу в целях обеспечения выполнения функций </w:t>
            </w:r>
            <w:r w:rsidRPr="00DB5B8D">
              <w:rPr>
                <w:color w:val="000000"/>
                <w:spacing w:val="6"/>
                <w:sz w:val="20"/>
                <w:szCs w:val="20"/>
              </w:rPr>
              <w:lastRenderedPageBreak/>
              <w:t>государственными (муниципальными) органами, казенными учреждениями,</w:t>
            </w:r>
          </w:p>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lastRenderedPageBreak/>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z w:val="20"/>
                <w:szCs w:val="20"/>
              </w:rPr>
            </w:pPr>
            <w:r w:rsidRPr="00DB5B8D">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pacing w:val="-4"/>
                <w:sz w:val="20"/>
                <w:szCs w:val="20"/>
              </w:rPr>
            </w:pPr>
            <w:r>
              <w:rPr>
                <w:color w:val="000000"/>
                <w:spacing w:val="-4"/>
                <w:sz w:val="20"/>
                <w:szCs w:val="20"/>
              </w:rPr>
              <w:t>714 740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shd w:val="clear" w:color="auto" w:fill="FFFFFF"/>
              <w:rPr>
                <w:color w:val="000000"/>
                <w:spacing w:val="-4"/>
                <w:sz w:val="20"/>
                <w:szCs w:val="20"/>
              </w:rPr>
            </w:pPr>
            <w:r>
              <w:rPr>
                <w:color w:val="000000"/>
                <w:spacing w:val="-4"/>
                <w:sz w:val="20"/>
                <w:szCs w:val="20"/>
              </w:rPr>
              <w:t>747 370</w:t>
            </w:r>
          </w:p>
        </w:tc>
      </w:tr>
      <w:tr w:rsidR="00EC160C" w:rsidRPr="00DB5B8D" w:rsidTr="00CF12EE">
        <w:trPr>
          <w:trHeight w:val="521"/>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24F16">
            <w:pPr>
              <w:shd w:val="clear" w:color="auto" w:fill="FFFFFF"/>
              <w:jc w:val="center"/>
              <w:rPr>
                <w:color w:val="000000"/>
                <w:spacing w:val="-4"/>
                <w:sz w:val="20"/>
                <w:szCs w:val="20"/>
              </w:rPr>
            </w:pPr>
            <w:r>
              <w:rPr>
                <w:color w:val="000000"/>
                <w:spacing w:val="-4"/>
                <w:sz w:val="20"/>
                <w:szCs w:val="20"/>
              </w:rPr>
              <w:t xml:space="preserve">452 </w:t>
            </w:r>
            <w:r w:rsidR="00E24F16">
              <w:rPr>
                <w:color w:val="000000"/>
                <w:spacing w:val="-4"/>
                <w:sz w:val="20"/>
                <w:szCs w:val="20"/>
              </w:rPr>
              <w:t>6</w:t>
            </w:r>
            <w:r>
              <w:rPr>
                <w:color w:val="000000"/>
                <w:spacing w:val="-4"/>
                <w:sz w:val="20"/>
                <w:szCs w:val="20"/>
              </w:rPr>
              <w:t>40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shd w:val="clear" w:color="auto" w:fill="FFFFFF"/>
              <w:rPr>
                <w:color w:val="000000"/>
                <w:spacing w:val="-4"/>
                <w:sz w:val="20"/>
                <w:szCs w:val="20"/>
              </w:rPr>
            </w:pPr>
            <w:r>
              <w:rPr>
                <w:color w:val="000000"/>
                <w:spacing w:val="-4"/>
                <w:sz w:val="20"/>
                <w:szCs w:val="20"/>
              </w:rPr>
              <w:t>452 620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11" w:right="-220"/>
              <w:jc w:val="both"/>
              <w:rPr>
                <w:color w:val="000000"/>
                <w:sz w:val="20"/>
                <w:szCs w:val="20"/>
              </w:rPr>
            </w:pPr>
            <w:r w:rsidRPr="00DB5B8D">
              <w:rPr>
                <w:color w:val="000000"/>
                <w:sz w:val="20"/>
                <w:szCs w:val="20"/>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53" w:right="-97"/>
              <w:jc w:val="center"/>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jc w:val="center"/>
              <w:rPr>
                <w:color w:val="000000"/>
                <w:spacing w:val="-4"/>
                <w:sz w:val="20"/>
                <w:szCs w:val="20"/>
              </w:rPr>
            </w:pPr>
            <w:r>
              <w:rPr>
                <w:color w:val="000000"/>
                <w:spacing w:val="-4"/>
                <w:sz w:val="20"/>
                <w:szCs w:val="20"/>
              </w:rPr>
              <w:t>2</w:t>
            </w:r>
            <w:r w:rsidRPr="00DB5B8D">
              <w:rPr>
                <w:color w:val="000000"/>
                <w:spacing w:val="-4"/>
                <w:sz w:val="20"/>
                <w:szCs w:val="20"/>
              </w:rPr>
              <w:t xml:space="preserve"> 200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shd w:val="clear" w:color="auto" w:fill="FFFFFF"/>
              <w:ind w:left="-108"/>
              <w:rPr>
                <w:color w:val="000000"/>
                <w:spacing w:val="-4"/>
                <w:sz w:val="20"/>
                <w:szCs w:val="20"/>
              </w:rPr>
            </w:pPr>
            <w:r>
              <w:rPr>
                <w:color w:val="000000"/>
                <w:spacing w:val="-4"/>
                <w:sz w:val="20"/>
                <w:szCs w:val="20"/>
              </w:rPr>
              <w:t>2200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11" w:right="-220"/>
              <w:jc w:val="both"/>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sz w:val="20"/>
                <w:szCs w:val="20"/>
              </w:rPr>
            </w:pPr>
            <w:r w:rsidRPr="00DB5B8D">
              <w:rPr>
                <w:color w:val="000000"/>
                <w:sz w:val="20"/>
                <w:szCs w:val="20"/>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53" w:right="-97"/>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shd w:val="clear" w:color="auto" w:fill="FFFFFF"/>
              <w:ind w:left="-108"/>
              <w:rPr>
                <w:color w:val="000000"/>
                <w:spacing w:val="-4"/>
                <w:sz w:val="20"/>
                <w:szCs w:val="20"/>
              </w:rPr>
            </w:pPr>
            <w:r>
              <w:rPr>
                <w:color w:val="000000"/>
                <w:spacing w:val="-4"/>
                <w:sz w:val="20"/>
                <w:szCs w:val="20"/>
              </w:rPr>
              <w:t>100 000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11" w:right="-220"/>
              <w:jc w:val="both"/>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sz w:val="20"/>
                <w:szCs w:val="20"/>
              </w:rPr>
            </w:pPr>
            <w:r w:rsidRPr="00DB5B8D">
              <w:rPr>
                <w:color w:val="000000"/>
                <w:sz w:val="20"/>
                <w:szCs w:val="20"/>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53" w:right="-97"/>
              <w:jc w:val="center"/>
              <w:rPr>
                <w:color w:val="000000"/>
                <w:sz w:val="20"/>
                <w:szCs w:val="20"/>
              </w:rPr>
            </w:pPr>
            <w:r>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shd w:val="clear" w:color="auto" w:fill="FFFFFF"/>
              <w:ind w:left="-108"/>
              <w:rPr>
                <w:color w:val="000000"/>
                <w:spacing w:val="-4"/>
                <w:sz w:val="20"/>
                <w:szCs w:val="20"/>
              </w:rPr>
            </w:pPr>
            <w:r>
              <w:rPr>
                <w:color w:val="000000"/>
                <w:spacing w:val="-4"/>
                <w:sz w:val="20"/>
                <w:szCs w:val="20"/>
              </w:rPr>
              <w:t>100 000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w:t>
            </w:r>
            <w:r>
              <w:rPr>
                <w:b/>
                <w:color w:val="000000"/>
                <w:spacing w:val="2"/>
                <w:sz w:val="20"/>
                <w:szCs w:val="20"/>
              </w:rPr>
              <w:t xml:space="preserve"> </w:t>
            </w:r>
            <w:r w:rsidRPr="00DB5B8D">
              <w:rPr>
                <w:b/>
                <w:color w:val="000000"/>
                <w:spacing w:val="2"/>
                <w:sz w:val="20"/>
                <w:szCs w:val="20"/>
              </w:rPr>
              <w:t xml:space="preserve">Либкнехта </w:t>
            </w:r>
            <w:r w:rsidRPr="00DB5B8D">
              <w:rPr>
                <w:b/>
                <w:sz w:val="20"/>
                <w:szCs w:val="20"/>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08" w:right="-108"/>
              <w:jc w:val="center"/>
              <w:rPr>
                <w:b/>
                <w:sz w:val="20"/>
                <w:szCs w:val="20"/>
              </w:rPr>
            </w:pPr>
          </w:p>
          <w:p w:rsidR="00EC160C" w:rsidRPr="00DB5B8D" w:rsidRDefault="00EC160C" w:rsidP="00EC160C">
            <w:pPr>
              <w:ind w:left="-108" w:right="-108"/>
              <w:jc w:val="center"/>
              <w:rPr>
                <w:b/>
                <w:sz w:val="20"/>
                <w:szCs w:val="20"/>
              </w:rPr>
            </w:pPr>
            <w:r w:rsidRPr="00DB5B8D">
              <w:rPr>
                <w:b/>
                <w:sz w:val="20"/>
                <w:szCs w:val="20"/>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pacing w:val="-4"/>
                <w:sz w:val="20"/>
                <w:szCs w:val="20"/>
              </w:rPr>
            </w:pPr>
            <w:r>
              <w:rPr>
                <w:b/>
                <w:color w:val="000000"/>
                <w:spacing w:val="-4"/>
                <w:sz w:val="20"/>
                <w:szCs w:val="20"/>
              </w:rPr>
              <w:t>1 315 900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shd w:val="clear" w:color="auto" w:fill="FFFFFF"/>
              <w:rPr>
                <w:b/>
                <w:color w:val="000000"/>
                <w:spacing w:val="-4"/>
                <w:sz w:val="20"/>
                <w:szCs w:val="20"/>
              </w:rPr>
            </w:pPr>
            <w:r>
              <w:rPr>
                <w:b/>
                <w:color w:val="000000"/>
                <w:spacing w:val="-4"/>
                <w:sz w:val="20"/>
                <w:szCs w:val="20"/>
              </w:rPr>
              <w:t>1 364 900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08" w:right="-108"/>
              <w:jc w:val="center"/>
              <w:rPr>
                <w:sz w:val="20"/>
                <w:szCs w:val="20"/>
              </w:rPr>
            </w:pPr>
            <w:r w:rsidRPr="00DB5B8D">
              <w:rPr>
                <w:sz w:val="20"/>
                <w:szCs w:val="20"/>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2917A2" w:rsidRDefault="00EC160C" w:rsidP="00EC160C">
            <w:pPr>
              <w:shd w:val="clear" w:color="auto" w:fill="FFFFFF"/>
              <w:jc w:val="center"/>
              <w:rPr>
                <w:color w:val="000000"/>
                <w:spacing w:val="-4"/>
                <w:sz w:val="20"/>
                <w:szCs w:val="20"/>
              </w:rPr>
            </w:pPr>
            <w:r w:rsidRPr="002917A2">
              <w:rPr>
                <w:color w:val="000000"/>
                <w:spacing w:val="-4"/>
                <w:sz w:val="20"/>
                <w:szCs w:val="20"/>
              </w:rPr>
              <w:t>1 315 900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shd w:val="clear" w:color="auto" w:fill="FFFFFF"/>
              <w:rPr>
                <w:color w:val="000000"/>
                <w:spacing w:val="-4"/>
                <w:sz w:val="20"/>
                <w:szCs w:val="20"/>
              </w:rPr>
            </w:pPr>
            <w:r>
              <w:rPr>
                <w:color w:val="000000"/>
                <w:spacing w:val="-4"/>
                <w:sz w:val="20"/>
                <w:szCs w:val="20"/>
              </w:rPr>
              <w:t>1 364 900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08"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2917A2" w:rsidRDefault="00EC160C" w:rsidP="00EC160C">
            <w:pPr>
              <w:shd w:val="clear" w:color="auto" w:fill="FFFFFF"/>
              <w:jc w:val="center"/>
              <w:rPr>
                <w:color w:val="000000"/>
                <w:spacing w:val="-4"/>
                <w:sz w:val="20"/>
                <w:szCs w:val="20"/>
              </w:rPr>
            </w:pPr>
            <w:r w:rsidRPr="002917A2">
              <w:rPr>
                <w:color w:val="000000"/>
                <w:spacing w:val="-4"/>
                <w:sz w:val="20"/>
                <w:szCs w:val="20"/>
              </w:rPr>
              <w:t>1 315 900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shd w:val="clear" w:color="auto" w:fill="FFFFFF"/>
              <w:rPr>
                <w:color w:val="000000"/>
                <w:spacing w:val="-4"/>
                <w:sz w:val="20"/>
                <w:szCs w:val="20"/>
              </w:rPr>
            </w:pPr>
            <w:r>
              <w:rPr>
                <w:color w:val="000000"/>
                <w:spacing w:val="-4"/>
                <w:sz w:val="20"/>
                <w:szCs w:val="20"/>
              </w:rPr>
              <w:t>1 364 900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17" w:right="-108"/>
              <w:jc w:val="center"/>
              <w:rPr>
                <w:sz w:val="20"/>
                <w:szCs w:val="20"/>
              </w:rPr>
            </w:pPr>
          </w:p>
          <w:p w:rsidR="00EC160C" w:rsidRPr="00DB5B8D" w:rsidRDefault="00EC160C" w:rsidP="00EC160C">
            <w:pPr>
              <w:ind w:left="-117"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z w:val="20"/>
                <w:szCs w:val="20"/>
              </w:rPr>
            </w:pPr>
            <w:r w:rsidRPr="00DB5B8D">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pacing w:val="-4"/>
                <w:sz w:val="20"/>
                <w:szCs w:val="20"/>
              </w:rPr>
            </w:pPr>
            <w:r>
              <w:rPr>
                <w:color w:val="000000"/>
                <w:spacing w:val="-4"/>
                <w:sz w:val="20"/>
                <w:szCs w:val="20"/>
              </w:rPr>
              <w:t>1 072 100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shd w:val="clear" w:color="auto" w:fill="FFFFFF"/>
              <w:rPr>
                <w:color w:val="000000"/>
                <w:spacing w:val="-4"/>
                <w:sz w:val="20"/>
                <w:szCs w:val="20"/>
              </w:rPr>
            </w:pPr>
            <w:r>
              <w:rPr>
                <w:color w:val="000000"/>
                <w:spacing w:val="-4"/>
                <w:sz w:val="20"/>
                <w:szCs w:val="20"/>
              </w:rPr>
              <w:t>1 121 100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pacing w:val="-4"/>
                <w:sz w:val="20"/>
                <w:szCs w:val="20"/>
              </w:rPr>
            </w:pPr>
            <w:r>
              <w:rPr>
                <w:color w:val="000000"/>
                <w:spacing w:val="-4"/>
                <w:sz w:val="20"/>
                <w:szCs w:val="20"/>
              </w:rPr>
              <w:t>242 300</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shd w:val="clear" w:color="auto" w:fill="FFFFFF"/>
              <w:rPr>
                <w:color w:val="000000"/>
                <w:spacing w:val="-4"/>
                <w:sz w:val="20"/>
                <w:szCs w:val="20"/>
              </w:rPr>
            </w:pPr>
            <w:r>
              <w:rPr>
                <w:color w:val="000000"/>
                <w:spacing w:val="-4"/>
                <w:sz w:val="20"/>
                <w:szCs w:val="20"/>
              </w:rPr>
              <w:t>242 300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17"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pacing w:val="-4"/>
                <w:sz w:val="20"/>
                <w:szCs w:val="20"/>
              </w:rPr>
            </w:pPr>
            <w:r w:rsidRPr="00DB5B8D">
              <w:rPr>
                <w:color w:val="000000"/>
                <w:spacing w:val="-4"/>
                <w:sz w:val="20"/>
                <w:szCs w:val="20"/>
              </w:rPr>
              <w:t>1500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shd w:val="clear" w:color="auto" w:fill="FFFFFF"/>
              <w:rPr>
                <w:color w:val="000000"/>
                <w:spacing w:val="-4"/>
                <w:sz w:val="20"/>
                <w:szCs w:val="20"/>
              </w:rPr>
            </w:pPr>
            <w:r>
              <w:rPr>
                <w:color w:val="000000"/>
                <w:spacing w:val="-4"/>
                <w:sz w:val="20"/>
                <w:szCs w:val="20"/>
              </w:rPr>
              <w:t>1500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7"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К.Либкнехта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220"/>
              <w:jc w:val="center"/>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38" w:right="-108"/>
              <w:jc w:val="center"/>
              <w:rPr>
                <w:b/>
                <w:sz w:val="20"/>
                <w:szCs w:val="20"/>
              </w:rPr>
            </w:pPr>
          </w:p>
          <w:p w:rsidR="00EC160C" w:rsidRPr="00DB5B8D" w:rsidRDefault="00EC160C" w:rsidP="00EC160C">
            <w:pPr>
              <w:ind w:left="-138" w:right="-108"/>
              <w:jc w:val="center"/>
              <w:rPr>
                <w:b/>
                <w:sz w:val="20"/>
                <w:szCs w:val="20"/>
              </w:rPr>
            </w:pPr>
            <w:r w:rsidRPr="00DB5B8D">
              <w:rPr>
                <w:b/>
                <w:sz w:val="20"/>
                <w:szCs w:val="20"/>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pacing w:val="-4"/>
                <w:sz w:val="20"/>
                <w:szCs w:val="20"/>
              </w:rPr>
            </w:pPr>
            <w:r w:rsidRPr="00DB5B8D">
              <w:rPr>
                <w:b/>
                <w:color w:val="000000"/>
                <w:spacing w:val="-4"/>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color w:val="000000"/>
                <w:spacing w:val="-4"/>
                <w:sz w:val="20"/>
                <w:szCs w:val="20"/>
              </w:rPr>
            </w:pPr>
            <w:r w:rsidRPr="00DB5B8D">
              <w:rPr>
                <w:b/>
                <w:color w:val="000000"/>
                <w:spacing w:val="-4"/>
                <w:sz w:val="20"/>
                <w:szCs w:val="20"/>
              </w:rPr>
              <w:t>15 000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spacing w:line="230" w:lineRule="exact"/>
              <w:ind w:right="-7" w:hanging="19"/>
              <w:jc w:val="both"/>
              <w:rPr>
                <w:color w:val="000000"/>
                <w:spacing w:val="6"/>
                <w:sz w:val="20"/>
                <w:szCs w:val="20"/>
              </w:rPr>
            </w:pPr>
            <w:r w:rsidRPr="00BD29B4">
              <w:rPr>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BD29B4">
              <w:rPr>
                <w:color w:val="000000"/>
                <w:spacing w:val="6"/>
                <w:sz w:val="20"/>
                <w:szCs w:val="20"/>
              </w:rPr>
              <w:t>К.Либкнехтан</w:t>
            </w:r>
            <w:proofErr w:type="spellEnd"/>
            <w:r w:rsidRPr="00BD29B4">
              <w:rPr>
                <w:color w:val="000000"/>
                <w:spacing w:val="6"/>
                <w:sz w:val="20"/>
                <w:szCs w:val="20"/>
              </w:rPr>
              <w:t>» Курчатовского района Курской области» муниципальной программы</w:t>
            </w:r>
            <w:r>
              <w:rPr>
                <w:color w:val="000000"/>
                <w:spacing w:val="6"/>
                <w:sz w:val="20"/>
                <w:szCs w:val="20"/>
              </w:rPr>
              <w:t xml:space="preserve"> поселка имени </w:t>
            </w:r>
            <w:proofErr w:type="spellStart"/>
            <w:r>
              <w:rPr>
                <w:color w:val="000000"/>
                <w:spacing w:val="6"/>
                <w:sz w:val="20"/>
                <w:szCs w:val="20"/>
              </w:rPr>
              <w:t>К.Либкнехта</w:t>
            </w:r>
            <w:proofErr w:type="spellEnd"/>
            <w:r w:rsidRPr="00BD29B4">
              <w:rPr>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BD29B4" w:rsidRDefault="00EC160C" w:rsidP="00EC160C">
            <w:pPr>
              <w:shd w:val="clear" w:color="auto" w:fill="FFFFFF"/>
              <w:ind w:left="-108" w:right="-220"/>
              <w:jc w:val="center"/>
              <w:rPr>
                <w:color w:val="000000"/>
                <w:sz w:val="20"/>
                <w:szCs w:val="20"/>
              </w:rPr>
            </w:pPr>
            <w:r w:rsidRPr="00BD29B4">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BD29B4" w:rsidRDefault="00EC160C" w:rsidP="00EC160C">
            <w:pPr>
              <w:shd w:val="clear" w:color="auto" w:fill="FFFFFF"/>
              <w:rPr>
                <w:bCs/>
                <w:color w:val="000000"/>
                <w:sz w:val="20"/>
                <w:szCs w:val="20"/>
              </w:rPr>
            </w:pPr>
            <w:r w:rsidRPr="00BD29B4">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BD29B4" w:rsidRDefault="00EC160C" w:rsidP="00EC160C">
            <w:pPr>
              <w:ind w:left="-138" w:right="-108"/>
              <w:jc w:val="center"/>
              <w:rPr>
                <w:color w:val="000000"/>
                <w:sz w:val="20"/>
                <w:szCs w:val="20"/>
              </w:rPr>
            </w:pPr>
          </w:p>
          <w:p w:rsidR="00EC160C" w:rsidRPr="00BD29B4" w:rsidRDefault="00EC160C" w:rsidP="00EC160C">
            <w:pPr>
              <w:ind w:left="-138" w:right="-108"/>
              <w:jc w:val="center"/>
              <w:rPr>
                <w:color w:val="000000"/>
                <w:sz w:val="20"/>
                <w:szCs w:val="20"/>
              </w:rPr>
            </w:pPr>
          </w:p>
          <w:p w:rsidR="00EC160C" w:rsidRPr="00BD29B4" w:rsidRDefault="00EC160C" w:rsidP="00EC160C">
            <w:pPr>
              <w:ind w:left="-138" w:right="-108"/>
              <w:jc w:val="center"/>
              <w:rPr>
                <w:color w:val="000000"/>
                <w:sz w:val="20"/>
                <w:szCs w:val="20"/>
              </w:rPr>
            </w:pPr>
          </w:p>
          <w:p w:rsidR="00EC160C" w:rsidRPr="00BD29B4" w:rsidRDefault="00EC160C" w:rsidP="00EC160C">
            <w:pPr>
              <w:ind w:left="-138" w:right="-108"/>
              <w:jc w:val="center"/>
              <w:rPr>
                <w:color w:val="000000"/>
                <w:sz w:val="20"/>
                <w:szCs w:val="20"/>
              </w:rPr>
            </w:pPr>
            <w:r w:rsidRPr="00BD29B4">
              <w:rPr>
                <w:color w:val="000000"/>
                <w:sz w:val="20"/>
                <w:szCs w:val="20"/>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jc w:val="center"/>
              <w:rPr>
                <w:color w:val="000000"/>
                <w:spacing w:val="-4"/>
                <w:sz w:val="20"/>
                <w:szCs w:val="20"/>
              </w:rPr>
            </w:pPr>
            <w:r w:rsidRPr="00BD29B4">
              <w:rPr>
                <w:color w:val="000000"/>
                <w:spacing w:val="-4"/>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BD29B4" w:rsidRDefault="00EC160C" w:rsidP="00EC160C">
            <w:pPr>
              <w:shd w:val="clear" w:color="auto" w:fill="FFFFFF"/>
              <w:rPr>
                <w:color w:val="000000"/>
                <w:spacing w:val="-4"/>
                <w:sz w:val="20"/>
                <w:szCs w:val="20"/>
              </w:rPr>
            </w:pPr>
            <w:r w:rsidRPr="00BD29B4">
              <w:rPr>
                <w:color w:val="000000"/>
                <w:spacing w:val="-4"/>
                <w:sz w:val="20"/>
                <w:szCs w:val="20"/>
              </w:rPr>
              <w:t>15 000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220"/>
              <w:jc w:val="center"/>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38" w:right="-108"/>
              <w:jc w:val="center"/>
              <w:rPr>
                <w:color w:val="000000"/>
                <w:sz w:val="20"/>
                <w:szCs w:val="20"/>
              </w:rPr>
            </w:pPr>
            <w:r w:rsidRPr="00DB5B8D">
              <w:rPr>
                <w:color w:val="000000"/>
                <w:sz w:val="20"/>
                <w:szCs w:val="20"/>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sidRPr="00DB5B8D">
              <w:rPr>
                <w:color w:val="000000"/>
                <w:spacing w:val="-4"/>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pacing w:val="-4"/>
                <w:sz w:val="20"/>
                <w:szCs w:val="20"/>
              </w:rPr>
            </w:pPr>
            <w:r w:rsidRPr="00DB5B8D">
              <w:rPr>
                <w:color w:val="000000"/>
                <w:spacing w:val="-4"/>
                <w:sz w:val="20"/>
                <w:szCs w:val="20"/>
              </w:rPr>
              <w:t>15 000</w:t>
            </w:r>
          </w:p>
        </w:tc>
      </w:tr>
      <w:tr w:rsidR="00EC160C" w:rsidRPr="00DB5B8D" w:rsidTr="00CF12EE">
        <w:trPr>
          <w:trHeight w:val="70"/>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220"/>
              <w:jc w:val="center"/>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38" w:right="-108"/>
              <w:jc w:val="center"/>
              <w:rPr>
                <w:sz w:val="20"/>
                <w:szCs w:val="20"/>
              </w:rPr>
            </w:pPr>
          </w:p>
          <w:p w:rsidR="00EC160C" w:rsidRPr="00DB5B8D" w:rsidRDefault="00EC160C" w:rsidP="00EC160C">
            <w:pPr>
              <w:ind w:left="-138" w:right="-108"/>
              <w:jc w:val="center"/>
              <w:rPr>
                <w:sz w:val="20"/>
                <w:szCs w:val="20"/>
              </w:rPr>
            </w:pPr>
            <w:r w:rsidRPr="00DB5B8D">
              <w:rPr>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sidRPr="00DB5B8D">
              <w:rPr>
                <w:color w:val="000000"/>
                <w:spacing w:val="-4"/>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pacing w:val="-4"/>
                <w:sz w:val="20"/>
                <w:szCs w:val="20"/>
              </w:rPr>
            </w:pPr>
            <w:r w:rsidRPr="00DB5B8D">
              <w:rPr>
                <w:color w:val="000000"/>
                <w:spacing w:val="-4"/>
                <w:sz w:val="20"/>
                <w:szCs w:val="20"/>
              </w:rPr>
              <w:t>15 000</w:t>
            </w:r>
          </w:p>
        </w:tc>
      </w:tr>
      <w:tr w:rsidR="00EC160C" w:rsidRPr="00DB5B8D" w:rsidTr="00CF12EE">
        <w:trPr>
          <w:trHeight w:val="255"/>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438" w:hanging="19"/>
              <w:rPr>
                <w:color w:val="000000"/>
                <w:spacing w:val="6"/>
                <w:sz w:val="20"/>
                <w:szCs w:val="20"/>
              </w:rPr>
            </w:pPr>
            <w:r w:rsidRPr="00DB5B8D">
              <w:rPr>
                <w:color w:val="000000"/>
                <w:spacing w:val="6"/>
                <w:sz w:val="20"/>
                <w:szCs w:val="20"/>
              </w:rPr>
              <w:t xml:space="preserve">Закупка товаров, работ и услуг для обеспечения государственных </w:t>
            </w:r>
            <w:r w:rsidRPr="00DB5B8D">
              <w:rPr>
                <w:color w:val="000000"/>
                <w:spacing w:val="6"/>
                <w:sz w:val="20"/>
                <w:szCs w:val="20"/>
              </w:rPr>
              <w:lastRenderedPageBreak/>
              <w:t>(муниципальных)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220"/>
              <w:jc w:val="center"/>
              <w:rPr>
                <w:color w:val="000000"/>
                <w:sz w:val="20"/>
                <w:szCs w:val="20"/>
              </w:rPr>
            </w:pPr>
            <w:r w:rsidRPr="00DB5B8D">
              <w:rPr>
                <w:color w:val="000000"/>
                <w:sz w:val="20"/>
                <w:szCs w:val="20"/>
              </w:rPr>
              <w:lastRenderedPageBreak/>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38" w:right="-108"/>
              <w:jc w:val="center"/>
              <w:rPr>
                <w:sz w:val="20"/>
                <w:szCs w:val="20"/>
              </w:rPr>
            </w:pPr>
            <w:r w:rsidRPr="00DB5B8D">
              <w:rPr>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pacing w:val="-4"/>
                <w:sz w:val="20"/>
                <w:szCs w:val="20"/>
              </w:rPr>
            </w:pPr>
            <w:r w:rsidRPr="00DB5B8D">
              <w:rPr>
                <w:color w:val="000000"/>
                <w:spacing w:val="-4"/>
                <w:sz w:val="20"/>
                <w:szCs w:val="20"/>
              </w:rPr>
              <w:t>15 000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color w:val="000000"/>
                <w:spacing w:val="-4"/>
                <w:sz w:val="20"/>
                <w:szCs w:val="20"/>
              </w:rPr>
            </w:pPr>
            <w:r w:rsidRPr="00DB5B8D">
              <w:rPr>
                <w:color w:val="000000"/>
                <w:spacing w:val="-4"/>
                <w:sz w:val="20"/>
                <w:szCs w:val="20"/>
              </w:rPr>
              <w:t>15 000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pacing w:val="2"/>
                <w:sz w:val="20"/>
                <w:szCs w:val="20"/>
              </w:rPr>
            </w:pPr>
            <w:r w:rsidRPr="00DB5B8D">
              <w:rPr>
                <w:b/>
                <w:color w:val="000000"/>
                <w:spacing w:val="2"/>
                <w:sz w:val="20"/>
                <w:szCs w:val="20"/>
              </w:rPr>
              <w:lastRenderedPageBreak/>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sz w:val="20"/>
                <w:szCs w:val="20"/>
              </w:rPr>
            </w:pPr>
            <w:r w:rsidRPr="00DB5B8D">
              <w:rPr>
                <w:b/>
                <w:sz w:val="20"/>
                <w:szCs w:val="20"/>
              </w:rPr>
              <w:t>100 000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sz w:val="20"/>
                <w:szCs w:val="20"/>
              </w:rPr>
            </w:pPr>
            <w:r w:rsidRPr="00DB5B8D">
              <w:rPr>
                <w:b/>
                <w:sz w:val="20"/>
                <w:szCs w:val="20"/>
              </w:rPr>
              <w:t>100 000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pacing w:val="2"/>
                <w:sz w:val="20"/>
                <w:szCs w:val="20"/>
              </w:rPr>
            </w:pPr>
            <w:r w:rsidRPr="00DB5B8D">
              <w:rPr>
                <w:b/>
                <w:color w:val="000000"/>
                <w:spacing w:val="2"/>
                <w:sz w:val="20"/>
                <w:szCs w:val="20"/>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color w:val="000000"/>
                <w:sz w:val="20"/>
                <w:szCs w:val="20"/>
              </w:rPr>
            </w:pPr>
            <w:r w:rsidRPr="00DB5B8D">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b/>
                <w:sz w:val="20"/>
                <w:szCs w:val="20"/>
              </w:rPr>
            </w:pPr>
            <w:r w:rsidRPr="00DB5B8D">
              <w:rPr>
                <w:b/>
                <w:sz w:val="20"/>
                <w:szCs w:val="20"/>
              </w:rPr>
              <w:t>100 000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
                <w:sz w:val="20"/>
                <w:szCs w:val="20"/>
              </w:rPr>
            </w:pPr>
            <w:r w:rsidRPr="00DB5B8D">
              <w:rPr>
                <w:b/>
                <w:sz w:val="20"/>
                <w:szCs w:val="20"/>
              </w:rPr>
              <w:t>100 000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4C11C8" w:rsidRDefault="00EC160C" w:rsidP="00EC160C">
            <w:pPr>
              <w:shd w:val="clear" w:color="auto" w:fill="FFFFFF"/>
              <w:rPr>
                <w:b/>
                <w:color w:val="000000"/>
                <w:sz w:val="20"/>
                <w:szCs w:val="20"/>
              </w:rPr>
            </w:pPr>
            <w:r w:rsidRPr="004C11C8">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4C11C8" w:rsidRDefault="00EC160C" w:rsidP="00EC160C">
            <w:pPr>
              <w:shd w:val="clear" w:color="auto" w:fill="FFFFFF"/>
              <w:rPr>
                <w:b/>
                <w:bCs/>
                <w:color w:val="000000"/>
                <w:sz w:val="20"/>
                <w:szCs w:val="20"/>
              </w:rPr>
            </w:pPr>
            <w:r w:rsidRPr="004C11C8">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4C11C8" w:rsidRDefault="00EC160C" w:rsidP="00EC160C">
            <w:pPr>
              <w:shd w:val="clear" w:color="auto" w:fill="FFFFFF"/>
              <w:ind w:left="-108" w:right="-108" w:hanging="28"/>
              <w:jc w:val="center"/>
              <w:rPr>
                <w:b/>
                <w:color w:val="000000"/>
                <w:sz w:val="20"/>
                <w:szCs w:val="20"/>
              </w:rPr>
            </w:pPr>
            <w:r w:rsidRPr="004C11C8">
              <w:rPr>
                <w:b/>
                <w:color w:val="000000"/>
                <w:sz w:val="20"/>
                <w:szCs w:val="20"/>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4C11C8" w:rsidRDefault="00EC160C" w:rsidP="00EC160C">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4C11C8" w:rsidRDefault="00EC160C" w:rsidP="00EC160C">
            <w:pPr>
              <w:shd w:val="clear" w:color="auto" w:fill="FFFFFF"/>
              <w:jc w:val="center"/>
              <w:rPr>
                <w:b/>
                <w:sz w:val="20"/>
                <w:szCs w:val="20"/>
              </w:rPr>
            </w:pPr>
            <w:r w:rsidRPr="004C11C8">
              <w:rPr>
                <w:b/>
                <w:sz w:val="20"/>
                <w:szCs w:val="20"/>
              </w:rPr>
              <w:t>100 000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4C11C8" w:rsidRDefault="00EC160C" w:rsidP="00EC160C">
            <w:pPr>
              <w:shd w:val="clear" w:color="auto" w:fill="FFFFFF"/>
              <w:rPr>
                <w:b/>
                <w:sz w:val="20"/>
                <w:szCs w:val="20"/>
              </w:rPr>
            </w:pPr>
            <w:r w:rsidRPr="004C11C8">
              <w:rPr>
                <w:b/>
                <w:sz w:val="20"/>
                <w:szCs w:val="20"/>
              </w:rPr>
              <w:t>100 000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w:t>
            </w:r>
            <w:r>
              <w:rPr>
                <w:i/>
                <w:color w:val="000000"/>
                <w:spacing w:val="2"/>
                <w:sz w:val="20"/>
                <w:szCs w:val="20"/>
              </w:rPr>
              <w:t xml:space="preserve"> поселка имени </w:t>
            </w:r>
            <w:proofErr w:type="spellStart"/>
            <w:r>
              <w:rPr>
                <w:i/>
                <w:color w:val="000000"/>
                <w:spacing w:val="2"/>
                <w:sz w:val="20"/>
                <w:szCs w:val="20"/>
              </w:rPr>
              <w:t>К.Либкнехта</w:t>
            </w:r>
            <w:proofErr w:type="spellEnd"/>
            <w:r w:rsidRPr="00DB5B8D">
              <w:rPr>
                <w:i/>
                <w:color w:val="000000"/>
                <w:spacing w:val="2"/>
                <w:sz w:val="20"/>
                <w:szCs w:val="20"/>
              </w:rPr>
              <w:t xml:space="preserve">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sz w:val="20"/>
                <w:szCs w:val="20"/>
              </w:rPr>
            </w:pPr>
            <w:r w:rsidRPr="00DB5B8D">
              <w:rPr>
                <w:sz w:val="20"/>
                <w:szCs w:val="20"/>
              </w:rPr>
              <w:t>100 000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sz w:val="20"/>
                <w:szCs w:val="20"/>
              </w:rPr>
            </w:pPr>
            <w:r w:rsidRPr="00DB5B8D">
              <w:rPr>
                <w:sz w:val="20"/>
                <w:szCs w:val="20"/>
              </w:rPr>
              <w:t>100 000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pacing w:val="2"/>
                <w:sz w:val="20"/>
                <w:szCs w:val="20"/>
              </w:rPr>
            </w:pPr>
            <w:r w:rsidRPr="00DB5B8D">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08 3 01 00000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sz w:val="20"/>
                <w:szCs w:val="20"/>
              </w:rPr>
            </w:pPr>
            <w:r w:rsidRPr="00DB5B8D">
              <w:rPr>
                <w:sz w:val="20"/>
                <w:szCs w:val="20"/>
              </w:rPr>
              <w:t>20 000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sz w:val="20"/>
                <w:szCs w:val="20"/>
              </w:rPr>
            </w:pPr>
            <w:r w:rsidRPr="00DB5B8D">
              <w:rPr>
                <w:sz w:val="20"/>
                <w:szCs w:val="20"/>
              </w:rPr>
              <w:t>20 000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08 3 01 С1406</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8</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8</w:t>
            </w:r>
            <w:r w:rsidRPr="00DB5B8D">
              <w:rPr>
                <w:sz w:val="20"/>
                <w:szCs w:val="20"/>
              </w:rPr>
              <w:t>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08 3 01 С1406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8</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8</w:t>
            </w:r>
            <w:r w:rsidRPr="00DB5B8D">
              <w:rPr>
                <w:sz w:val="20"/>
                <w:szCs w:val="20"/>
              </w:rPr>
              <w:t>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108" w:hanging="28"/>
              <w:jc w:val="center"/>
              <w:rPr>
                <w:color w:val="000000"/>
                <w:sz w:val="20"/>
                <w:szCs w:val="20"/>
              </w:rPr>
            </w:pPr>
            <w:r w:rsidRPr="00DB5B8D">
              <w:rPr>
                <w:color w:val="000000"/>
                <w:sz w:val="20"/>
                <w:szCs w:val="20"/>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2</w:t>
            </w:r>
            <w:r w:rsidRPr="00DB5B8D">
              <w:rPr>
                <w:sz w:val="20"/>
                <w:szCs w:val="20"/>
              </w:rPr>
              <w:t>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220" w:hanging="111"/>
              <w:jc w:val="center"/>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38" w:right="-55"/>
              <w:jc w:val="center"/>
              <w:rPr>
                <w:sz w:val="20"/>
                <w:szCs w:val="20"/>
              </w:rPr>
            </w:pPr>
          </w:p>
          <w:p w:rsidR="00EC160C" w:rsidRPr="00DB5B8D" w:rsidRDefault="00EC160C" w:rsidP="00EC160C">
            <w:pPr>
              <w:ind w:left="-138" w:right="-55"/>
              <w:jc w:val="center"/>
              <w:rPr>
                <w:sz w:val="20"/>
                <w:szCs w:val="20"/>
              </w:rPr>
            </w:pPr>
            <w:r w:rsidRPr="00DB5B8D">
              <w:rPr>
                <w:sz w:val="20"/>
                <w:szCs w:val="20"/>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2</w:t>
            </w:r>
            <w:r w:rsidRPr="00DB5B8D">
              <w:rPr>
                <w:sz w:val="20"/>
                <w:szCs w:val="20"/>
              </w:rPr>
              <w:t>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ind w:left="-108" w:right="-220" w:hanging="111"/>
              <w:jc w:val="center"/>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EC160C" w:rsidRPr="00DB5B8D" w:rsidRDefault="00EC160C" w:rsidP="00EC160C">
            <w:pPr>
              <w:ind w:left="-138" w:right="-55"/>
              <w:jc w:val="center"/>
              <w:rPr>
                <w:sz w:val="20"/>
                <w:szCs w:val="20"/>
              </w:rPr>
            </w:pPr>
            <w:r w:rsidRPr="00DB5B8D">
              <w:rPr>
                <w:sz w:val="20"/>
                <w:szCs w:val="20"/>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C160C" w:rsidRPr="00DB5B8D" w:rsidRDefault="00EC160C" w:rsidP="00EC160C">
            <w:pPr>
              <w:shd w:val="clear" w:color="auto" w:fill="FFFFFF"/>
              <w:jc w:val="center"/>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jc w:val="center"/>
              <w:rPr>
                <w:sz w:val="20"/>
                <w:szCs w:val="20"/>
              </w:rPr>
            </w:pPr>
            <w:r>
              <w:rPr>
                <w:sz w:val="20"/>
                <w:szCs w:val="20"/>
              </w:rPr>
              <w:t>2</w:t>
            </w:r>
            <w:r w:rsidRPr="00DB5B8D">
              <w:rPr>
                <w:sz w:val="20"/>
                <w:szCs w:val="20"/>
              </w:rPr>
              <w:t>0 000</w:t>
            </w:r>
          </w:p>
        </w:tc>
        <w:tc>
          <w:tcPr>
            <w:tcW w:w="1560"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rPr>
                <w:sz w:val="20"/>
                <w:szCs w:val="20"/>
              </w:rPr>
            </w:pPr>
            <w:r>
              <w:rPr>
                <w:sz w:val="20"/>
                <w:szCs w:val="20"/>
              </w:rPr>
              <w:t>2</w:t>
            </w:r>
            <w:r w:rsidRPr="00DB5B8D">
              <w:rPr>
                <w:sz w:val="20"/>
                <w:szCs w:val="20"/>
              </w:rPr>
              <w:t>0 000</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4F6C2D" w:rsidRDefault="00EC160C" w:rsidP="00EC160C">
            <w:pPr>
              <w:shd w:val="clear" w:color="auto" w:fill="FFFFFF"/>
              <w:ind w:right="-108"/>
              <w:rPr>
                <w:b/>
                <w:color w:val="000000"/>
                <w:spacing w:val="6"/>
                <w:sz w:val="20"/>
                <w:szCs w:val="20"/>
              </w:rPr>
            </w:pPr>
            <w:r w:rsidRPr="004F6C2D">
              <w:rPr>
                <w:b/>
                <w:color w:val="000000"/>
                <w:spacing w:val="6"/>
                <w:sz w:val="20"/>
                <w:szCs w:val="20"/>
              </w:rPr>
              <w:t>ОБСЛУЖИВАНИЕ ГОСУДАРСТВЕННОГО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4F6C2D" w:rsidRDefault="00EC160C" w:rsidP="00EC160C">
            <w:pPr>
              <w:shd w:val="clear" w:color="auto" w:fill="FFFFFF"/>
              <w:ind w:left="-108" w:right="-220" w:hanging="111"/>
              <w:jc w:val="center"/>
              <w:rPr>
                <w:b/>
                <w:color w:val="000000"/>
                <w:sz w:val="20"/>
                <w:szCs w:val="20"/>
              </w:rPr>
            </w:pPr>
            <w:r w:rsidRPr="004F6C2D">
              <w:rPr>
                <w:b/>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4F6C2D" w:rsidRDefault="00EC160C" w:rsidP="00EC160C">
            <w:pPr>
              <w:shd w:val="clear" w:color="auto" w:fill="FFFFFF"/>
              <w:rPr>
                <w:b/>
                <w:bCs/>
                <w:color w:val="000000"/>
                <w:sz w:val="20"/>
                <w:szCs w:val="20"/>
              </w:rPr>
            </w:pPr>
            <w:r w:rsidRPr="004F6C2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EC160C" w:rsidRPr="004F6C2D" w:rsidRDefault="00EC160C" w:rsidP="00EC160C">
            <w:pPr>
              <w:ind w:left="-138" w:right="-55"/>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4F6C2D" w:rsidRDefault="00EC160C" w:rsidP="00EC160C">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4F6C2D" w:rsidRDefault="00EC160C" w:rsidP="00EC160C">
            <w:pPr>
              <w:jc w:val="center"/>
              <w:rPr>
                <w:b/>
                <w:sz w:val="20"/>
                <w:szCs w:val="20"/>
              </w:rPr>
            </w:pPr>
            <w:r>
              <w:rPr>
                <w:b/>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b/>
                <w:sz w:val="20"/>
                <w:szCs w:val="20"/>
              </w:rPr>
            </w:pPr>
            <w:r>
              <w:rPr>
                <w:b/>
                <w:sz w:val="20"/>
                <w:szCs w:val="20"/>
              </w:rPr>
              <w:t>-</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8"/>
              <w:rPr>
                <w:color w:val="000000"/>
                <w:spacing w:val="6"/>
                <w:sz w:val="20"/>
                <w:szCs w:val="20"/>
              </w:rPr>
            </w:pPr>
            <w:r>
              <w:rPr>
                <w:color w:val="000000"/>
                <w:spacing w:val="6"/>
                <w:sz w:val="20"/>
                <w:szCs w:val="20"/>
              </w:rPr>
              <w:t>Обслуживание государственного внутреннего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38" w:right="-55"/>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E07D54" w:rsidRDefault="00EC160C" w:rsidP="00EC160C">
            <w:pPr>
              <w:jc w:val="center"/>
              <w:rPr>
                <w:sz w:val="20"/>
                <w:szCs w:val="20"/>
              </w:rPr>
            </w:pP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8"/>
              <w:rPr>
                <w:color w:val="000000"/>
                <w:spacing w:val="6"/>
                <w:sz w:val="20"/>
                <w:szCs w:val="20"/>
              </w:rPr>
            </w:pPr>
            <w:r>
              <w:rPr>
                <w:color w:val="000000"/>
                <w:spacing w:val="6"/>
                <w:sz w:val="20"/>
                <w:szCs w:val="20"/>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220" w:hanging="111"/>
              <w:jc w:val="center"/>
              <w:rPr>
                <w:color w:val="000000"/>
                <w:sz w:val="20"/>
                <w:szCs w:val="20"/>
              </w:rPr>
            </w:pPr>
            <w:r>
              <w:rPr>
                <w:color w:val="000000"/>
                <w:sz w:val="20"/>
                <w:szCs w:val="20"/>
              </w:rPr>
              <w:t xml:space="preserve">13 </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Pr>
                <w:bCs/>
                <w:color w:val="000000"/>
                <w:sz w:val="20"/>
                <w:szCs w:val="20"/>
              </w:rPr>
              <w:t xml:space="preserve">01 </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38" w:right="-55"/>
              <w:jc w:val="center"/>
              <w:rPr>
                <w:sz w:val="20"/>
                <w:szCs w:val="20"/>
              </w:rPr>
            </w:pPr>
            <w:r>
              <w:rPr>
                <w:sz w:val="20"/>
                <w:szCs w:val="20"/>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8"/>
              <w:rPr>
                <w:color w:val="000000"/>
                <w:spacing w:val="6"/>
                <w:sz w:val="20"/>
                <w:szCs w:val="20"/>
              </w:rPr>
            </w:pPr>
            <w:r>
              <w:rPr>
                <w:color w:val="000000"/>
                <w:spacing w:val="6"/>
                <w:sz w:val="20"/>
                <w:szCs w:val="20"/>
              </w:rPr>
              <w:t>Выполнение других обязательств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220" w:hanging="111"/>
              <w:jc w:val="center"/>
              <w:rPr>
                <w:color w:val="000000"/>
                <w:sz w:val="20"/>
                <w:szCs w:val="20"/>
              </w:rPr>
            </w:pPr>
            <w:r>
              <w:rPr>
                <w:color w:val="000000"/>
                <w:sz w:val="20"/>
                <w:szCs w:val="20"/>
              </w:rPr>
              <w:t xml:space="preserve">13 </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Pr>
                <w:bCs/>
                <w:color w:val="000000"/>
                <w:sz w:val="20"/>
                <w:szCs w:val="20"/>
              </w:rPr>
              <w:t xml:space="preserve">01 </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38" w:right="-55"/>
              <w:jc w:val="center"/>
              <w:rPr>
                <w:sz w:val="20"/>
                <w:szCs w:val="20"/>
              </w:rPr>
            </w:pPr>
            <w:r>
              <w:rPr>
                <w:sz w:val="20"/>
                <w:szCs w:val="20"/>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right="-108"/>
              <w:rPr>
                <w:color w:val="000000"/>
                <w:spacing w:val="6"/>
                <w:sz w:val="20"/>
                <w:szCs w:val="20"/>
              </w:rPr>
            </w:pPr>
            <w:r>
              <w:rPr>
                <w:color w:val="000000"/>
                <w:spacing w:val="6"/>
                <w:sz w:val="20"/>
                <w:szCs w:val="20"/>
              </w:rPr>
              <w:t>Основное мероприятие «Выполнение обязательств по погашению процентных платежей по кредиту»</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ind w:left="-108" w:right="-220" w:hanging="111"/>
              <w:jc w:val="center"/>
              <w:rPr>
                <w:color w:val="000000"/>
                <w:sz w:val="20"/>
                <w:szCs w:val="20"/>
              </w:rPr>
            </w:pPr>
            <w:r>
              <w:rPr>
                <w:color w:val="000000"/>
                <w:sz w:val="20"/>
                <w:szCs w:val="20"/>
              </w:rPr>
              <w:t xml:space="preserve">13 </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rPr>
                <w:bCs/>
                <w:color w:val="000000"/>
                <w:sz w:val="20"/>
                <w:szCs w:val="20"/>
              </w:rPr>
            </w:pPr>
            <w:r>
              <w:rPr>
                <w:bCs/>
                <w:color w:val="000000"/>
                <w:sz w:val="20"/>
                <w:szCs w:val="20"/>
              </w:rPr>
              <w:t xml:space="preserve">01 </w:t>
            </w:r>
          </w:p>
        </w:tc>
        <w:tc>
          <w:tcPr>
            <w:tcW w:w="1701" w:type="dxa"/>
            <w:tcBorders>
              <w:top w:val="single" w:sz="4" w:space="0" w:color="000000"/>
              <w:left w:val="single" w:sz="4" w:space="0" w:color="000000"/>
              <w:bottom w:val="single" w:sz="4" w:space="0" w:color="000000"/>
              <w:right w:val="single" w:sz="4" w:space="0" w:color="000000"/>
            </w:tcBorders>
          </w:tcPr>
          <w:p w:rsidR="00EC160C" w:rsidRPr="00DB5B8D" w:rsidRDefault="00EC160C" w:rsidP="00EC160C">
            <w:pPr>
              <w:ind w:left="-138" w:right="-55"/>
              <w:jc w:val="center"/>
              <w:rPr>
                <w:sz w:val="20"/>
                <w:szCs w:val="20"/>
              </w:rPr>
            </w:pPr>
            <w:r>
              <w:rPr>
                <w:sz w:val="20"/>
                <w:szCs w:val="20"/>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ind w:right="-108"/>
              <w:rPr>
                <w:color w:val="000000"/>
                <w:spacing w:val="6"/>
                <w:sz w:val="20"/>
                <w:szCs w:val="20"/>
              </w:rPr>
            </w:pPr>
            <w:r>
              <w:rPr>
                <w:color w:val="000000"/>
                <w:spacing w:val="6"/>
                <w:sz w:val="20"/>
                <w:szCs w:val="20"/>
              </w:rPr>
              <w:t>Обслуживание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rPr>
                <w:bCs/>
                <w:color w:val="000000"/>
                <w:sz w:val="20"/>
                <w:szCs w:val="20"/>
              </w:rPr>
            </w:pPr>
            <w:r>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Default="00EC160C" w:rsidP="00EC160C">
            <w:pPr>
              <w:ind w:left="-138" w:right="-55"/>
              <w:jc w:val="center"/>
              <w:rPr>
                <w:sz w:val="20"/>
                <w:szCs w:val="20"/>
              </w:rPr>
            </w:pPr>
            <w:r>
              <w:rPr>
                <w:sz w:val="20"/>
                <w:szCs w:val="20"/>
              </w:rPr>
              <w:t>76 1 00 С1465</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ind w:right="-108"/>
              <w:rPr>
                <w:color w:val="000000"/>
                <w:spacing w:val="6"/>
                <w:sz w:val="20"/>
                <w:szCs w:val="20"/>
              </w:rPr>
            </w:pPr>
            <w:r>
              <w:rPr>
                <w:color w:val="000000"/>
                <w:spacing w:val="6"/>
                <w:sz w:val="20"/>
                <w:szCs w:val="20"/>
              </w:rPr>
              <w:t>Обслуживание государственного(муниципального) долга</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rPr>
                <w:bCs/>
                <w:color w:val="000000"/>
                <w:sz w:val="20"/>
                <w:szCs w:val="20"/>
              </w:rPr>
            </w:pPr>
            <w:r>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EC160C" w:rsidRDefault="00EC160C" w:rsidP="00EC160C">
            <w:pPr>
              <w:ind w:left="-138" w:right="-55"/>
              <w:jc w:val="center"/>
              <w:rPr>
                <w:sz w:val="20"/>
                <w:szCs w:val="20"/>
              </w:rPr>
            </w:pPr>
            <w:r>
              <w:rPr>
                <w:sz w:val="20"/>
                <w:szCs w:val="20"/>
              </w:rPr>
              <w:t>76 1 00 С1465</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Pr="00DB5B8D" w:rsidRDefault="00EC160C" w:rsidP="00EC160C">
            <w:pPr>
              <w:shd w:val="clear" w:color="auto" w:fill="FFFFFF"/>
              <w:jc w:val="center"/>
              <w:rPr>
                <w:color w:val="000000"/>
                <w:sz w:val="20"/>
                <w:szCs w:val="20"/>
              </w:rPr>
            </w:pPr>
            <w:r>
              <w:rPr>
                <w:color w:val="000000"/>
                <w:sz w:val="20"/>
                <w:szCs w:val="20"/>
              </w:rPr>
              <w:t>700</w:t>
            </w: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right="-108"/>
              <w:rPr>
                <w:b/>
                <w:color w:val="000000"/>
                <w:spacing w:val="6"/>
                <w:sz w:val="20"/>
                <w:szCs w:val="20"/>
              </w:rPr>
            </w:pPr>
            <w:r w:rsidRPr="0024079A">
              <w:rPr>
                <w:b/>
                <w:color w:val="000000"/>
                <w:spacing w:val="6"/>
                <w:sz w:val="20"/>
                <w:szCs w:val="20"/>
              </w:rPr>
              <w:t>МЕЖБЮДЖЕТНЫЕ ТРАНСФЕТРЫ БЮДЖЕТАМ СУБЪЕКТОВ РОССИЙСКОЙ   ФЕДЕРАЦИИ И МУНИЦИПАЛЬНЫХ ОБРАЗОВАНИЙ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left="-108" w:right="-220" w:hanging="111"/>
              <w:jc w:val="center"/>
              <w:rPr>
                <w:b/>
                <w:color w:val="000000"/>
                <w:sz w:val="20"/>
                <w:szCs w:val="20"/>
              </w:rPr>
            </w:pPr>
            <w:r w:rsidRPr="0024079A">
              <w:rPr>
                <w:b/>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rPr>
                <w:b/>
                <w:bCs/>
                <w:color w:val="000000"/>
                <w:sz w:val="20"/>
                <w:szCs w:val="20"/>
              </w:rPr>
            </w:pPr>
            <w:r w:rsidRPr="0024079A">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EC160C" w:rsidRPr="0024079A" w:rsidRDefault="00EC160C" w:rsidP="00EC160C">
            <w:pPr>
              <w:ind w:left="-138" w:right="-55"/>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Pr="000727E0" w:rsidRDefault="00EC160C" w:rsidP="00EC160C">
            <w:pPr>
              <w:jc w:val="center"/>
              <w:rPr>
                <w:b/>
                <w:sz w:val="20"/>
                <w:szCs w:val="20"/>
              </w:rPr>
            </w:pPr>
            <w:r w:rsidRPr="000727E0">
              <w:rPr>
                <w:b/>
                <w:sz w:val="20"/>
                <w:szCs w:val="20"/>
              </w:rPr>
              <w:t>11</w:t>
            </w:r>
            <w:r>
              <w:rPr>
                <w:b/>
                <w:sz w:val="20"/>
                <w:szCs w:val="20"/>
              </w:rPr>
              <w:t>5</w:t>
            </w:r>
            <w:r w:rsidRPr="000727E0">
              <w:rPr>
                <w:b/>
                <w:sz w:val="20"/>
                <w:szCs w:val="20"/>
              </w:rPr>
              <w:t xml:space="preserve"> 132</w:t>
            </w:r>
          </w:p>
        </w:tc>
        <w:tc>
          <w:tcPr>
            <w:tcW w:w="1560" w:type="dxa"/>
            <w:tcBorders>
              <w:top w:val="single" w:sz="4" w:space="0" w:color="000000"/>
              <w:left w:val="single" w:sz="4" w:space="0" w:color="000000"/>
              <w:bottom w:val="single" w:sz="4" w:space="0" w:color="000000"/>
              <w:right w:val="single" w:sz="4" w:space="0" w:color="000000"/>
            </w:tcBorders>
          </w:tcPr>
          <w:p w:rsidR="00EC160C" w:rsidRPr="000727E0" w:rsidRDefault="00EC160C" w:rsidP="00EC160C">
            <w:pPr>
              <w:rPr>
                <w:b/>
                <w:sz w:val="20"/>
                <w:szCs w:val="20"/>
              </w:rPr>
            </w:pPr>
            <w:r w:rsidRPr="000727E0">
              <w:rPr>
                <w:b/>
                <w:sz w:val="20"/>
                <w:szCs w:val="20"/>
              </w:rPr>
              <w:t>114 132</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right="-108"/>
              <w:rPr>
                <w:color w:val="000000"/>
                <w:spacing w:val="6"/>
                <w:sz w:val="20"/>
                <w:szCs w:val="20"/>
              </w:rPr>
            </w:pPr>
            <w:r w:rsidRPr="0024079A">
              <w:rPr>
                <w:color w:val="000000"/>
                <w:spacing w:val="6"/>
                <w:sz w:val="20"/>
                <w:szCs w:val="20"/>
              </w:rPr>
              <w:lastRenderedPageBreak/>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rPr>
                <w:bCs/>
                <w:color w:val="000000"/>
                <w:sz w:val="20"/>
                <w:szCs w:val="20"/>
              </w:rPr>
            </w:pPr>
            <w:r w:rsidRPr="0024079A">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24079A" w:rsidRDefault="00EC160C" w:rsidP="00EC160C">
            <w:pPr>
              <w:ind w:left="-138" w:right="-55"/>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115 132</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rPr>
                <w:sz w:val="20"/>
                <w:szCs w:val="20"/>
              </w:rPr>
            </w:pPr>
            <w:r>
              <w:rPr>
                <w:sz w:val="20"/>
                <w:szCs w:val="20"/>
              </w:rPr>
              <w:t>114 132</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right="-108"/>
              <w:rPr>
                <w:color w:val="000000"/>
                <w:spacing w:val="6"/>
                <w:sz w:val="20"/>
                <w:szCs w:val="20"/>
              </w:rPr>
            </w:pPr>
            <w:r w:rsidRPr="0024079A">
              <w:rPr>
                <w:b/>
                <w:color w:val="000000"/>
                <w:spacing w:val="2"/>
                <w:sz w:val="20"/>
                <w:szCs w:val="20"/>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rPr>
                <w:bCs/>
                <w:color w:val="000000"/>
                <w:sz w:val="20"/>
                <w:szCs w:val="20"/>
              </w:rPr>
            </w:pPr>
            <w:r w:rsidRPr="0024079A">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24079A" w:rsidRDefault="00EC160C" w:rsidP="00EC160C">
            <w:pPr>
              <w:ind w:left="-138" w:right="-55"/>
              <w:jc w:val="center"/>
              <w:rPr>
                <w:sz w:val="20"/>
                <w:szCs w:val="20"/>
              </w:rPr>
            </w:pPr>
            <w:r w:rsidRPr="0024079A">
              <w:rPr>
                <w:sz w:val="20"/>
                <w:szCs w:val="20"/>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115 132</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rPr>
                <w:sz w:val="20"/>
                <w:szCs w:val="20"/>
              </w:rPr>
            </w:pPr>
            <w:r>
              <w:rPr>
                <w:sz w:val="20"/>
                <w:szCs w:val="20"/>
              </w:rPr>
              <w:t>114 132</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right="-108"/>
              <w:rPr>
                <w:color w:val="000000"/>
                <w:spacing w:val="6"/>
                <w:sz w:val="20"/>
                <w:szCs w:val="20"/>
              </w:rPr>
            </w:pPr>
            <w:r w:rsidRPr="0024079A">
              <w:rPr>
                <w:color w:val="000000"/>
                <w:spacing w:val="6"/>
                <w:sz w:val="20"/>
                <w:szCs w:val="20"/>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rPr>
                <w:bCs/>
                <w:color w:val="000000"/>
                <w:sz w:val="20"/>
                <w:szCs w:val="20"/>
              </w:rPr>
            </w:pPr>
            <w:r w:rsidRPr="0024079A">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24079A" w:rsidRDefault="00EC160C" w:rsidP="00EC160C">
            <w:pPr>
              <w:ind w:left="-138" w:right="-55"/>
              <w:jc w:val="center"/>
              <w:rPr>
                <w:sz w:val="20"/>
                <w:szCs w:val="20"/>
              </w:rPr>
            </w:pPr>
            <w:r w:rsidRPr="0024079A">
              <w:rPr>
                <w:sz w:val="20"/>
                <w:szCs w:val="20"/>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115 132</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rPr>
                <w:sz w:val="20"/>
                <w:szCs w:val="20"/>
              </w:rPr>
            </w:pPr>
            <w:r>
              <w:rPr>
                <w:sz w:val="20"/>
                <w:szCs w:val="20"/>
              </w:rPr>
              <w:t>114 132</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rPr>
                <w:bCs/>
                <w:color w:val="000000"/>
                <w:sz w:val="20"/>
                <w:szCs w:val="20"/>
              </w:rPr>
            </w:pPr>
            <w:r w:rsidRPr="0024079A">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24079A" w:rsidRDefault="00EC160C" w:rsidP="00EC160C">
            <w:pPr>
              <w:ind w:left="-138" w:right="-55"/>
              <w:jc w:val="center"/>
              <w:rPr>
                <w:sz w:val="20"/>
                <w:szCs w:val="20"/>
              </w:rPr>
            </w:pPr>
            <w:r w:rsidRPr="0024079A">
              <w:rPr>
                <w:sz w:val="20"/>
                <w:szCs w:val="20"/>
              </w:rPr>
              <w:t xml:space="preserve"> 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115 132</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rPr>
                <w:sz w:val="20"/>
                <w:szCs w:val="20"/>
              </w:rPr>
            </w:pPr>
            <w:r>
              <w:rPr>
                <w:sz w:val="20"/>
                <w:szCs w:val="20"/>
              </w:rPr>
              <w:t>114 132</w:t>
            </w:r>
          </w:p>
        </w:tc>
      </w:tr>
      <w:tr w:rsidR="00EC160C" w:rsidRPr="00DB5B8D" w:rsidTr="00CF12EE">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EC160C" w:rsidRPr="0024079A" w:rsidRDefault="00EC160C" w:rsidP="00EC160C">
            <w:pPr>
              <w:shd w:val="clear" w:color="auto" w:fill="FFFFFF"/>
              <w:rPr>
                <w:bCs/>
                <w:color w:val="000000"/>
                <w:sz w:val="20"/>
                <w:szCs w:val="20"/>
              </w:rPr>
            </w:pPr>
            <w:r w:rsidRPr="0024079A">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EC160C" w:rsidRPr="0024079A" w:rsidRDefault="00EC160C" w:rsidP="00EC160C">
            <w:pPr>
              <w:ind w:left="-138" w:right="-55"/>
              <w:jc w:val="center"/>
              <w:rPr>
                <w:sz w:val="20"/>
                <w:szCs w:val="20"/>
              </w:rPr>
            </w:pPr>
            <w:r w:rsidRPr="0024079A">
              <w:rPr>
                <w:sz w:val="20"/>
                <w:szCs w:val="20"/>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EC160C" w:rsidRDefault="00EC160C" w:rsidP="00EC160C">
            <w:pPr>
              <w:shd w:val="clear" w:color="auto" w:fill="FFFFFF"/>
              <w:jc w:val="center"/>
              <w:rPr>
                <w:color w:val="000000"/>
                <w:sz w:val="20"/>
                <w:szCs w:val="20"/>
              </w:rPr>
            </w:pPr>
            <w:r>
              <w:rPr>
                <w:color w:val="000000"/>
                <w:sz w:val="20"/>
                <w:szCs w:val="20"/>
              </w:rPr>
              <w:t>500</w:t>
            </w:r>
          </w:p>
        </w:tc>
        <w:tc>
          <w:tcPr>
            <w:tcW w:w="1417" w:type="dxa"/>
            <w:tcBorders>
              <w:top w:val="single" w:sz="4" w:space="0" w:color="000000"/>
              <w:left w:val="single" w:sz="4" w:space="0" w:color="000000"/>
              <w:bottom w:val="single" w:sz="4" w:space="0" w:color="000000"/>
              <w:right w:val="single" w:sz="4" w:space="0" w:color="000000"/>
            </w:tcBorders>
          </w:tcPr>
          <w:p w:rsidR="00EC160C" w:rsidRDefault="00EC160C" w:rsidP="00EC160C">
            <w:pPr>
              <w:jc w:val="center"/>
              <w:rPr>
                <w:sz w:val="20"/>
                <w:szCs w:val="20"/>
              </w:rPr>
            </w:pPr>
            <w:r>
              <w:rPr>
                <w:sz w:val="20"/>
                <w:szCs w:val="20"/>
              </w:rPr>
              <w:t>115 132</w:t>
            </w:r>
          </w:p>
        </w:tc>
        <w:tc>
          <w:tcPr>
            <w:tcW w:w="1560" w:type="dxa"/>
            <w:tcBorders>
              <w:top w:val="single" w:sz="4" w:space="0" w:color="000000"/>
              <w:left w:val="single" w:sz="4" w:space="0" w:color="000000"/>
              <w:bottom w:val="single" w:sz="4" w:space="0" w:color="000000"/>
              <w:right w:val="single" w:sz="4" w:space="0" w:color="000000"/>
            </w:tcBorders>
          </w:tcPr>
          <w:p w:rsidR="00EC160C" w:rsidRDefault="00EC160C" w:rsidP="00EC160C">
            <w:pPr>
              <w:rPr>
                <w:sz w:val="20"/>
                <w:szCs w:val="20"/>
              </w:rPr>
            </w:pPr>
            <w:r>
              <w:rPr>
                <w:sz w:val="20"/>
                <w:szCs w:val="20"/>
              </w:rPr>
              <w:t>114 132</w:t>
            </w:r>
          </w:p>
        </w:tc>
      </w:tr>
    </w:tbl>
    <w:p w:rsidR="00520E7C" w:rsidRPr="00DB5B8D" w:rsidRDefault="00520E7C" w:rsidP="00520E7C">
      <w:pPr>
        <w:rPr>
          <w:sz w:val="20"/>
          <w:szCs w:val="20"/>
        </w:rPr>
      </w:pPr>
    </w:p>
    <w:p w:rsidR="00520E7C" w:rsidRPr="00DB5B8D" w:rsidRDefault="00520E7C" w:rsidP="00520E7C">
      <w:pPr>
        <w:rPr>
          <w:sz w:val="20"/>
          <w:szCs w:val="20"/>
        </w:rPr>
      </w:pPr>
    </w:p>
    <w:p w:rsidR="00520E7C" w:rsidRPr="00DB5B8D" w:rsidRDefault="00520E7C" w:rsidP="00520E7C">
      <w:pPr>
        <w:rPr>
          <w:sz w:val="20"/>
          <w:szCs w:val="20"/>
        </w:rPr>
      </w:pPr>
    </w:p>
    <w:p w:rsidR="00520E7C" w:rsidRDefault="00520E7C" w:rsidP="00520E7C">
      <w:pPr>
        <w:rPr>
          <w:sz w:val="20"/>
          <w:szCs w:val="20"/>
        </w:rPr>
      </w:pPr>
    </w:p>
    <w:p w:rsidR="00520E7C" w:rsidRDefault="00520E7C" w:rsidP="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520E7C" w:rsidRDefault="00520E7C">
      <w:pPr>
        <w:rPr>
          <w:sz w:val="20"/>
          <w:szCs w:val="20"/>
        </w:rPr>
      </w:pPr>
    </w:p>
    <w:p w:rsidR="00F1760A" w:rsidRPr="00DB5B8D" w:rsidRDefault="00695C4F" w:rsidP="00695C4F">
      <w:pPr>
        <w:tabs>
          <w:tab w:val="left" w:pos="4140"/>
          <w:tab w:val="right" w:pos="9639"/>
        </w:tabs>
        <w:jc w:val="right"/>
        <w:rPr>
          <w:sz w:val="20"/>
          <w:szCs w:val="20"/>
        </w:rPr>
      </w:pPr>
      <w:r w:rsidRPr="00DB5B8D">
        <w:rPr>
          <w:sz w:val="20"/>
          <w:szCs w:val="20"/>
        </w:rPr>
        <w:t xml:space="preserve">                                                                         </w:t>
      </w: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CF12EE" w:rsidRDefault="00CF12EE" w:rsidP="00695C4F">
      <w:pPr>
        <w:tabs>
          <w:tab w:val="left" w:pos="4140"/>
          <w:tab w:val="right" w:pos="9639"/>
        </w:tabs>
        <w:jc w:val="right"/>
        <w:rPr>
          <w:sz w:val="20"/>
          <w:szCs w:val="20"/>
        </w:rPr>
      </w:pPr>
    </w:p>
    <w:p w:rsidR="00CF12EE" w:rsidRDefault="00CF12EE" w:rsidP="00695C4F">
      <w:pPr>
        <w:tabs>
          <w:tab w:val="left" w:pos="4140"/>
          <w:tab w:val="right" w:pos="9639"/>
        </w:tabs>
        <w:jc w:val="right"/>
        <w:rPr>
          <w:sz w:val="20"/>
          <w:szCs w:val="20"/>
        </w:rPr>
      </w:pPr>
    </w:p>
    <w:p w:rsidR="00CF12EE" w:rsidRDefault="00CF12EE" w:rsidP="00695C4F">
      <w:pPr>
        <w:tabs>
          <w:tab w:val="left" w:pos="4140"/>
          <w:tab w:val="right" w:pos="9639"/>
        </w:tabs>
        <w:jc w:val="right"/>
        <w:rPr>
          <w:sz w:val="20"/>
          <w:szCs w:val="20"/>
        </w:rPr>
      </w:pPr>
    </w:p>
    <w:p w:rsidR="00CF12EE" w:rsidRDefault="00CF12EE"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597BB9" w:rsidRDefault="00597BB9" w:rsidP="00695C4F">
      <w:pPr>
        <w:tabs>
          <w:tab w:val="left" w:pos="4140"/>
          <w:tab w:val="right" w:pos="9639"/>
        </w:tabs>
        <w:jc w:val="right"/>
        <w:rPr>
          <w:sz w:val="20"/>
          <w:szCs w:val="20"/>
        </w:rPr>
      </w:pPr>
    </w:p>
    <w:p w:rsidR="001F79D4" w:rsidRDefault="001F79D4" w:rsidP="00695C4F">
      <w:pPr>
        <w:tabs>
          <w:tab w:val="left" w:pos="4140"/>
          <w:tab w:val="right" w:pos="9639"/>
        </w:tabs>
        <w:jc w:val="right"/>
        <w:rPr>
          <w:sz w:val="20"/>
          <w:szCs w:val="20"/>
        </w:rPr>
      </w:pPr>
    </w:p>
    <w:p w:rsidR="001F79D4" w:rsidRDefault="001F79D4" w:rsidP="00695C4F">
      <w:pPr>
        <w:tabs>
          <w:tab w:val="left" w:pos="4140"/>
          <w:tab w:val="right" w:pos="9639"/>
        </w:tabs>
        <w:jc w:val="right"/>
        <w:rPr>
          <w:sz w:val="20"/>
          <w:szCs w:val="20"/>
        </w:rPr>
      </w:pPr>
    </w:p>
    <w:p w:rsidR="001F79D4" w:rsidRDefault="001F79D4" w:rsidP="00695C4F">
      <w:pPr>
        <w:tabs>
          <w:tab w:val="left" w:pos="4140"/>
          <w:tab w:val="right" w:pos="9639"/>
        </w:tabs>
        <w:jc w:val="right"/>
        <w:rPr>
          <w:sz w:val="20"/>
          <w:szCs w:val="20"/>
        </w:rPr>
      </w:pPr>
    </w:p>
    <w:p w:rsidR="00695C4F" w:rsidRPr="00DB5B8D" w:rsidRDefault="00695C4F" w:rsidP="00695C4F">
      <w:pPr>
        <w:tabs>
          <w:tab w:val="left" w:pos="4140"/>
          <w:tab w:val="right" w:pos="9639"/>
        </w:tabs>
        <w:jc w:val="right"/>
        <w:rPr>
          <w:sz w:val="20"/>
          <w:szCs w:val="20"/>
        </w:rPr>
      </w:pPr>
      <w:r w:rsidRPr="00DB5B8D">
        <w:rPr>
          <w:sz w:val="20"/>
          <w:szCs w:val="20"/>
        </w:rPr>
        <w:t>Приложение №</w:t>
      </w:r>
      <w:r w:rsidR="00F13BCD">
        <w:rPr>
          <w:sz w:val="20"/>
          <w:szCs w:val="20"/>
        </w:rPr>
        <w:t>9</w:t>
      </w:r>
    </w:p>
    <w:p w:rsidR="00695C4F" w:rsidRPr="00DB5B8D" w:rsidRDefault="00695C4F" w:rsidP="00695C4F">
      <w:pPr>
        <w:tabs>
          <w:tab w:val="left" w:pos="3420"/>
        </w:tabs>
        <w:jc w:val="right"/>
        <w:rPr>
          <w:sz w:val="20"/>
          <w:szCs w:val="20"/>
        </w:rPr>
      </w:pPr>
      <w:r w:rsidRPr="00DB5B8D">
        <w:rPr>
          <w:sz w:val="20"/>
          <w:szCs w:val="20"/>
        </w:rPr>
        <w:lastRenderedPageBreak/>
        <w:t xml:space="preserve">                                                                                                        к Решению Собрания Депутатов  поселка </w:t>
      </w:r>
      <w:proofErr w:type="spellStart"/>
      <w:r w:rsidRPr="00DB5B8D">
        <w:rPr>
          <w:sz w:val="20"/>
          <w:szCs w:val="20"/>
        </w:rPr>
        <w:t>имениК.Либкнехта</w:t>
      </w:r>
      <w:proofErr w:type="spellEnd"/>
      <w:r w:rsidRPr="00DB5B8D">
        <w:rPr>
          <w:sz w:val="20"/>
          <w:szCs w:val="20"/>
        </w:rPr>
        <w:t xml:space="preserve"> </w:t>
      </w:r>
    </w:p>
    <w:p w:rsidR="00695C4F" w:rsidRPr="00DB5B8D" w:rsidRDefault="00695C4F" w:rsidP="00695C4F">
      <w:pPr>
        <w:tabs>
          <w:tab w:val="left" w:pos="3420"/>
        </w:tabs>
        <w:jc w:val="right"/>
        <w:rPr>
          <w:sz w:val="20"/>
          <w:szCs w:val="20"/>
        </w:rPr>
      </w:pPr>
      <w:r w:rsidRPr="00DB5B8D">
        <w:rPr>
          <w:sz w:val="20"/>
          <w:szCs w:val="20"/>
        </w:rPr>
        <w:t xml:space="preserve">                                                     Курчатовского района Курской области от «</w:t>
      </w:r>
      <w:r w:rsidR="00F13BCD">
        <w:rPr>
          <w:sz w:val="20"/>
          <w:szCs w:val="20"/>
        </w:rPr>
        <w:t xml:space="preserve">   </w:t>
      </w:r>
      <w:r w:rsidRPr="00DB5B8D">
        <w:rPr>
          <w:sz w:val="20"/>
          <w:szCs w:val="20"/>
        </w:rPr>
        <w:t xml:space="preserve"> »</w:t>
      </w:r>
      <w:r w:rsidR="00F13BCD">
        <w:rPr>
          <w:sz w:val="20"/>
          <w:szCs w:val="20"/>
        </w:rPr>
        <w:t xml:space="preserve">   </w:t>
      </w:r>
      <w:r w:rsidRPr="00DB5B8D">
        <w:rPr>
          <w:sz w:val="20"/>
          <w:szCs w:val="20"/>
        </w:rPr>
        <w:t xml:space="preserve">   201</w:t>
      </w:r>
      <w:r w:rsidR="00F13BCD">
        <w:rPr>
          <w:sz w:val="20"/>
          <w:szCs w:val="20"/>
        </w:rPr>
        <w:t>6</w:t>
      </w:r>
      <w:r w:rsidRPr="00DB5B8D">
        <w:rPr>
          <w:sz w:val="20"/>
          <w:szCs w:val="20"/>
        </w:rPr>
        <w:t xml:space="preserve"> года №</w:t>
      </w:r>
      <w:r w:rsidR="00F13BCD">
        <w:rPr>
          <w:sz w:val="20"/>
          <w:szCs w:val="20"/>
        </w:rPr>
        <w:t xml:space="preserve">  </w:t>
      </w:r>
      <w:r w:rsidRPr="00DB5B8D">
        <w:rPr>
          <w:sz w:val="20"/>
          <w:szCs w:val="20"/>
        </w:rPr>
        <w:t xml:space="preserve">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695C4F" w:rsidRPr="00DB5B8D" w:rsidRDefault="00695C4F" w:rsidP="003309D7">
      <w:pPr>
        <w:tabs>
          <w:tab w:val="left" w:pos="3420"/>
        </w:tabs>
        <w:jc w:val="right"/>
        <w:rPr>
          <w:sz w:val="20"/>
          <w:szCs w:val="20"/>
        </w:rPr>
      </w:pPr>
      <w:r w:rsidRPr="00DB5B8D">
        <w:rPr>
          <w:sz w:val="20"/>
          <w:szCs w:val="20"/>
        </w:rPr>
        <w:t>Курчатовского района Курской области на 201</w:t>
      </w:r>
      <w:r w:rsidR="00F13BCD">
        <w:rPr>
          <w:sz w:val="20"/>
          <w:szCs w:val="20"/>
        </w:rPr>
        <w:t>7</w:t>
      </w:r>
      <w:r w:rsidRPr="00DB5B8D">
        <w:rPr>
          <w:sz w:val="20"/>
          <w:szCs w:val="20"/>
        </w:rPr>
        <w:t xml:space="preserve"> год  </w:t>
      </w:r>
      <w:r w:rsidR="00F13BCD" w:rsidRPr="00F93697">
        <w:rPr>
          <w:sz w:val="20"/>
          <w:szCs w:val="20"/>
        </w:rPr>
        <w:t>и плановый период 2018 и 2019 годов</w:t>
      </w:r>
      <w:r w:rsidRPr="00DB5B8D">
        <w:rPr>
          <w:sz w:val="20"/>
          <w:szCs w:val="20"/>
        </w:rPr>
        <w:t xml:space="preserve">                                                     </w:t>
      </w:r>
    </w:p>
    <w:p w:rsidR="00695C4F" w:rsidRPr="00DB5B8D" w:rsidRDefault="00695C4F" w:rsidP="00695C4F">
      <w:pPr>
        <w:jc w:val="center"/>
        <w:rPr>
          <w:sz w:val="20"/>
          <w:szCs w:val="20"/>
        </w:rPr>
      </w:pPr>
    </w:p>
    <w:p w:rsidR="00695C4F" w:rsidRPr="00DB5B8D" w:rsidRDefault="00695C4F" w:rsidP="00695C4F">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444035" w:rsidRPr="00DB5B8D" w:rsidRDefault="00695C4F" w:rsidP="00597BB9">
      <w:pPr>
        <w:jc w:val="center"/>
        <w:rPr>
          <w:sz w:val="20"/>
          <w:szCs w:val="20"/>
        </w:rPr>
      </w:pPr>
      <w:r w:rsidRPr="00DB5B8D">
        <w:rPr>
          <w:b/>
          <w:bCs/>
          <w:color w:val="000000"/>
          <w:sz w:val="20"/>
          <w:szCs w:val="20"/>
        </w:rPr>
        <w:t xml:space="preserve"> НА 201</w:t>
      </w:r>
      <w:r w:rsidR="00F13BCD">
        <w:rPr>
          <w:b/>
          <w:bCs/>
          <w:color w:val="000000"/>
          <w:sz w:val="20"/>
          <w:szCs w:val="20"/>
        </w:rPr>
        <w:t>7</w:t>
      </w:r>
      <w:r w:rsidRPr="00DB5B8D">
        <w:rPr>
          <w:b/>
          <w:bCs/>
          <w:color w:val="000000"/>
          <w:sz w:val="20"/>
          <w:szCs w:val="20"/>
        </w:rPr>
        <w:t xml:space="preserve"> год</w:t>
      </w:r>
      <w:r w:rsidRPr="00DB5B8D">
        <w:rPr>
          <w:b/>
          <w:color w:val="000000"/>
          <w:spacing w:val="-3"/>
          <w:sz w:val="20"/>
          <w:szCs w:val="20"/>
        </w:rPr>
        <w:t xml:space="preserve"> </w:t>
      </w:r>
      <w:r w:rsidRPr="00DB5B8D">
        <w:rPr>
          <w:color w:val="000000"/>
          <w:spacing w:val="-3"/>
          <w:sz w:val="20"/>
          <w:szCs w:val="20"/>
        </w:rPr>
        <w:t xml:space="preserve">                                                                         </w:t>
      </w:r>
    </w:p>
    <w:p w:rsidR="00444035" w:rsidRPr="00DB5B8D" w:rsidRDefault="00444035">
      <w:pPr>
        <w:rPr>
          <w:sz w:val="20"/>
          <w:szCs w:val="20"/>
        </w:rPr>
      </w:pPr>
    </w:p>
    <w:p w:rsidR="00444035" w:rsidRPr="00DB5B8D" w:rsidRDefault="00444035">
      <w:pPr>
        <w:rPr>
          <w:sz w:val="20"/>
          <w:szCs w:val="20"/>
        </w:rPr>
      </w:pPr>
    </w:p>
    <w:tbl>
      <w:tblPr>
        <w:tblW w:w="1105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67"/>
        <w:gridCol w:w="709"/>
        <w:gridCol w:w="709"/>
        <w:gridCol w:w="1559"/>
        <w:gridCol w:w="709"/>
        <w:gridCol w:w="1984"/>
      </w:tblGrid>
      <w:tr w:rsidR="005670B2" w:rsidRPr="00DB5B8D" w:rsidTr="00CF12EE">
        <w:trPr>
          <w:trHeight w:val="4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right="-438"/>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rPr>
                <w:bCs/>
                <w:sz w:val="20"/>
                <w:szCs w:val="20"/>
              </w:rPr>
            </w:pPr>
            <w:r w:rsidRPr="00DB5B8D">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rPr>
                <w:bCs/>
                <w:sz w:val="20"/>
                <w:szCs w:val="20"/>
              </w:rPr>
            </w:pPr>
            <w:r w:rsidRPr="00DB5B8D">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rPr>
                <w:bCs/>
                <w:sz w:val="20"/>
                <w:szCs w:val="20"/>
              </w:rPr>
            </w:pPr>
            <w:r w:rsidRPr="00DB5B8D">
              <w:rPr>
                <w:bCs/>
                <w:sz w:val="20"/>
                <w:szCs w:val="20"/>
              </w:rPr>
              <w:t>ВР</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131"/>
              <w:jc w:val="center"/>
              <w:rPr>
                <w:bCs/>
                <w:sz w:val="20"/>
                <w:szCs w:val="20"/>
              </w:rPr>
            </w:pPr>
            <w:r w:rsidRPr="00DB5B8D">
              <w:rPr>
                <w:bCs/>
                <w:sz w:val="20"/>
                <w:szCs w:val="20"/>
              </w:rPr>
              <w:t>Сумма</w:t>
            </w:r>
          </w:p>
        </w:tc>
      </w:tr>
      <w:tr w:rsidR="005670B2" w:rsidRPr="00DB5B8D" w:rsidTr="00CF12EE">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right="-438"/>
              <w:rPr>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rPr>
                <w:bCs/>
                <w:sz w:val="20"/>
                <w:szCs w:val="20"/>
              </w:rPr>
            </w:pPr>
            <w:r w:rsidRPr="00DB5B8D">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rPr>
                <w:bCs/>
                <w:sz w:val="20"/>
                <w:szCs w:val="20"/>
              </w:rPr>
            </w:pPr>
            <w:r w:rsidRPr="00DB5B8D">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left="-108" w:right="-391"/>
              <w:jc w:val="center"/>
              <w:rPr>
                <w:bCs/>
                <w:sz w:val="20"/>
                <w:szCs w:val="20"/>
              </w:rPr>
            </w:pPr>
            <w:r w:rsidRPr="00DB5B8D">
              <w:rPr>
                <w:bCs/>
                <w:sz w:val="20"/>
                <w:szCs w:val="20"/>
              </w:rPr>
              <w:t>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ind w:right="-438"/>
              <w:jc w:val="center"/>
              <w:rPr>
                <w:bCs/>
                <w:sz w:val="20"/>
                <w:szCs w:val="20"/>
              </w:rPr>
            </w:pPr>
            <w:r w:rsidRPr="00DB5B8D">
              <w:rPr>
                <w:bCs/>
                <w:sz w:val="20"/>
                <w:szCs w:val="20"/>
              </w:rPr>
              <w:t>6</w:t>
            </w:r>
          </w:p>
        </w:tc>
      </w:tr>
      <w:tr w:rsidR="005670B2" w:rsidRPr="00DB5B8D" w:rsidTr="00CF12EE">
        <w:trPr>
          <w:trHeight w:val="17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ind w:hanging="107"/>
              <w:jc w:val="center"/>
              <w:rPr>
                <w:b/>
                <w:sz w:val="20"/>
                <w:szCs w:val="20"/>
              </w:rPr>
            </w:pPr>
            <w:r>
              <w:rPr>
                <w:b/>
                <w:sz w:val="20"/>
                <w:szCs w:val="20"/>
              </w:rPr>
              <w:t>13 153 332</w:t>
            </w:r>
          </w:p>
        </w:tc>
      </w:tr>
      <w:tr w:rsidR="005670B2" w:rsidRPr="00DB5B8D" w:rsidTr="00CF12EE">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b/>
                <w:bCs/>
                <w:color w:val="000000"/>
                <w:sz w:val="20"/>
                <w:szCs w:val="20"/>
              </w:rPr>
            </w:pPr>
            <w:r>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Default="005670B2" w:rsidP="00CB7582">
            <w:pPr>
              <w:ind w:hanging="107"/>
              <w:jc w:val="center"/>
              <w:rPr>
                <w:b/>
                <w:sz w:val="20"/>
                <w:szCs w:val="20"/>
              </w:rPr>
            </w:pPr>
          </w:p>
        </w:tc>
      </w:tr>
      <w:tr w:rsidR="005670B2" w:rsidRPr="00DB5B8D" w:rsidTr="00CF12EE">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b/>
                <w:bCs/>
                <w:color w:val="000000"/>
                <w:sz w:val="20"/>
                <w:szCs w:val="20"/>
              </w:rPr>
            </w:pPr>
            <w:r>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b/>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jc w:val="center"/>
              <w:rPr>
                <w:b/>
                <w:sz w:val="20"/>
                <w:szCs w:val="20"/>
              </w:rPr>
            </w:pPr>
            <w:r w:rsidRPr="00DB5B8D">
              <w:rPr>
                <w:b/>
                <w:sz w:val="20"/>
                <w:szCs w:val="20"/>
              </w:rPr>
              <w:t>7 </w:t>
            </w:r>
            <w:r>
              <w:rPr>
                <w:b/>
                <w:sz w:val="20"/>
                <w:szCs w:val="20"/>
              </w:rPr>
              <w:t>050</w:t>
            </w:r>
            <w:r w:rsidRPr="00DB5B8D">
              <w:rPr>
                <w:b/>
                <w:sz w:val="20"/>
                <w:szCs w:val="20"/>
              </w:rPr>
              <w:t xml:space="preserve"> </w:t>
            </w:r>
            <w:r>
              <w:rPr>
                <w:b/>
                <w:sz w:val="20"/>
                <w:szCs w:val="20"/>
              </w:rPr>
              <w:t>000</w:t>
            </w:r>
          </w:p>
        </w:tc>
      </w:tr>
      <w:tr w:rsidR="005670B2" w:rsidRPr="00DB5B8D" w:rsidTr="00CF12EE">
        <w:trPr>
          <w:trHeight w:val="41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
                <w:sz w:val="20"/>
                <w:szCs w:val="20"/>
              </w:rPr>
            </w:pPr>
            <w:r w:rsidRPr="00DB5B8D">
              <w:rPr>
                <w:b/>
                <w:color w:val="000000"/>
                <w:sz w:val="20"/>
                <w:szCs w:val="20"/>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10"/>
              <w:jc w:val="center"/>
              <w:rPr>
                <w:b/>
                <w:sz w:val="20"/>
                <w:szCs w:val="20"/>
              </w:rPr>
            </w:pPr>
            <w:r w:rsidRPr="00DB5B8D">
              <w:rPr>
                <w:b/>
                <w:sz w:val="20"/>
                <w:szCs w:val="20"/>
              </w:rPr>
              <w:t>550000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jc w:val="center"/>
              <w:rPr>
                <w:sz w:val="20"/>
                <w:szCs w:val="20"/>
              </w:rPr>
            </w:pPr>
            <w:r w:rsidRPr="00DB5B8D">
              <w:rPr>
                <w:color w:val="000000"/>
                <w:spacing w:val="-1"/>
                <w:sz w:val="20"/>
                <w:szCs w:val="20"/>
              </w:rPr>
              <w:t>71 0 00 00000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550000</w:t>
            </w:r>
          </w:p>
        </w:tc>
      </w:tr>
      <w:tr w:rsidR="005670B2" w:rsidRPr="00DB5B8D" w:rsidTr="00CF12EE">
        <w:trPr>
          <w:trHeight w:val="9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jc w:val="center"/>
              <w:rPr>
                <w:sz w:val="20"/>
                <w:szCs w:val="20"/>
              </w:rPr>
            </w:pPr>
            <w:r w:rsidRPr="00DB5B8D">
              <w:rPr>
                <w:color w:val="000000"/>
                <w:sz w:val="20"/>
                <w:szCs w:val="20"/>
              </w:rPr>
              <w:t>71 1 00 00000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550000</w:t>
            </w:r>
          </w:p>
        </w:tc>
      </w:tr>
      <w:tr w:rsidR="005670B2" w:rsidRPr="00DB5B8D" w:rsidTr="00CF12EE">
        <w:trPr>
          <w:trHeight w:val="9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jc w:val="center"/>
              <w:rPr>
                <w:color w:val="000000"/>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550000</w:t>
            </w:r>
          </w:p>
        </w:tc>
      </w:tr>
      <w:tr w:rsidR="005670B2" w:rsidRPr="00DB5B8D" w:rsidTr="00CF12EE">
        <w:trPr>
          <w:trHeight w:val="139"/>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5670B2" w:rsidRPr="00DB5B8D" w:rsidRDefault="005670B2" w:rsidP="00CB7582">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jc w:val="center"/>
              <w:rPr>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550000</w:t>
            </w:r>
          </w:p>
        </w:tc>
      </w:tr>
      <w:tr w:rsidR="005670B2" w:rsidRPr="00DB5B8D" w:rsidTr="00CF12EE">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
                <w:sz w:val="20"/>
                <w:szCs w:val="20"/>
              </w:rPr>
            </w:pPr>
            <w:r w:rsidRPr="00DB5B8D">
              <w:rPr>
                <w:b/>
                <w:color w:val="000000"/>
                <w:sz w:val="20"/>
                <w:szCs w:val="20"/>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jc w:val="center"/>
              <w:rPr>
                <w:b/>
                <w:sz w:val="20"/>
                <w:szCs w:val="20"/>
              </w:rPr>
            </w:pPr>
            <w:r w:rsidRPr="00DB5B8D">
              <w:rPr>
                <w:b/>
                <w:sz w:val="20"/>
                <w:szCs w:val="20"/>
              </w:rPr>
              <w:t>3 170 000</w:t>
            </w:r>
          </w:p>
        </w:tc>
      </w:tr>
      <w:tr w:rsidR="005670B2" w:rsidRPr="00DB5B8D" w:rsidTr="00CF12EE">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  »</w:t>
            </w:r>
          </w:p>
        </w:tc>
        <w:tc>
          <w:tcPr>
            <w:tcW w:w="567" w:type="dxa"/>
            <w:tcBorders>
              <w:top w:val="single" w:sz="4" w:space="0" w:color="000000"/>
              <w:left w:val="single" w:sz="4" w:space="0" w:color="000000"/>
              <w:bottom w:val="single" w:sz="4" w:space="0" w:color="000000"/>
              <w:right w:val="single" w:sz="4" w:space="0" w:color="000000"/>
            </w:tcBorders>
          </w:tcPr>
          <w:p w:rsidR="005670B2" w:rsidRPr="00E80B0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E80B0D" w:rsidRDefault="005670B2" w:rsidP="00CB7582">
            <w:pPr>
              <w:shd w:val="clear" w:color="auto" w:fill="FFFFFF"/>
              <w:rPr>
                <w:b/>
                <w:color w:val="000000"/>
                <w:sz w:val="20"/>
                <w:szCs w:val="20"/>
              </w:rPr>
            </w:pPr>
            <w:r w:rsidRPr="00E80B0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E80B0D" w:rsidRDefault="005670B2" w:rsidP="00CB7582">
            <w:pPr>
              <w:shd w:val="clear" w:color="auto" w:fill="FFFFFF"/>
              <w:rPr>
                <w:b/>
                <w:bCs/>
                <w:color w:val="000000"/>
                <w:sz w:val="20"/>
                <w:szCs w:val="20"/>
              </w:rPr>
            </w:pPr>
            <w:r w:rsidRPr="00E80B0D">
              <w:rPr>
                <w:b/>
                <w:bCs/>
                <w:color w:val="000000"/>
                <w:sz w:val="20"/>
                <w:szCs w:val="20"/>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E80B0D" w:rsidRDefault="005670B2" w:rsidP="00CB7582">
            <w:pPr>
              <w:shd w:val="clear" w:color="auto" w:fill="FFFFFF"/>
              <w:ind w:left="-108" w:right="-108"/>
              <w:jc w:val="center"/>
              <w:rPr>
                <w:b/>
                <w:color w:val="000000"/>
                <w:sz w:val="20"/>
                <w:szCs w:val="20"/>
              </w:rPr>
            </w:pPr>
            <w:r w:rsidRPr="00E80B0D">
              <w:rPr>
                <w:b/>
                <w:color w:val="000000"/>
                <w:sz w:val="20"/>
                <w:szCs w:val="20"/>
              </w:rPr>
              <w:t>09 0 00 00000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E80B0D" w:rsidRDefault="005670B2" w:rsidP="00CB7582">
            <w:pPr>
              <w:shd w:val="clear" w:color="auto" w:fill="FFFFFF"/>
              <w:rPr>
                <w:b/>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E80B0D" w:rsidRDefault="005670B2" w:rsidP="00CB7582">
            <w:pPr>
              <w:jc w:val="center"/>
              <w:rPr>
                <w:b/>
                <w:sz w:val="20"/>
                <w:szCs w:val="20"/>
              </w:rPr>
            </w:pPr>
            <w:r w:rsidRPr="00E80B0D">
              <w:rPr>
                <w:b/>
                <w:sz w:val="20"/>
                <w:szCs w:val="20"/>
              </w:rPr>
              <w:t>3 170 000</w:t>
            </w:r>
          </w:p>
        </w:tc>
      </w:tr>
      <w:tr w:rsidR="005670B2" w:rsidRPr="00DB5B8D" w:rsidTr="00CF12EE">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w:t>
            </w:r>
            <w:r>
              <w:rPr>
                <w:i/>
                <w:color w:val="000000"/>
                <w:spacing w:val="1"/>
                <w:sz w:val="20"/>
                <w:szCs w:val="20"/>
              </w:rPr>
              <w:t xml:space="preserve"> </w:t>
            </w:r>
            <w:r w:rsidRPr="00DB5B8D">
              <w:rPr>
                <w:i/>
                <w:color w:val="000000"/>
                <w:spacing w:val="1"/>
                <w:sz w:val="20"/>
                <w:szCs w:val="20"/>
              </w:rPr>
              <w:t xml:space="preserve">  службы в поселке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муниципальной службы »</w:t>
            </w:r>
          </w:p>
        </w:tc>
        <w:tc>
          <w:tcPr>
            <w:tcW w:w="567" w:type="dxa"/>
            <w:tcBorders>
              <w:top w:val="single" w:sz="4" w:space="0" w:color="000000"/>
              <w:left w:val="single" w:sz="4" w:space="0" w:color="000000"/>
              <w:bottom w:val="single" w:sz="4" w:space="0" w:color="000000"/>
              <w:right w:val="single" w:sz="4" w:space="0" w:color="000000"/>
            </w:tcBorders>
          </w:tcPr>
          <w:p w:rsidR="005670B2" w:rsidRPr="00E80B0D" w:rsidRDefault="005670B2" w:rsidP="00CB7582">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E80B0D" w:rsidRDefault="005670B2" w:rsidP="00CB7582">
            <w:pPr>
              <w:shd w:val="clear" w:color="auto" w:fill="FFFFFF"/>
              <w:rPr>
                <w:i/>
                <w:color w:val="000000"/>
                <w:sz w:val="20"/>
                <w:szCs w:val="20"/>
              </w:rPr>
            </w:pPr>
            <w:r w:rsidRPr="00E80B0D">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E80B0D" w:rsidRDefault="005670B2" w:rsidP="00CB7582">
            <w:pPr>
              <w:shd w:val="clear" w:color="auto" w:fill="FFFFFF"/>
              <w:rPr>
                <w:bCs/>
                <w:i/>
                <w:color w:val="000000"/>
                <w:sz w:val="20"/>
                <w:szCs w:val="20"/>
              </w:rPr>
            </w:pPr>
            <w:r w:rsidRPr="00E80B0D">
              <w:rPr>
                <w:bCs/>
                <w:i/>
                <w:color w:val="000000"/>
                <w:sz w:val="20"/>
                <w:szCs w:val="20"/>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E80B0D" w:rsidRDefault="005670B2" w:rsidP="00CB7582">
            <w:pPr>
              <w:shd w:val="clear" w:color="auto" w:fill="FFFFFF"/>
              <w:ind w:left="-108" w:right="-108"/>
              <w:jc w:val="center"/>
              <w:rPr>
                <w:i/>
                <w:color w:val="000000"/>
                <w:sz w:val="20"/>
                <w:szCs w:val="20"/>
              </w:rPr>
            </w:pPr>
            <w:r w:rsidRPr="00E80B0D">
              <w:rPr>
                <w:i/>
                <w:color w:val="000000"/>
                <w:sz w:val="20"/>
                <w:szCs w:val="20"/>
              </w:rPr>
              <w:t>09 1 00 00000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E80B0D" w:rsidRDefault="005670B2" w:rsidP="00CB7582">
            <w:pPr>
              <w:shd w:val="clear" w:color="auto" w:fill="FFFFFF"/>
              <w:rPr>
                <w: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E80B0D" w:rsidRDefault="005670B2" w:rsidP="00CB7582">
            <w:pPr>
              <w:jc w:val="center"/>
              <w:rPr>
                <w:i/>
                <w:sz w:val="20"/>
                <w:szCs w:val="20"/>
              </w:rPr>
            </w:pPr>
          </w:p>
          <w:p w:rsidR="005670B2" w:rsidRPr="00E80B0D" w:rsidRDefault="005670B2" w:rsidP="00CB7582">
            <w:pPr>
              <w:jc w:val="center"/>
              <w:rPr>
                <w:i/>
                <w:sz w:val="20"/>
                <w:szCs w:val="20"/>
              </w:rPr>
            </w:pPr>
            <w:r w:rsidRPr="00E80B0D">
              <w:rPr>
                <w:i/>
                <w:sz w:val="20"/>
                <w:szCs w:val="20"/>
              </w:rPr>
              <w:t>3 170 000</w:t>
            </w:r>
          </w:p>
        </w:tc>
      </w:tr>
      <w:tr w:rsidR="005670B2" w:rsidRPr="00DB5B8D" w:rsidTr="00CF12EE">
        <w:trPr>
          <w:trHeight w:val="20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jc w:val="center"/>
              <w:rPr>
                <w:color w:val="000000"/>
                <w:sz w:val="20"/>
                <w:szCs w:val="20"/>
              </w:rPr>
            </w:pPr>
            <w:r w:rsidRPr="00DB5B8D">
              <w:rPr>
                <w:color w:val="000000"/>
                <w:sz w:val="20"/>
                <w:szCs w:val="20"/>
              </w:rPr>
              <w:t>09 1 01 00000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sidRPr="00DB5B8D">
              <w:rPr>
                <w:sz w:val="20"/>
                <w:szCs w:val="20"/>
              </w:rPr>
              <w:t>3 170 000</w:t>
            </w:r>
          </w:p>
        </w:tc>
      </w:tr>
      <w:tr w:rsidR="005670B2" w:rsidRPr="00DB5B8D" w:rsidTr="00CF12EE">
        <w:trPr>
          <w:trHeight w:val="20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jc w:val="center"/>
              <w:rPr>
                <w:color w:val="000000"/>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3 144 000</w:t>
            </w:r>
          </w:p>
        </w:tc>
      </w:tr>
      <w:tr w:rsidR="005670B2" w:rsidRPr="00DB5B8D" w:rsidTr="00CF12EE">
        <w:trPr>
          <w:trHeight w:val="8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5670B2" w:rsidRPr="00DB5B8D" w:rsidRDefault="005670B2" w:rsidP="00CB7582">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04</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left="-108" w:right="-108"/>
              <w:jc w:val="center"/>
              <w:rPr>
                <w:color w:val="000000"/>
                <w:sz w:val="20"/>
                <w:szCs w:val="20"/>
              </w:rPr>
            </w:pPr>
          </w:p>
          <w:p w:rsidR="005670B2" w:rsidRPr="00DB5B8D" w:rsidRDefault="005670B2" w:rsidP="00CB7582">
            <w:pPr>
              <w:ind w:left="-108"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sz w:val="20"/>
                <w:szCs w:val="20"/>
              </w:rPr>
            </w:pPr>
            <w:r w:rsidRPr="00DB5B8D">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3 144 000</w:t>
            </w:r>
          </w:p>
        </w:tc>
      </w:tr>
      <w:tr w:rsidR="005670B2" w:rsidRPr="00DB5B8D" w:rsidTr="00CF12EE">
        <w:trPr>
          <w:trHeight w:val="8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04</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ind w:left="-117"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sidRPr="00DB5B8D">
              <w:rPr>
                <w:sz w:val="20"/>
                <w:szCs w:val="20"/>
              </w:rPr>
              <w:t>8 000</w:t>
            </w:r>
          </w:p>
        </w:tc>
      </w:tr>
      <w:tr w:rsidR="005670B2" w:rsidRPr="00DB5B8D" w:rsidTr="00CF12EE">
        <w:trPr>
          <w:trHeight w:val="16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04</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18 000</w:t>
            </w:r>
          </w:p>
        </w:tc>
      </w:tr>
      <w:tr w:rsidR="005670B2" w:rsidRPr="00DB5B8D" w:rsidTr="00CF12EE">
        <w:trPr>
          <w:trHeight w:val="8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Cs/>
                <w:color w:val="000000"/>
                <w:sz w:val="20"/>
                <w:szCs w:val="20"/>
              </w:rPr>
            </w:pPr>
            <w:r w:rsidRPr="00DB5B8D">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04</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18 000</w:t>
            </w:r>
          </w:p>
        </w:tc>
      </w:tr>
      <w:tr w:rsidR="005670B2" w:rsidRPr="00DB5B8D" w:rsidTr="00CF12EE">
        <w:trPr>
          <w:trHeight w:val="16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jc w:val="center"/>
              <w:rPr>
                <w:b/>
                <w:color w:val="000000"/>
                <w:spacing w:val="-4"/>
                <w:sz w:val="20"/>
                <w:szCs w:val="20"/>
              </w:rPr>
            </w:pPr>
            <w:r>
              <w:rPr>
                <w:b/>
                <w:color w:val="000000"/>
                <w:spacing w:val="-4"/>
                <w:sz w:val="20"/>
                <w:szCs w:val="20"/>
              </w:rPr>
              <w:t>1</w:t>
            </w:r>
            <w:r w:rsidRPr="00DB5B8D">
              <w:rPr>
                <w:b/>
                <w:color w:val="000000"/>
                <w:spacing w:val="-4"/>
                <w:sz w:val="20"/>
                <w:szCs w:val="20"/>
              </w:rPr>
              <w:t>00 000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jc w:val="center"/>
              <w:rPr>
                <w:color w:val="000000"/>
                <w:spacing w:val="-4"/>
                <w:sz w:val="20"/>
                <w:szCs w:val="20"/>
              </w:rPr>
            </w:pPr>
            <w:r>
              <w:rPr>
                <w:color w:val="000000"/>
                <w:spacing w:val="-4"/>
                <w:sz w:val="20"/>
                <w:szCs w:val="20"/>
              </w:rPr>
              <w:t>1</w:t>
            </w:r>
            <w:r w:rsidRPr="00DB5B8D">
              <w:rPr>
                <w:color w:val="000000"/>
                <w:spacing w:val="-4"/>
                <w:sz w:val="20"/>
                <w:szCs w:val="20"/>
              </w:rPr>
              <w:t>00 000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color w:val="000000"/>
                <w:spacing w:val="-4"/>
                <w:sz w:val="20"/>
                <w:szCs w:val="20"/>
              </w:rPr>
              <w:t>1</w:t>
            </w:r>
            <w:r w:rsidRPr="00DB5B8D">
              <w:rPr>
                <w:color w:val="000000"/>
                <w:spacing w:val="-4"/>
                <w:sz w:val="20"/>
                <w:szCs w:val="20"/>
              </w:rPr>
              <w:t>00 000</w:t>
            </w:r>
          </w:p>
        </w:tc>
      </w:tr>
      <w:tr w:rsidR="005670B2" w:rsidRPr="00DB5B8D" w:rsidTr="00CF12EE">
        <w:trPr>
          <w:trHeight w:val="17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pacing w:val="2"/>
                <w:sz w:val="20"/>
                <w:szCs w:val="20"/>
              </w:rPr>
            </w:pPr>
            <w:r w:rsidRPr="00DB5B8D">
              <w:rPr>
                <w:color w:val="000000"/>
                <w:spacing w:val="2"/>
                <w:sz w:val="20"/>
                <w:szCs w:val="20"/>
              </w:rPr>
              <w:lastRenderedPageBreak/>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color w:val="000000"/>
                <w:spacing w:val="-4"/>
                <w:sz w:val="20"/>
                <w:szCs w:val="20"/>
              </w:rPr>
              <w:t>1</w:t>
            </w:r>
            <w:r w:rsidRPr="00DB5B8D">
              <w:rPr>
                <w:color w:val="000000"/>
                <w:spacing w:val="-4"/>
                <w:sz w:val="20"/>
                <w:szCs w:val="20"/>
              </w:rPr>
              <w:t>00 000</w:t>
            </w:r>
          </w:p>
        </w:tc>
      </w:tr>
      <w:tr w:rsidR="005670B2" w:rsidRPr="00DB5B8D" w:rsidTr="00CF12EE">
        <w:trPr>
          <w:trHeight w:val="17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p>
        </w:tc>
      </w:tr>
      <w:tr w:rsidR="005670B2" w:rsidRPr="00DB5B8D" w:rsidTr="00CF12EE">
        <w:trPr>
          <w:trHeight w:val="157"/>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bCs/>
                <w:color w:val="000000"/>
                <w:sz w:val="20"/>
                <w:szCs w:val="20"/>
              </w:rPr>
            </w:pPr>
            <w:r w:rsidRPr="00DB5B8D">
              <w:rPr>
                <w:b/>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jc w:val="center"/>
              <w:rPr>
                <w:b/>
                <w:color w:val="000000"/>
                <w:spacing w:val="-4"/>
                <w:sz w:val="20"/>
                <w:szCs w:val="20"/>
              </w:rPr>
            </w:pPr>
            <w:r w:rsidRPr="00DB5B8D">
              <w:rPr>
                <w:b/>
                <w:color w:val="000000"/>
                <w:spacing w:val="-4"/>
                <w:sz w:val="20"/>
                <w:szCs w:val="20"/>
              </w:rPr>
              <w:t>3</w:t>
            </w:r>
            <w:r>
              <w:rPr>
                <w:b/>
                <w:color w:val="000000"/>
                <w:spacing w:val="-4"/>
                <w:sz w:val="20"/>
                <w:szCs w:val="20"/>
              </w:rPr>
              <w:t> 230 000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spacing w:line="230" w:lineRule="exact"/>
              <w:ind w:right="-7"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К.Либкнехта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b/>
                <w:color w:val="000000"/>
                <w:sz w:val="20"/>
                <w:szCs w:val="20"/>
              </w:rPr>
            </w:pPr>
            <w:r w:rsidRPr="00DB5B8D">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jc w:val="center"/>
              <w:rPr>
                <w:b/>
                <w:sz w:val="20"/>
                <w:szCs w:val="20"/>
              </w:rPr>
            </w:pPr>
            <w:r w:rsidRPr="00DB5B8D">
              <w:rPr>
                <w:b/>
                <w:sz w:val="20"/>
                <w:szCs w:val="20"/>
              </w:rPr>
              <w:t>15 000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w:t>
            </w:r>
          </w:p>
        </w:tc>
        <w:tc>
          <w:tcPr>
            <w:tcW w:w="567" w:type="dxa"/>
            <w:tcBorders>
              <w:top w:val="single" w:sz="4" w:space="0" w:color="000000"/>
              <w:left w:val="single" w:sz="4" w:space="0" w:color="000000"/>
              <w:bottom w:val="single" w:sz="4" w:space="0" w:color="000000"/>
              <w:right w:val="single" w:sz="4" w:space="0" w:color="000000"/>
            </w:tcBorders>
          </w:tcPr>
          <w:p w:rsidR="005670B2" w:rsidRPr="00564872" w:rsidRDefault="005670B2" w:rsidP="00CB7582">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564872" w:rsidRDefault="005670B2" w:rsidP="00CB7582">
            <w:pPr>
              <w:shd w:val="clear" w:color="auto" w:fill="FFFFFF"/>
              <w:rPr>
                <w:i/>
                <w:color w:val="000000"/>
                <w:sz w:val="20"/>
                <w:szCs w:val="20"/>
              </w:rPr>
            </w:pPr>
            <w:r w:rsidRPr="00564872">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564872" w:rsidRDefault="005670B2" w:rsidP="00CB7582">
            <w:pPr>
              <w:shd w:val="clear" w:color="auto" w:fill="FFFFFF"/>
              <w:rPr>
                <w:i/>
                <w:color w:val="000000"/>
                <w:sz w:val="20"/>
                <w:szCs w:val="20"/>
              </w:rPr>
            </w:pPr>
            <w:r w:rsidRPr="00564872">
              <w:rPr>
                <w:i/>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564872" w:rsidRDefault="005670B2" w:rsidP="00CB7582">
            <w:pPr>
              <w:shd w:val="clear" w:color="auto" w:fill="FFFFFF"/>
              <w:ind w:left="-108" w:right="-108" w:hanging="28"/>
              <w:jc w:val="center"/>
              <w:rPr>
                <w:i/>
                <w:color w:val="000000"/>
                <w:sz w:val="20"/>
                <w:szCs w:val="20"/>
              </w:rPr>
            </w:pPr>
            <w:r w:rsidRPr="00564872">
              <w:rPr>
                <w:i/>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564872" w:rsidRDefault="005670B2" w:rsidP="00CB7582">
            <w:pPr>
              <w:shd w:val="clear" w:color="auto" w:fill="FFFFFF"/>
              <w:rPr>
                <w: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564872" w:rsidRDefault="005670B2" w:rsidP="00CB7582">
            <w:pPr>
              <w:shd w:val="clear" w:color="auto" w:fill="FFFFFF"/>
              <w:jc w:val="center"/>
              <w:rPr>
                <w:i/>
                <w:sz w:val="20"/>
                <w:szCs w:val="20"/>
              </w:rPr>
            </w:pPr>
            <w:r w:rsidRPr="00564872">
              <w:rPr>
                <w:i/>
                <w:sz w:val="20"/>
                <w:szCs w:val="20"/>
              </w:rPr>
              <w:t>15 000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564872" w:rsidRDefault="005670B2" w:rsidP="00CB7582">
            <w:pPr>
              <w:shd w:val="clear" w:color="auto" w:fill="FFFFFF"/>
              <w:spacing w:line="230" w:lineRule="exact"/>
              <w:ind w:right="-7" w:hanging="19"/>
              <w:jc w:val="both"/>
              <w:rPr>
                <w:i/>
                <w:color w:val="000000"/>
                <w:spacing w:val="6"/>
                <w:sz w:val="20"/>
                <w:szCs w:val="20"/>
              </w:rPr>
            </w:pPr>
            <w:r w:rsidRPr="00564872">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jc w:val="center"/>
              <w:rPr>
                <w:sz w:val="20"/>
                <w:szCs w:val="20"/>
              </w:rPr>
            </w:pPr>
            <w:r w:rsidRPr="00DB5B8D">
              <w:rPr>
                <w:sz w:val="20"/>
                <w:szCs w:val="20"/>
              </w:rPr>
              <w:t>15 000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jc w:val="center"/>
              <w:rPr>
                <w:sz w:val="20"/>
                <w:szCs w:val="20"/>
              </w:rPr>
            </w:pPr>
            <w:r w:rsidRPr="00DB5B8D">
              <w:rPr>
                <w:sz w:val="20"/>
                <w:szCs w:val="20"/>
              </w:rPr>
              <w:t>15 000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jc w:val="center"/>
              <w:rPr>
                <w:sz w:val="20"/>
                <w:szCs w:val="20"/>
              </w:rPr>
            </w:pPr>
            <w:r w:rsidRPr="00DB5B8D">
              <w:rPr>
                <w:sz w:val="20"/>
                <w:szCs w:val="20"/>
              </w:rPr>
              <w:t>15 000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w:t>
            </w:r>
            <w:r>
              <w:rPr>
                <w:b/>
                <w:color w:val="000000"/>
                <w:spacing w:val="1"/>
                <w:sz w:val="20"/>
                <w:szCs w:val="20"/>
              </w:rPr>
              <w:t xml:space="preserve"> </w:t>
            </w:r>
            <w:r w:rsidRPr="00DB5B8D">
              <w:rPr>
                <w:b/>
                <w:color w:val="000000"/>
                <w:spacing w:val="1"/>
                <w:sz w:val="20"/>
                <w:szCs w:val="20"/>
              </w:rPr>
              <w:t xml:space="preserve">  «Развитие экономики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b/>
                <w:color w:val="000000"/>
                <w:sz w:val="20"/>
                <w:szCs w:val="20"/>
              </w:rPr>
            </w:pPr>
            <w:r w:rsidRPr="00DB5B8D">
              <w:rPr>
                <w:b/>
                <w:color w:val="000000"/>
                <w:sz w:val="20"/>
                <w:szCs w:val="20"/>
              </w:rPr>
              <w:t>15 0 00 00000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jc w:val="center"/>
              <w:rPr>
                <w:b/>
                <w:sz w:val="20"/>
                <w:szCs w:val="20"/>
              </w:rPr>
            </w:pPr>
            <w:r>
              <w:rPr>
                <w:b/>
                <w:sz w:val="20"/>
                <w:szCs w:val="20"/>
              </w:rPr>
              <w:t>12</w:t>
            </w:r>
            <w:r w:rsidRPr="00DB5B8D">
              <w:rPr>
                <w:b/>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jc w:val="both"/>
              <w:rPr>
                <w:i/>
                <w:color w:val="000000"/>
                <w:spacing w:val="2"/>
                <w:sz w:val="20"/>
                <w:szCs w:val="20"/>
              </w:rPr>
            </w:pPr>
            <w:r w:rsidRPr="00DB5B8D">
              <w:rPr>
                <w:i/>
                <w:color w:val="000000"/>
                <w:spacing w:val="6"/>
                <w:sz w:val="20"/>
                <w:szCs w:val="20"/>
              </w:rPr>
              <w:t xml:space="preserve">Подпрограмма «Повышение доступности муниципальных услуг в поселке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w:t>
            </w:r>
          </w:p>
        </w:tc>
        <w:tc>
          <w:tcPr>
            <w:tcW w:w="567" w:type="dxa"/>
            <w:tcBorders>
              <w:top w:val="single" w:sz="4" w:space="0" w:color="000000"/>
              <w:left w:val="single" w:sz="4" w:space="0" w:color="000000"/>
              <w:bottom w:val="single" w:sz="4" w:space="0" w:color="000000"/>
              <w:right w:val="single" w:sz="4" w:space="0" w:color="000000"/>
            </w:tcBorders>
          </w:tcPr>
          <w:p w:rsidR="005670B2" w:rsidRPr="00564872" w:rsidRDefault="005670B2" w:rsidP="00CB7582">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564872" w:rsidRDefault="005670B2" w:rsidP="00CB7582">
            <w:pPr>
              <w:shd w:val="clear" w:color="auto" w:fill="FFFFFF"/>
              <w:rPr>
                <w:i/>
                <w:color w:val="000000"/>
                <w:sz w:val="20"/>
                <w:szCs w:val="20"/>
              </w:rPr>
            </w:pPr>
            <w:r w:rsidRPr="00564872">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564872" w:rsidRDefault="005670B2" w:rsidP="00CB7582">
            <w:pPr>
              <w:shd w:val="clear" w:color="auto" w:fill="FFFFFF"/>
              <w:rPr>
                <w:i/>
                <w:color w:val="000000"/>
                <w:sz w:val="20"/>
                <w:szCs w:val="20"/>
              </w:rPr>
            </w:pPr>
            <w:r w:rsidRPr="00564872">
              <w:rPr>
                <w:i/>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564872" w:rsidRDefault="005670B2" w:rsidP="00CB7582">
            <w:pPr>
              <w:shd w:val="clear" w:color="auto" w:fill="FFFFFF"/>
              <w:ind w:left="-108" w:right="-108" w:hanging="28"/>
              <w:jc w:val="center"/>
              <w:rPr>
                <w:i/>
                <w:color w:val="000000"/>
                <w:sz w:val="20"/>
                <w:szCs w:val="20"/>
              </w:rPr>
            </w:pPr>
            <w:r w:rsidRPr="00564872">
              <w:rPr>
                <w:i/>
                <w:color w:val="000000"/>
                <w:sz w:val="20"/>
                <w:szCs w:val="20"/>
              </w:rPr>
              <w:t>15 3 00 00000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564872" w:rsidRDefault="005670B2" w:rsidP="00CB7582">
            <w:pPr>
              <w:shd w:val="clear" w:color="auto" w:fill="FFFFFF"/>
              <w:rPr>
                <w: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564872" w:rsidRDefault="005670B2" w:rsidP="00CB7582">
            <w:pPr>
              <w:jc w:val="center"/>
              <w:rPr>
                <w:i/>
                <w:sz w:val="20"/>
                <w:szCs w:val="20"/>
              </w:rPr>
            </w:pPr>
            <w:r>
              <w:rPr>
                <w:i/>
                <w:sz w:val="20"/>
                <w:szCs w:val="20"/>
              </w:rPr>
              <w:t>12</w:t>
            </w:r>
            <w:r w:rsidRPr="00564872">
              <w:rPr>
                <w:i/>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564872" w:rsidRDefault="005670B2" w:rsidP="00CB7582">
            <w:pPr>
              <w:shd w:val="clear" w:color="auto" w:fill="FFFFFF"/>
              <w:ind w:right="-7"/>
              <w:jc w:val="both"/>
              <w:rPr>
                <w:color w:val="000000"/>
                <w:spacing w:val="6"/>
                <w:sz w:val="20"/>
                <w:szCs w:val="20"/>
              </w:rPr>
            </w:pPr>
            <w:r w:rsidRPr="00564872">
              <w:rPr>
                <w:color w:val="000000"/>
                <w:spacing w:val="6"/>
                <w:sz w:val="20"/>
                <w:szCs w:val="20"/>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15 3 01 00000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12</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12</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12</w:t>
            </w:r>
            <w:r w:rsidRPr="00DB5B8D">
              <w:rPr>
                <w:sz w:val="20"/>
                <w:szCs w:val="20"/>
              </w:rPr>
              <w:t xml:space="preserve"> 000</w:t>
            </w:r>
          </w:p>
        </w:tc>
      </w:tr>
      <w:tr w:rsidR="005670B2" w:rsidRPr="00DB5B8D" w:rsidTr="00CF12EE">
        <w:trPr>
          <w:trHeight w:val="73"/>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jc w:val="both"/>
              <w:rPr>
                <w:b/>
                <w:color w:val="000000"/>
                <w:spacing w:val="6"/>
                <w:sz w:val="20"/>
                <w:szCs w:val="20"/>
              </w:rPr>
            </w:pPr>
            <w:r w:rsidRPr="00DB5B8D">
              <w:rPr>
                <w:b/>
                <w:color w:val="000000"/>
                <w:spacing w:val="1"/>
                <w:sz w:val="20"/>
                <w:szCs w:val="20"/>
              </w:rPr>
              <w:t xml:space="preserve">Муниципальная программа  поселка имени </w:t>
            </w:r>
            <w:proofErr w:type="spellStart"/>
            <w:r w:rsidRPr="00DB5B8D">
              <w:rPr>
                <w:b/>
                <w:color w:val="000000"/>
                <w:spacing w:val="1"/>
                <w:sz w:val="20"/>
                <w:szCs w:val="20"/>
              </w:rPr>
              <w:t>К.Либкнехта</w:t>
            </w:r>
            <w:proofErr w:type="spellEnd"/>
            <w:r w:rsidRPr="00DB5B8D">
              <w:rPr>
                <w:b/>
                <w:color w:val="000000"/>
                <w:spacing w:val="1"/>
                <w:sz w:val="20"/>
                <w:szCs w:val="20"/>
              </w:rPr>
              <w:t xml:space="preserve"> Курчатовского района Курской области «Развитие информационного общества</w:t>
            </w:r>
            <w:r>
              <w:rPr>
                <w:b/>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b/>
                <w:color w:val="000000"/>
                <w:sz w:val="20"/>
                <w:szCs w:val="20"/>
              </w:rPr>
            </w:pPr>
            <w:r w:rsidRPr="00DB5B8D">
              <w:rPr>
                <w:b/>
                <w:color w:val="000000"/>
                <w:sz w:val="20"/>
                <w:szCs w:val="20"/>
              </w:rPr>
              <w:t>20 0 00 00000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b/>
                <w:sz w:val="20"/>
                <w:szCs w:val="20"/>
              </w:rPr>
            </w:pPr>
            <w:r>
              <w:rPr>
                <w:b/>
                <w:sz w:val="20"/>
                <w:szCs w:val="20"/>
              </w:rPr>
              <w:t>34</w:t>
            </w:r>
            <w:r w:rsidRPr="00DB5B8D">
              <w:rPr>
                <w:b/>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w:t>
            </w:r>
            <w:proofErr w:type="spellStart"/>
            <w:r w:rsidRPr="00DB5B8D">
              <w:rPr>
                <w:i/>
                <w:color w:val="000000"/>
                <w:spacing w:val="6"/>
                <w:sz w:val="20"/>
                <w:szCs w:val="20"/>
              </w:rPr>
              <w:t>К.Либнехта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Cs/>
                <w:color w:val="000000"/>
                <w:sz w:val="20"/>
                <w:szCs w:val="20"/>
              </w:rPr>
            </w:pPr>
            <w:r w:rsidRPr="00DB5B8D">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Pr>
                <w:sz w:val="20"/>
                <w:szCs w:val="20"/>
              </w:rPr>
              <w:t>19</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CB7582">
            <w:pPr>
              <w:shd w:val="clear" w:color="auto" w:fill="FFFFFF"/>
              <w:ind w:right="-7"/>
              <w:jc w:val="both"/>
              <w:rPr>
                <w:color w:val="000000"/>
                <w:spacing w:val="6"/>
                <w:sz w:val="20"/>
                <w:szCs w:val="20"/>
              </w:rPr>
            </w:pPr>
            <w:r w:rsidRPr="00201C1A">
              <w:rPr>
                <w:color w:val="000000"/>
                <w:spacing w:val="6"/>
                <w:sz w:val="20"/>
                <w:szCs w:val="20"/>
              </w:rPr>
              <w:t xml:space="preserve">Основное мероприятие </w:t>
            </w:r>
            <w:r w:rsidRPr="00201C1A">
              <w:rPr>
                <w:i/>
                <w:sz w:val="20"/>
                <w:szCs w:val="20"/>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Cs/>
                <w:color w:val="000000"/>
                <w:sz w:val="20"/>
                <w:szCs w:val="20"/>
              </w:rPr>
            </w:pPr>
            <w:r w:rsidRPr="00DB5B8D">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z w:val="20"/>
                <w:szCs w:val="20"/>
              </w:rPr>
            </w:pPr>
            <w:r w:rsidRPr="00DB5B8D">
              <w:rPr>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19</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spacing w:line="230" w:lineRule="exact"/>
              <w:ind w:right="-7" w:hanging="19"/>
              <w:jc w:val="both"/>
              <w:rPr>
                <w:color w:val="000000"/>
                <w:spacing w:val="6"/>
                <w:sz w:val="20"/>
                <w:szCs w:val="20"/>
              </w:rPr>
            </w:pPr>
            <w:r w:rsidRPr="00DB5B8D">
              <w:rPr>
                <w:color w:val="000000"/>
                <w:spacing w:val="6"/>
                <w:sz w:val="20"/>
                <w:szCs w:val="20"/>
              </w:rPr>
              <w:t xml:space="preserve">Формирование электронного правительства поселка имени </w:t>
            </w:r>
            <w:proofErr w:type="spellStart"/>
            <w:r w:rsidRPr="00DB5B8D">
              <w:rPr>
                <w:color w:val="000000"/>
                <w:spacing w:val="6"/>
                <w:sz w:val="20"/>
                <w:szCs w:val="20"/>
              </w:rPr>
              <w:t>К.Либкнехта</w:t>
            </w:r>
            <w:proofErr w:type="spellEnd"/>
            <w:r w:rsidRPr="00DB5B8D">
              <w:rPr>
                <w:color w:val="000000"/>
                <w:spacing w:val="6"/>
                <w:sz w:val="20"/>
                <w:szCs w:val="20"/>
              </w:rPr>
              <w:t xml:space="preserve">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19</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19</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«Развитие системы защиты информации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lastRenderedPageBreak/>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20 2 00  00000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p>
          <w:p w:rsidR="005670B2" w:rsidRPr="00DB5B8D" w:rsidRDefault="005670B2" w:rsidP="00CB7582">
            <w:pPr>
              <w:jc w:val="center"/>
              <w:rPr>
                <w:sz w:val="20"/>
                <w:szCs w:val="20"/>
              </w:rPr>
            </w:pPr>
            <w:r w:rsidRPr="00DB5B8D">
              <w:rPr>
                <w:sz w:val="20"/>
                <w:szCs w:val="20"/>
              </w:rPr>
              <w:t>1</w:t>
            </w:r>
            <w:r>
              <w:rPr>
                <w:sz w:val="20"/>
                <w:szCs w:val="20"/>
              </w:rPr>
              <w:t>5</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jc w:val="both"/>
              <w:rPr>
                <w:color w:val="000000"/>
                <w:spacing w:val="6"/>
                <w:sz w:val="20"/>
                <w:szCs w:val="20"/>
              </w:rPr>
            </w:pPr>
            <w:r w:rsidRPr="00DB5B8D">
              <w:rPr>
                <w:b/>
                <w:color w:val="000000"/>
                <w:spacing w:val="6"/>
                <w:sz w:val="20"/>
                <w:szCs w:val="20"/>
              </w:rPr>
              <w:lastRenderedPageBreak/>
              <w:t xml:space="preserve">Основное мероприятие </w:t>
            </w:r>
            <w:r w:rsidRPr="00DB5B8D">
              <w:rPr>
                <w:b/>
                <w:i/>
                <w:sz w:val="20"/>
                <w:szCs w:val="20"/>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20 2 01 00000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1</w:t>
            </w:r>
            <w:r>
              <w:rPr>
                <w:sz w:val="20"/>
                <w:szCs w:val="20"/>
              </w:rPr>
              <w:t>5</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1</w:t>
            </w:r>
            <w:r>
              <w:rPr>
                <w:sz w:val="20"/>
                <w:szCs w:val="20"/>
              </w:rPr>
              <w:t>5</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sidRPr="00DB5B8D">
              <w:rPr>
                <w:sz w:val="20"/>
                <w:szCs w:val="20"/>
              </w:rPr>
              <w:t>1</w:t>
            </w:r>
            <w:r>
              <w:rPr>
                <w:sz w:val="20"/>
                <w:szCs w:val="20"/>
              </w:rPr>
              <w:t>5</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bCs/>
                <w:color w:val="000000"/>
                <w:sz w:val="20"/>
                <w:szCs w:val="20"/>
              </w:rPr>
            </w:pPr>
            <w:r w:rsidRPr="00DB5B8D">
              <w:rPr>
                <w:b/>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b/>
                <w:color w:val="000000"/>
                <w:sz w:val="20"/>
                <w:szCs w:val="20"/>
              </w:rPr>
            </w:pPr>
            <w:r w:rsidRPr="00DB5B8D">
              <w:rPr>
                <w:b/>
                <w:color w:val="000000"/>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b/>
                <w:sz w:val="20"/>
                <w:szCs w:val="20"/>
              </w:rPr>
            </w:pPr>
            <w:r>
              <w:rPr>
                <w:b/>
                <w:sz w:val="20"/>
                <w:szCs w:val="20"/>
              </w:rPr>
              <w:t>49</w:t>
            </w:r>
            <w:r w:rsidRPr="00DB5B8D">
              <w:rPr>
                <w:b/>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Pr>
                <w:sz w:val="20"/>
                <w:szCs w:val="20"/>
              </w:rPr>
              <w:t>49</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Pr>
                <w:sz w:val="20"/>
                <w:szCs w:val="20"/>
              </w:rPr>
              <w:t>49</w:t>
            </w:r>
            <w:r w:rsidRPr="00DB5B8D">
              <w:rPr>
                <w:sz w:val="20"/>
                <w:szCs w:val="20"/>
              </w:rPr>
              <w:t xml:space="preserve">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25</w:t>
            </w:r>
            <w:r w:rsidRPr="00DB5B8D">
              <w:rPr>
                <w:sz w:val="20"/>
                <w:szCs w:val="20"/>
              </w:rPr>
              <w:t xml:space="preserve"> </w:t>
            </w:r>
            <w:r>
              <w:rPr>
                <w:sz w:val="20"/>
                <w:szCs w:val="20"/>
              </w:rPr>
              <w:t>4</w:t>
            </w:r>
            <w:r w:rsidRPr="00DB5B8D">
              <w:rPr>
                <w:sz w:val="20"/>
                <w:szCs w:val="20"/>
              </w:rPr>
              <w:t>00</w:t>
            </w:r>
          </w:p>
        </w:tc>
      </w:tr>
      <w:tr w:rsidR="005670B2" w:rsidRPr="00DB5B8D" w:rsidTr="00CF12EE">
        <w:trPr>
          <w:trHeight w:val="16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Pr>
                <w:sz w:val="20"/>
                <w:szCs w:val="20"/>
              </w:rPr>
              <w:t>23</w:t>
            </w:r>
            <w:r w:rsidRPr="00DB5B8D">
              <w:rPr>
                <w:sz w:val="20"/>
                <w:szCs w:val="20"/>
              </w:rPr>
              <w:t xml:space="preserve"> </w:t>
            </w:r>
            <w:r>
              <w:rPr>
                <w:sz w:val="20"/>
                <w:szCs w:val="20"/>
              </w:rPr>
              <w:t>6</w:t>
            </w:r>
            <w:r w:rsidRPr="00DB5B8D">
              <w:rPr>
                <w:sz w:val="20"/>
                <w:szCs w:val="20"/>
              </w:rPr>
              <w:t>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bCs/>
                <w:color w:val="000000"/>
                <w:sz w:val="20"/>
                <w:szCs w:val="20"/>
              </w:rPr>
            </w:pPr>
            <w:r w:rsidRPr="00DB5B8D">
              <w:rPr>
                <w:b/>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b/>
                <w:color w:val="000000"/>
                <w:sz w:val="20"/>
                <w:szCs w:val="20"/>
              </w:rPr>
            </w:pPr>
            <w:r w:rsidRPr="00DB5B8D">
              <w:rPr>
                <w:b/>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b/>
                <w:sz w:val="20"/>
                <w:szCs w:val="20"/>
              </w:rPr>
            </w:pPr>
            <w:r>
              <w:rPr>
                <w:b/>
                <w:sz w:val="20"/>
                <w:szCs w:val="20"/>
              </w:rPr>
              <w:t>3</w:t>
            </w:r>
            <w:r w:rsidRPr="00DB5B8D">
              <w:rPr>
                <w:b/>
                <w:sz w:val="20"/>
                <w:szCs w:val="20"/>
              </w:rPr>
              <w:t>0 000</w:t>
            </w:r>
          </w:p>
        </w:tc>
      </w:tr>
      <w:tr w:rsidR="005670B2" w:rsidRPr="00DB5B8D" w:rsidTr="00CF12EE">
        <w:trPr>
          <w:trHeight w:val="27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3</w:t>
            </w:r>
            <w:r w:rsidRPr="00DB5B8D">
              <w:rPr>
                <w:sz w:val="20"/>
                <w:szCs w:val="20"/>
              </w:rPr>
              <w:t>0 000</w:t>
            </w:r>
          </w:p>
        </w:tc>
      </w:tr>
      <w:tr w:rsidR="005670B2" w:rsidRPr="00DB5B8D" w:rsidTr="00CF12EE">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3</w:t>
            </w:r>
            <w:r w:rsidRPr="00DB5B8D">
              <w:rPr>
                <w:sz w:val="20"/>
                <w:szCs w:val="20"/>
              </w:rPr>
              <w:t>0 000</w:t>
            </w:r>
          </w:p>
        </w:tc>
      </w:tr>
      <w:tr w:rsidR="005670B2" w:rsidRPr="00DB5B8D" w:rsidTr="00CF12EE">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3</w:t>
            </w:r>
            <w:r w:rsidRPr="00DB5B8D">
              <w:rPr>
                <w:sz w:val="20"/>
                <w:szCs w:val="20"/>
              </w:rPr>
              <w:t>0 000</w:t>
            </w:r>
          </w:p>
        </w:tc>
      </w:tr>
      <w:tr w:rsidR="005670B2" w:rsidRPr="00DB5B8D" w:rsidTr="00CF12EE">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bCs/>
                <w:color w:val="000000"/>
                <w:sz w:val="20"/>
                <w:szCs w:val="20"/>
              </w:rPr>
            </w:pPr>
            <w:r w:rsidRPr="00DB5B8D">
              <w:rPr>
                <w:b/>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b/>
                <w:color w:val="000000"/>
                <w:sz w:val="20"/>
                <w:szCs w:val="20"/>
              </w:rPr>
            </w:pPr>
            <w:r w:rsidRPr="00DB5B8D">
              <w:rPr>
                <w:b/>
                <w:color w:val="000000"/>
                <w:sz w:val="20"/>
                <w:szCs w:val="20"/>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b/>
                <w:sz w:val="20"/>
                <w:szCs w:val="20"/>
              </w:rPr>
            </w:pPr>
            <w:r>
              <w:rPr>
                <w:b/>
                <w:sz w:val="20"/>
                <w:szCs w:val="20"/>
              </w:rPr>
              <w:t>3 090 000</w:t>
            </w:r>
          </w:p>
        </w:tc>
      </w:tr>
      <w:tr w:rsidR="005670B2" w:rsidRPr="00DB5B8D" w:rsidTr="00CF12EE">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Pr>
                <w:sz w:val="20"/>
                <w:szCs w:val="20"/>
              </w:rPr>
              <w:t>3 090 000</w:t>
            </w:r>
          </w:p>
        </w:tc>
      </w:tr>
      <w:tr w:rsidR="005670B2" w:rsidRPr="00DB5B8D" w:rsidTr="00CF12EE">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left="-108" w:right="-108" w:hanging="28"/>
              <w:jc w:val="center"/>
              <w:rPr>
                <w:color w:val="000000"/>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Pr>
                <w:sz w:val="20"/>
                <w:szCs w:val="20"/>
              </w:rPr>
              <w:t>3 090 000,00</w:t>
            </w:r>
          </w:p>
        </w:tc>
      </w:tr>
      <w:tr w:rsidR="005670B2" w:rsidRPr="00DB5B8D" w:rsidTr="00CF12EE">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5670B2" w:rsidRPr="00DB5B8D" w:rsidRDefault="005670B2" w:rsidP="00CB7582">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left="-117" w:right="-108"/>
              <w:jc w:val="center"/>
              <w:rPr>
                <w:color w:val="000000"/>
                <w:sz w:val="20"/>
                <w:szCs w:val="20"/>
              </w:rPr>
            </w:pPr>
          </w:p>
          <w:p w:rsidR="005670B2" w:rsidRPr="00DB5B8D" w:rsidRDefault="005670B2" w:rsidP="00CB7582">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p>
          <w:p w:rsidR="005670B2" w:rsidRPr="00DB5B8D" w:rsidRDefault="005670B2" w:rsidP="00CB7582">
            <w:pPr>
              <w:jc w:val="center"/>
              <w:rPr>
                <w:sz w:val="20"/>
                <w:szCs w:val="20"/>
              </w:rPr>
            </w:pPr>
            <w:r w:rsidRPr="00DB5B8D">
              <w:rPr>
                <w:sz w:val="20"/>
                <w:szCs w:val="20"/>
              </w:rPr>
              <w:t>2 110 000</w:t>
            </w:r>
          </w:p>
        </w:tc>
      </w:tr>
      <w:tr w:rsidR="005670B2" w:rsidRPr="00DB5B8D" w:rsidTr="00CF12EE">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Pr>
                <w:sz w:val="20"/>
                <w:szCs w:val="20"/>
              </w:rPr>
              <w:t>948 000</w:t>
            </w:r>
          </w:p>
        </w:tc>
      </w:tr>
      <w:tr w:rsidR="005670B2" w:rsidRPr="00DB5B8D" w:rsidTr="00CF12EE">
        <w:trPr>
          <w:trHeight w:val="126"/>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CB7582">
            <w:pPr>
              <w:jc w:val="center"/>
              <w:rPr>
                <w:sz w:val="20"/>
                <w:szCs w:val="20"/>
              </w:rPr>
            </w:pPr>
            <w:r>
              <w:rPr>
                <w:sz w:val="20"/>
                <w:szCs w:val="20"/>
              </w:rPr>
              <w:t>32 000</w:t>
            </w:r>
          </w:p>
        </w:tc>
      </w:tr>
      <w:tr w:rsidR="005670B2" w:rsidRPr="00DB5B8D" w:rsidTr="00CF12EE">
        <w:trPr>
          <w:trHeight w:val="331"/>
        </w:trPr>
        <w:tc>
          <w:tcPr>
            <w:tcW w:w="4820"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pStyle w:val="22"/>
              <w:spacing w:line="240" w:lineRule="auto"/>
              <w:rPr>
                <w:b/>
                <w:sz w:val="20"/>
                <w:szCs w:val="20"/>
              </w:rPr>
            </w:pPr>
            <w:r w:rsidRPr="00DB5B8D">
              <w:rPr>
                <w:b/>
                <w:sz w:val="20"/>
                <w:szCs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r w:rsidRPr="00DB5B8D">
              <w:rPr>
                <w:b/>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bCs/>
                <w:color w:val="000000"/>
                <w:sz w:val="20"/>
                <w:szCs w:val="20"/>
              </w:rPr>
            </w:pPr>
            <w:r w:rsidRPr="00DB5B8D">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left="-117"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b/>
                <w:sz w:val="20"/>
                <w:szCs w:val="20"/>
              </w:rPr>
            </w:pPr>
            <w:r>
              <w:rPr>
                <w:b/>
                <w:sz w:val="20"/>
                <w:szCs w:val="20"/>
              </w:rPr>
              <w:t>138 038</w:t>
            </w:r>
          </w:p>
        </w:tc>
      </w:tr>
      <w:tr w:rsidR="005670B2" w:rsidRPr="00DB5B8D" w:rsidTr="00CF12EE">
        <w:trPr>
          <w:trHeight w:val="253"/>
        </w:trPr>
        <w:tc>
          <w:tcPr>
            <w:tcW w:w="4820"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pStyle w:val="22"/>
              <w:spacing w:line="240" w:lineRule="auto"/>
              <w:rPr>
                <w:sz w:val="20"/>
                <w:szCs w:val="20"/>
              </w:rPr>
            </w:pPr>
            <w:r w:rsidRPr="00DB5B8D">
              <w:rPr>
                <w:sz w:val="20"/>
                <w:szCs w:val="20"/>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left="-117" w:right="-10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138 038</w:t>
            </w:r>
          </w:p>
        </w:tc>
      </w:tr>
      <w:tr w:rsidR="005670B2" w:rsidRPr="00DB5B8D" w:rsidTr="00CF12EE">
        <w:trPr>
          <w:trHeight w:val="313"/>
        </w:trPr>
        <w:tc>
          <w:tcPr>
            <w:tcW w:w="4820"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pStyle w:val="22"/>
              <w:rPr>
                <w:sz w:val="20"/>
                <w:szCs w:val="20"/>
              </w:rPr>
            </w:pPr>
            <w:r w:rsidRPr="00DB5B8D">
              <w:rPr>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left="-117" w:right="-108"/>
              <w:jc w:val="center"/>
              <w:rPr>
                <w:color w:val="000000"/>
                <w:sz w:val="20"/>
                <w:szCs w:val="20"/>
              </w:rPr>
            </w:pPr>
            <w:r w:rsidRPr="00DB5B8D">
              <w:rPr>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138 038</w:t>
            </w:r>
          </w:p>
        </w:tc>
      </w:tr>
      <w:tr w:rsidR="005670B2" w:rsidRPr="00DB5B8D" w:rsidTr="00CF12EE">
        <w:trPr>
          <w:trHeight w:val="250"/>
        </w:trPr>
        <w:tc>
          <w:tcPr>
            <w:tcW w:w="4820"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left="-117" w:right="-10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138 038</w:t>
            </w:r>
          </w:p>
        </w:tc>
      </w:tr>
      <w:tr w:rsidR="005670B2" w:rsidRPr="00DB5B8D" w:rsidTr="00CF12EE">
        <w:trPr>
          <w:trHeight w:val="603"/>
        </w:trPr>
        <w:tc>
          <w:tcPr>
            <w:tcW w:w="4820"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pStyle w:val="22"/>
              <w:spacing w:line="240" w:lineRule="auto"/>
              <w:rPr>
                <w:sz w:val="20"/>
                <w:szCs w:val="20"/>
              </w:rPr>
            </w:pPr>
            <w:r w:rsidRPr="00DB5B8D">
              <w:rPr>
                <w:sz w:val="20"/>
                <w:szCs w:val="20"/>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138 038</w:t>
            </w:r>
          </w:p>
        </w:tc>
      </w:tr>
      <w:tr w:rsidR="005670B2" w:rsidRPr="00DB5B8D" w:rsidTr="00CF12EE">
        <w:trPr>
          <w:trHeight w:val="603"/>
        </w:trPr>
        <w:tc>
          <w:tcPr>
            <w:tcW w:w="4820"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5670B2" w:rsidRPr="00DB5B8D" w:rsidRDefault="005670B2" w:rsidP="00CB7582">
            <w:pPr>
              <w:pStyle w:val="22"/>
              <w:spacing w:line="240" w:lineRule="auto"/>
              <w:rPr>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r>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jc w:val="center"/>
              <w:rPr>
                <w:sz w:val="20"/>
                <w:szCs w:val="20"/>
              </w:rPr>
            </w:pPr>
            <w:r>
              <w:rPr>
                <w:sz w:val="20"/>
                <w:szCs w:val="20"/>
              </w:rPr>
              <w:t>138 038</w:t>
            </w:r>
          </w:p>
        </w:tc>
      </w:tr>
      <w:tr w:rsidR="005670B2" w:rsidRPr="00DB5B8D" w:rsidTr="00CF12EE">
        <w:trPr>
          <w:trHeight w:val="439"/>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color w:val="000000"/>
                <w:sz w:val="20"/>
                <w:szCs w:val="20"/>
              </w:rPr>
            </w:pPr>
            <w:r w:rsidRPr="00DB5B8D">
              <w:rPr>
                <w:b/>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
                <w:bCs/>
                <w:color w:val="000000"/>
                <w:sz w:val="20"/>
                <w:szCs w:val="20"/>
              </w:rPr>
            </w:pPr>
            <w:r w:rsidRPr="00DB5B8D">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jc w:val="center"/>
              <w:rPr>
                <w:b/>
                <w:color w:val="000000"/>
                <w:spacing w:val="-4"/>
                <w:sz w:val="20"/>
                <w:szCs w:val="20"/>
              </w:rPr>
            </w:pPr>
            <w:r>
              <w:rPr>
                <w:b/>
                <w:color w:val="000000"/>
                <w:spacing w:val="-4"/>
                <w:sz w:val="20"/>
                <w:szCs w:val="20"/>
              </w:rPr>
              <w:t>70</w:t>
            </w:r>
            <w:r w:rsidRPr="00DB5B8D">
              <w:rPr>
                <w:b/>
                <w:color w:val="000000"/>
                <w:spacing w:val="-4"/>
                <w:sz w:val="20"/>
                <w:szCs w:val="20"/>
              </w:rPr>
              <w:t xml:space="preserve"> 000</w:t>
            </w:r>
          </w:p>
        </w:tc>
      </w:tr>
      <w:tr w:rsidR="005670B2" w:rsidRPr="00DB5B8D" w:rsidTr="00CF12EE">
        <w:trPr>
          <w:trHeight w:val="35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pacing w:val="2"/>
                <w:sz w:val="20"/>
                <w:szCs w:val="20"/>
              </w:rPr>
            </w:pPr>
            <w:r w:rsidRPr="00DB5B8D">
              <w:rPr>
                <w:color w:val="000000"/>
                <w:spacing w:val="2"/>
                <w:sz w:val="20"/>
                <w:szCs w:val="20"/>
              </w:rPr>
              <w:t xml:space="preserve">Защита населения и территории от чрезвычайных </w:t>
            </w:r>
            <w:r w:rsidRPr="00DB5B8D">
              <w:rPr>
                <w:color w:val="000000"/>
                <w:spacing w:val="2"/>
                <w:sz w:val="20"/>
                <w:szCs w:val="20"/>
              </w:rPr>
              <w:lastRenderedPageBreak/>
              <w:t>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CB7582">
            <w:pPr>
              <w:shd w:val="clear" w:color="auto" w:fill="FFFFFF"/>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CB7582">
            <w:pPr>
              <w:shd w:val="clear" w:color="auto" w:fill="FFFFFF"/>
              <w:rPr>
                <w:bCs/>
                <w:color w:val="000000"/>
                <w:sz w:val="20"/>
                <w:szCs w:val="20"/>
              </w:rPr>
            </w:pPr>
            <w:r w:rsidRPr="00DB5B8D">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ind w:left="-108" w:right="-108" w:hanging="2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jc w:val="center"/>
              <w:rPr>
                <w:color w:val="000000"/>
                <w:spacing w:val="-4"/>
                <w:sz w:val="20"/>
                <w:szCs w:val="20"/>
              </w:rPr>
            </w:pPr>
            <w:r>
              <w:rPr>
                <w:color w:val="000000"/>
                <w:spacing w:val="-4"/>
                <w:sz w:val="20"/>
                <w:szCs w:val="20"/>
              </w:rPr>
              <w:t>70</w:t>
            </w:r>
            <w:r w:rsidRPr="00DB5B8D">
              <w:rPr>
                <w:color w:val="000000"/>
                <w:spacing w:val="-4"/>
                <w:sz w:val="20"/>
                <w:szCs w:val="20"/>
              </w:rPr>
              <w:t xml:space="preserve"> 000</w:t>
            </w:r>
          </w:p>
        </w:tc>
      </w:tr>
      <w:tr w:rsidR="005670B2" w:rsidRPr="00DB5B8D" w:rsidTr="00CF12EE">
        <w:trPr>
          <w:trHeight w:val="457"/>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CB7582">
            <w:pPr>
              <w:shd w:val="clear" w:color="auto" w:fill="FFFFFF"/>
              <w:spacing w:line="230" w:lineRule="exact"/>
              <w:ind w:right="-7" w:hanging="19"/>
              <w:rPr>
                <w:b/>
                <w:color w:val="000000"/>
                <w:spacing w:val="6"/>
                <w:sz w:val="20"/>
                <w:szCs w:val="20"/>
              </w:rPr>
            </w:pPr>
            <w:r w:rsidRPr="00DB5B8D">
              <w:rPr>
                <w:b/>
                <w:color w:val="000000"/>
                <w:spacing w:val="6"/>
                <w:sz w:val="20"/>
                <w:szCs w:val="20"/>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5670B2" w:rsidRPr="00201C1A" w:rsidRDefault="005670B2" w:rsidP="00CB758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201C1A" w:rsidRDefault="005670B2" w:rsidP="00CB7582">
            <w:pPr>
              <w:shd w:val="clear" w:color="auto" w:fill="FFFFFF"/>
              <w:rPr>
                <w:b/>
                <w:color w:val="000000"/>
                <w:sz w:val="20"/>
                <w:szCs w:val="20"/>
              </w:rPr>
            </w:pPr>
            <w:r w:rsidRPr="00201C1A">
              <w:rPr>
                <w:b/>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201C1A" w:rsidRDefault="005670B2" w:rsidP="00CB7582">
            <w:pPr>
              <w:shd w:val="clear" w:color="auto" w:fill="FFFFFF"/>
              <w:rPr>
                <w:b/>
                <w:color w:val="000000"/>
                <w:sz w:val="20"/>
                <w:szCs w:val="20"/>
              </w:rPr>
            </w:pPr>
            <w:r w:rsidRPr="00201C1A">
              <w:rPr>
                <w:b/>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201C1A" w:rsidRDefault="005670B2" w:rsidP="00CB7582">
            <w:pPr>
              <w:shd w:val="clear" w:color="auto" w:fill="FFFFFF"/>
              <w:ind w:left="-108" w:right="-108" w:hanging="28"/>
              <w:jc w:val="center"/>
              <w:rPr>
                <w:b/>
                <w:color w:val="000000"/>
                <w:sz w:val="20"/>
                <w:szCs w:val="20"/>
              </w:rPr>
            </w:pPr>
            <w:r w:rsidRPr="00201C1A">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CB758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CB7582">
            <w:pPr>
              <w:shd w:val="clear" w:color="auto" w:fill="FFFFFF"/>
              <w:jc w:val="center"/>
              <w:rPr>
                <w:b/>
                <w:color w:val="000000"/>
                <w:spacing w:val="-4"/>
                <w:sz w:val="20"/>
                <w:szCs w:val="20"/>
              </w:rPr>
            </w:pPr>
            <w:r>
              <w:rPr>
                <w:b/>
                <w:color w:val="000000"/>
                <w:spacing w:val="-4"/>
                <w:sz w:val="20"/>
                <w:szCs w:val="20"/>
              </w:rPr>
              <w:t>70</w:t>
            </w:r>
            <w:r w:rsidRPr="00201C1A">
              <w:rPr>
                <w:b/>
                <w:color w:val="000000"/>
                <w:spacing w:val="-4"/>
                <w:sz w:val="20"/>
                <w:szCs w:val="20"/>
              </w:rPr>
              <w:t xml:space="preserve"> 000</w:t>
            </w:r>
          </w:p>
        </w:tc>
      </w:tr>
      <w:tr w:rsidR="005670B2" w:rsidRPr="00DB5B8D" w:rsidTr="00CF12EE">
        <w:trPr>
          <w:trHeight w:val="340"/>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w:t>
            </w:r>
            <w:proofErr w:type="spellStart"/>
            <w:r w:rsidRPr="00DB5B8D">
              <w:rPr>
                <w:i/>
                <w:color w:val="000000"/>
                <w:spacing w:val="6"/>
                <w:sz w:val="20"/>
                <w:szCs w:val="20"/>
              </w:rPr>
              <w:t>Курчатосвого</w:t>
            </w:r>
            <w:proofErr w:type="spellEnd"/>
            <w:r w:rsidRPr="00DB5B8D">
              <w:rPr>
                <w:i/>
                <w:color w:val="000000"/>
                <w:spacing w:val="6"/>
                <w:sz w:val="20"/>
                <w:szCs w:val="20"/>
              </w:rPr>
              <w:t xml:space="preserve"> района Курской области» муниципальной программы</w:t>
            </w:r>
            <w:r>
              <w:rPr>
                <w:i/>
                <w:color w:val="000000"/>
                <w:spacing w:val="6"/>
                <w:sz w:val="20"/>
                <w:szCs w:val="20"/>
              </w:rPr>
              <w:t xml:space="preserve"> поселка имени </w:t>
            </w:r>
            <w:proofErr w:type="spellStart"/>
            <w:r>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108" w:hanging="28"/>
              <w:jc w:val="center"/>
              <w:rPr>
                <w:color w:val="000000"/>
                <w:sz w:val="20"/>
                <w:szCs w:val="20"/>
              </w:rPr>
            </w:pPr>
            <w:r w:rsidRPr="00DB5B8D">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color w:val="000000"/>
                <w:spacing w:val="-4"/>
                <w:sz w:val="20"/>
                <w:szCs w:val="20"/>
              </w:rPr>
              <w:t>70</w:t>
            </w:r>
            <w:r w:rsidRPr="00DB5B8D">
              <w:rPr>
                <w:color w:val="000000"/>
                <w:spacing w:val="-4"/>
                <w:sz w:val="20"/>
                <w:szCs w:val="20"/>
              </w:rPr>
              <w:t xml:space="preserve"> 000</w:t>
            </w:r>
          </w:p>
        </w:tc>
      </w:tr>
      <w:tr w:rsidR="005670B2" w:rsidRPr="00DB5B8D" w:rsidTr="00CF12EE">
        <w:trPr>
          <w:trHeight w:val="340"/>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spacing w:line="230" w:lineRule="exact"/>
              <w:ind w:right="-7" w:hanging="19"/>
              <w:jc w:val="both"/>
              <w:rPr>
                <w:i/>
                <w:color w:val="000000"/>
                <w:spacing w:val="6"/>
                <w:sz w:val="20"/>
                <w:szCs w:val="20"/>
              </w:rPr>
            </w:pPr>
            <w:r w:rsidRPr="00201C1A">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color w:val="000000"/>
                <w:spacing w:val="-4"/>
                <w:sz w:val="20"/>
                <w:szCs w:val="20"/>
              </w:rPr>
              <w:t>70</w:t>
            </w:r>
            <w:r w:rsidRPr="00DB5B8D">
              <w:rPr>
                <w:color w:val="000000"/>
                <w:spacing w:val="-4"/>
                <w:sz w:val="20"/>
                <w:szCs w:val="20"/>
              </w:rPr>
              <w:t xml:space="preserve"> 000</w:t>
            </w:r>
          </w:p>
        </w:tc>
      </w:tr>
      <w:tr w:rsidR="005670B2" w:rsidRPr="00DB5B8D" w:rsidTr="00CF12EE">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color w:val="000000"/>
                <w:spacing w:val="-4"/>
                <w:sz w:val="20"/>
                <w:szCs w:val="20"/>
              </w:rPr>
              <w:t>70</w:t>
            </w:r>
            <w:r w:rsidRPr="00DB5B8D">
              <w:rPr>
                <w:color w:val="000000"/>
                <w:spacing w:val="-4"/>
                <w:sz w:val="20"/>
                <w:szCs w:val="20"/>
              </w:rPr>
              <w:t xml:space="preserve"> 000</w:t>
            </w:r>
          </w:p>
        </w:tc>
      </w:tr>
      <w:tr w:rsidR="005670B2" w:rsidRPr="00DB5B8D" w:rsidTr="00CF12EE">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color w:val="000000"/>
                <w:spacing w:val="-4"/>
                <w:sz w:val="20"/>
                <w:szCs w:val="20"/>
              </w:rPr>
              <w:t>70</w:t>
            </w:r>
            <w:r w:rsidRPr="00DB5B8D">
              <w:rPr>
                <w:color w:val="000000"/>
                <w:spacing w:val="-4"/>
                <w:sz w:val="20"/>
                <w:szCs w:val="20"/>
              </w:rPr>
              <w:t xml:space="preserve"> 000</w:t>
            </w:r>
          </w:p>
        </w:tc>
      </w:tr>
      <w:tr w:rsidR="005670B2" w:rsidRPr="00DB5B8D" w:rsidTr="00CF12EE">
        <w:trPr>
          <w:trHeight w:val="182"/>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pacing w:val="-4"/>
                <w:sz w:val="20"/>
                <w:szCs w:val="20"/>
              </w:rPr>
            </w:pPr>
            <w:r>
              <w:rPr>
                <w:b/>
                <w:color w:val="000000"/>
                <w:spacing w:val="-4"/>
                <w:sz w:val="20"/>
                <w:szCs w:val="20"/>
              </w:rPr>
              <w:t xml:space="preserve"> 1 905 762</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pacing w:val="-4"/>
                <w:sz w:val="20"/>
                <w:szCs w:val="20"/>
              </w:rPr>
            </w:pPr>
            <w:r>
              <w:rPr>
                <w:b/>
                <w:color w:val="000000"/>
                <w:spacing w:val="-4"/>
                <w:sz w:val="20"/>
                <w:szCs w:val="20"/>
              </w:rPr>
              <w:t>1 663 562</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108" w:hanging="28"/>
              <w:jc w:val="center"/>
              <w:rPr>
                <w:b/>
                <w:color w:val="000000"/>
                <w:sz w:val="20"/>
                <w:szCs w:val="20"/>
              </w:rPr>
            </w:pPr>
            <w:r w:rsidRPr="00DB5B8D">
              <w:rPr>
                <w:b/>
                <w:color w:val="000000"/>
                <w:sz w:val="20"/>
                <w:szCs w:val="20"/>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b/>
                <w:color w:val="000000"/>
                <w:spacing w:val="-4"/>
                <w:sz w:val="20"/>
                <w:szCs w:val="20"/>
              </w:rPr>
            </w:pPr>
            <w:r>
              <w:rPr>
                <w:b/>
                <w:color w:val="000000"/>
                <w:spacing w:val="-4"/>
                <w:sz w:val="20"/>
                <w:szCs w:val="20"/>
              </w:rPr>
              <w:t>1 663 562</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hanging="19"/>
              <w:jc w:val="both"/>
              <w:rPr>
                <w:b/>
                <w:color w:val="000000"/>
                <w:spacing w:val="6"/>
                <w:sz w:val="20"/>
                <w:szCs w:val="20"/>
              </w:rPr>
            </w:pPr>
            <w:r w:rsidRPr="00DB5B8D">
              <w:rPr>
                <w:b/>
                <w:i/>
                <w:color w:val="000000"/>
                <w:spacing w:val="6"/>
                <w:sz w:val="20"/>
                <w:szCs w:val="20"/>
              </w:rPr>
              <w:t xml:space="preserve">Подпрограмма «Развитие сети автомобильных дорог муниципального образования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Курчатовского района Курской области» муниципальной программы</w:t>
            </w:r>
            <w:r>
              <w:rPr>
                <w:b/>
                <w:i/>
                <w:color w:val="000000"/>
                <w:spacing w:val="6"/>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bCs/>
                <w:color w:val="000000"/>
                <w:sz w:val="20"/>
                <w:szCs w:val="20"/>
              </w:rPr>
            </w:pPr>
            <w:r w:rsidRPr="00DB5B8D">
              <w:rPr>
                <w:b/>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right="-108" w:hanging="28"/>
              <w:jc w:val="center"/>
              <w:rPr>
                <w:b/>
                <w:color w:val="000000"/>
                <w:sz w:val="20"/>
                <w:szCs w:val="20"/>
              </w:rPr>
            </w:pPr>
            <w:r w:rsidRPr="00DB5B8D">
              <w:rPr>
                <w:b/>
                <w:color w:val="000000"/>
                <w:sz w:val="20"/>
                <w:szCs w:val="20"/>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pacing w:val="-4"/>
                <w:sz w:val="20"/>
                <w:szCs w:val="20"/>
              </w:rPr>
            </w:pPr>
            <w:r>
              <w:rPr>
                <w:b/>
                <w:color w:val="000000"/>
                <w:spacing w:val="-4"/>
                <w:sz w:val="20"/>
                <w:szCs w:val="20"/>
              </w:rPr>
              <w:t>1 563 562</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ind w:right="-7" w:hanging="19"/>
              <w:jc w:val="both"/>
              <w:rPr>
                <w:color w:val="000000"/>
                <w:spacing w:val="6"/>
                <w:sz w:val="20"/>
                <w:szCs w:val="20"/>
              </w:rPr>
            </w:pPr>
            <w:r w:rsidRPr="00201C1A">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201C1A" w:rsidRDefault="005670B2" w:rsidP="005670B2">
            <w:pPr>
              <w:shd w:val="clear" w:color="auto" w:fill="FFFFFF"/>
              <w:rPr>
                <w:color w:val="000000"/>
                <w:sz w:val="20"/>
                <w:szCs w:val="20"/>
              </w:rPr>
            </w:pPr>
            <w:r w:rsidRPr="00201C1A">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201C1A" w:rsidRDefault="005670B2" w:rsidP="005670B2">
            <w:pPr>
              <w:shd w:val="clear" w:color="auto" w:fill="FFFFFF"/>
              <w:rPr>
                <w:bCs/>
                <w:color w:val="000000"/>
                <w:sz w:val="20"/>
                <w:szCs w:val="20"/>
              </w:rPr>
            </w:pPr>
            <w:r w:rsidRPr="00201C1A">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5670B2" w:rsidRPr="00201C1A" w:rsidRDefault="005670B2" w:rsidP="005670B2">
            <w:pPr>
              <w:ind w:left="-108" w:right="-108"/>
              <w:jc w:val="center"/>
              <w:rPr>
                <w:sz w:val="20"/>
                <w:szCs w:val="20"/>
              </w:rPr>
            </w:pPr>
            <w:r w:rsidRPr="00201C1A">
              <w:rPr>
                <w:sz w:val="20"/>
                <w:szCs w:val="20"/>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jc w:val="center"/>
              <w:rPr>
                <w:color w:val="000000"/>
                <w:spacing w:val="-4"/>
                <w:sz w:val="20"/>
                <w:szCs w:val="20"/>
              </w:rPr>
            </w:pPr>
            <w:r>
              <w:rPr>
                <w:color w:val="000000"/>
                <w:spacing w:val="-4"/>
                <w:sz w:val="20"/>
                <w:szCs w:val="20"/>
              </w:rPr>
              <w:t>1 563 562</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ind w:right="-7" w:hanging="19"/>
              <w:jc w:val="both"/>
              <w:rPr>
                <w:color w:val="000000"/>
                <w:spacing w:val="6"/>
                <w:sz w:val="20"/>
                <w:szCs w:val="20"/>
              </w:rPr>
            </w:pPr>
            <w:r>
              <w:rPr>
                <w:color w:val="000000"/>
                <w:spacing w:val="6"/>
                <w:sz w:val="20"/>
                <w:szCs w:val="20"/>
              </w:rPr>
              <w:t>Строительство (реконструкция)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right="-108" w:hanging="28"/>
              <w:jc w:val="center"/>
              <w:rPr>
                <w:color w:val="000000"/>
                <w:sz w:val="20"/>
                <w:szCs w:val="20"/>
              </w:rPr>
            </w:pPr>
            <w:r w:rsidRPr="00DB5B8D">
              <w:rPr>
                <w:color w:val="000000"/>
                <w:sz w:val="20"/>
                <w:szCs w:val="20"/>
              </w:rPr>
              <w:t>11 2 02 С142</w:t>
            </w:r>
            <w:r>
              <w:rPr>
                <w:color w:val="000000"/>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jc w:val="center"/>
              <w:rPr>
                <w:color w:val="000000"/>
                <w:spacing w:val="-4"/>
                <w:sz w:val="20"/>
                <w:szCs w:val="20"/>
              </w:rPr>
            </w:pPr>
            <w:r>
              <w:rPr>
                <w:color w:val="000000"/>
                <w:spacing w:val="-4"/>
                <w:sz w:val="20"/>
                <w:szCs w:val="20"/>
              </w:rPr>
              <w:t>727 000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right="-108" w:hanging="28"/>
              <w:jc w:val="center"/>
              <w:rPr>
                <w:color w:val="000000"/>
                <w:sz w:val="20"/>
                <w:szCs w:val="20"/>
              </w:rPr>
            </w:pPr>
            <w:r w:rsidRPr="00DB5B8D">
              <w:rPr>
                <w:color w:val="000000"/>
                <w:sz w:val="20"/>
                <w:szCs w:val="20"/>
              </w:rPr>
              <w:t>11 2 02 С142</w:t>
            </w:r>
            <w:r>
              <w:rPr>
                <w:color w:val="000000"/>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rPr>
                <w:color w:val="000000"/>
                <w:sz w:val="20"/>
                <w:szCs w:val="20"/>
              </w:rPr>
            </w:pPr>
            <w:r>
              <w:rPr>
                <w:color w:val="000000"/>
                <w:sz w:val="20"/>
                <w:szCs w:val="20"/>
              </w:rPr>
              <w:t>400</w:t>
            </w: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jc w:val="center"/>
              <w:rPr>
                <w:color w:val="000000"/>
                <w:spacing w:val="-4"/>
                <w:sz w:val="20"/>
                <w:szCs w:val="20"/>
              </w:rPr>
            </w:pPr>
            <w:r>
              <w:rPr>
                <w:color w:val="000000"/>
                <w:spacing w:val="-4"/>
                <w:sz w:val="20"/>
                <w:szCs w:val="20"/>
              </w:rPr>
              <w:t>727 000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564872" w:rsidRDefault="005670B2" w:rsidP="005670B2">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Pr>
                <w:color w:val="000000"/>
                <w:spacing w:val="-4"/>
                <w:sz w:val="20"/>
                <w:szCs w:val="20"/>
              </w:rPr>
              <w:t>836 562</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Pr>
                <w:color w:val="000000"/>
                <w:spacing w:val="-4"/>
                <w:sz w:val="20"/>
                <w:szCs w:val="20"/>
              </w:rPr>
              <w:t>836 562</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w:t>
            </w:r>
            <w:r w:rsidRPr="00DB5B8D">
              <w:rPr>
                <w:b/>
                <w:i/>
                <w:sz w:val="20"/>
                <w:szCs w:val="20"/>
              </w:rPr>
              <w:t xml:space="preserve">Курчатовского района Курской </w:t>
            </w:r>
            <w:r w:rsidRPr="00DB5B8D">
              <w:rPr>
                <w:b/>
                <w:i/>
                <w:sz w:val="20"/>
                <w:szCs w:val="20"/>
              </w:rPr>
              <w:lastRenderedPageBreak/>
              <w:t>области  «</w:t>
            </w:r>
            <w:r w:rsidRPr="00DB5B8D">
              <w:rPr>
                <w:b/>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Курской области и безопасности дорожного движения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bCs/>
                <w:color w:val="000000"/>
                <w:sz w:val="20"/>
                <w:szCs w:val="20"/>
              </w:rPr>
            </w:pPr>
            <w:r w:rsidRPr="00DB5B8D">
              <w:rPr>
                <w:b/>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right="-108" w:hanging="28"/>
              <w:jc w:val="center"/>
              <w:rPr>
                <w:b/>
                <w:color w:val="000000"/>
                <w:sz w:val="20"/>
                <w:szCs w:val="20"/>
              </w:rPr>
            </w:pPr>
            <w:r w:rsidRPr="00DB5B8D">
              <w:rPr>
                <w:b/>
                <w:i/>
                <w:color w:val="000000"/>
                <w:sz w:val="20"/>
                <w:szCs w:val="20"/>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pacing w:val="-4"/>
                <w:sz w:val="20"/>
                <w:szCs w:val="20"/>
              </w:rPr>
            </w:pPr>
            <w:r w:rsidRPr="00DB5B8D">
              <w:rPr>
                <w:b/>
                <w:color w:val="000000"/>
                <w:spacing w:val="-4"/>
                <w:sz w:val="20"/>
                <w:szCs w:val="20"/>
              </w:rPr>
              <w:t>100 000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ind w:right="-7" w:hanging="19"/>
              <w:rPr>
                <w:color w:val="000000"/>
                <w:spacing w:val="6"/>
                <w:sz w:val="20"/>
                <w:szCs w:val="20"/>
              </w:rPr>
            </w:pPr>
            <w:r w:rsidRPr="00201C1A">
              <w:rPr>
                <w:color w:val="000000"/>
                <w:spacing w:val="6"/>
                <w:sz w:val="20"/>
                <w:szCs w:val="20"/>
              </w:rPr>
              <w:lastRenderedPageBreak/>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rPr>
                <w:color w:val="000000"/>
                <w:sz w:val="20"/>
                <w:szCs w:val="20"/>
              </w:rPr>
            </w:pPr>
            <w:r w:rsidRPr="00201C1A">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rPr>
                <w:bCs/>
                <w:color w:val="000000"/>
                <w:sz w:val="20"/>
                <w:szCs w:val="20"/>
              </w:rPr>
            </w:pPr>
            <w:r w:rsidRPr="00201C1A">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5670B2" w:rsidRPr="00201C1A" w:rsidRDefault="005670B2" w:rsidP="005670B2">
            <w:pPr>
              <w:ind w:left="-138" w:right="-108"/>
              <w:jc w:val="center"/>
              <w:rPr>
                <w:color w:val="000000"/>
                <w:sz w:val="20"/>
                <w:szCs w:val="20"/>
              </w:rPr>
            </w:pPr>
            <w:r w:rsidRPr="00201C1A">
              <w:rPr>
                <w:color w:val="000000"/>
                <w:sz w:val="20"/>
                <w:szCs w:val="20"/>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jc w:val="center"/>
              <w:rPr>
                <w:color w:val="000000"/>
                <w:spacing w:val="-4"/>
                <w:sz w:val="20"/>
                <w:szCs w:val="20"/>
              </w:rPr>
            </w:pPr>
            <w:r w:rsidRPr="00201C1A">
              <w:rPr>
                <w:color w:val="000000"/>
                <w:spacing w:val="-4"/>
                <w:sz w:val="20"/>
                <w:szCs w:val="20"/>
              </w:rPr>
              <w:t>100 000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B5B8D">
              <w:rPr>
                <w:color w:val="000000"/>
                <w:spacing w:val="-4"/>
                <w:sz w:val="20"/>
                <w:szCs w:val="20"/>
              </w:rPr>
              <w:t>100 000</w:t>
            </w:r>
          </w:p>
        </w:tc>
      </w:tr>
      <w:tr w:rsidR="005670B2" w:rsidRPr="00DB5B8D" w:rsidTr="00CF12EE">
        <w:trPr>
          <w:trHeight w:val="435"/>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564872" w:rsidRDefault="005670B2" w:rsidP="005670B2">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B5B8D">
              <w:rPr>
                <w:color w:val="000000"/>
                <w:spacing w:val="-4"/>
                <w:sz w:val="20"/>
                <w:szCs w:val="20"/>
              </w:rPr>
              <w:t>100 000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12</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hanging="2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pacing w:val="-4"/>
                <w:sz w:val="20"/>
                <w:szCs w:val="20"/>
              </w:rPr>
            </w:pPr>
            <w:r>
              <w:rPr>
                <w:b/>
                <w:color w:val="000000"/>
                <w:spacing w:val="-4"/>
                <w:sz w:val="20"/>
                <w:szCs w:val="20"/>
              </w:rPr>
              <w:t>242 200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108" w:hanging="19"/>
              <w:rPr>
                <w:color w:val="000000"/>
                <w:spacing w:val="6"/>
                <w:sz w:val="20"/>
                <w:szCs w:val="20"/>
              </w:rPr>
            </w:pPr>
            <w:r w:rsidRPr="00DB5B8D">
              <w:rPr>
                <w:b/>
                <w:color w:val="000000"/>
                <w:spacing w:val="2"/>
                <w:sz w:val="20"/>
                <w:szCs w:val="20"/>
              </w:rPr>
              <w:t xml:space="preserve">Муниципальная программа  поселка имени </w:t>
            </w:r>
            <w:proofErr w:type="spellStart"/>
            <w:r w:rsidRPr="00DB5B8D">
              <w:rPr>
                <w:b/>
                <w:color w:val="000000"/>
                <w:spacing w:val="2"/>
                <w:sz w:val="20"/>
                <w:szCs w:val="20"/>
              </w:rPr>
              <w:t>К.Либкнехта</w:t>
            </w:r>
            <w:proofErr w:type="spellEnd"/>
            <w:r w:rsidRPr="00DB5B8D">
              <w:rPr>
                <w:b/>
                <w:color w:val="000000"/>
                <w:spacing w:val="2"/>
                <w:sz w:val="20"/>
                <w:szCs w:val="20"/>
              </w:rPr>
              <w:t xml:space="preserve"> Курчатовского района Курской области «Управление муниципальным имуществом и земельными ресурсами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12</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b/>
                <w:sz w:val="20"/>
                <w:szCs w:val="20"/>
              </w:rPr>
            </w:pPr>
            <w:r w:rsidRPr="00DB5B8D">
              <w:rPr>
                <w:b/>
                <w:sz w:val="20"/>
                <w:szCs w:val="20"/>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242 200</w:t>
            </w:r>
          </w:p>
        </w:tc>
      </w:tr>
      <w:tr w:rsidR="005670B2" w:rsidRPr="00DB5B8D" w:rsidTr="00CF12EE">
        <w:trPr>
          <w:trHeight w:val="476"/>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w:t>
            </w:r>
            <w:r>
              <w:rPr>
                <w:i/>
                <w:color w:val="000000"/>
                <w:spacing w:val="6"/>
                <w:sz w:val="20"/>
                <w:szCs w:val="20"/>
              </w:rPr>
              <w:t xml:space="preserve"> поселка имени </w:t>
            </w:r>
            <w:proofErr w:type="spellStart"/>
            <w:r>
              <w:rPr>
                <w:i/>
                <w:color w:val="000000"/>
                <w:spacing w:val="6"/>
                <w:sz w:val="20"/>
                <w:szCs w:val="20"/>
              </w:rPr>
              <w:t>К.Либкнехта</w:t>
            </w:r>
            <w:proofErr w:type="spellEnd"/>
            <w:r w:rsidRPr="00DB5B8D">
              <w:rPr>
                <w:i/>
                <w:color w:val="000000"/>
                <w:spacing w:val="6"/>
                <w:sz w:val="20"/>
                <w:szCs w:val="20"/>
              </w:rPr>
              <w:t xml:space="preserve"> </w:t>
            </w:r>
            <w:r w:rsidRPr="00DB5B8D">
              <w:rPr>
                <w:i/>
                <w:sz w:val="20"/>
                <w:szCs w:val="20"/>
              </w:rPr>
              <w:t>Курчатовского района Курской области «Управление муниципальным имуществом и земельными ресурсами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12</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i/>
                <w:sz w:val="20"/>
                <w:szCs w:val="20"/>
              </w:rPr>
            </w:pPr>
          </w:p>
          <w:p w:rsidR="005670B2" w:rsidRPr="00DB5B8D" w:rsidRDefault="005670B2" w:rsidP="005670B2">
            <w:pPr>
              <w:ind w:left="-108" w:right="-108"/>
              <w:jc w:val="center"/>
              <w:rPr>
                <w:i/>
                <w:sz w:val="20"/>
                <w:szCs w:val="20"/>
              </w:rPr>
            </w:pPr>
            <w:r w:rsidRPr="00DB5B8D">
              <w:rPr>
                <w:i/>
                <w:sz w:val="20"/>
                <w:szCs w:val="20"/>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242 200</w:t>
            </w:r>
          </w:p>
        </w:tc>
      </w:tr>
      <w:tr w:rsidR="005670B2" w:rsidRPr="00DB5B8D" w:rsidTr="00CF12EE">
        <w:trPr>
          <w:trHeight w:val="147"/>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201C1A" w:rsidRDefault="005670B2" w:rsidP="005670B2">
            <w:pPr>
              <w:shd w:val="clear" w:color="auto" w:fill="FFFFFF"/>
              <w:ind w:right="-7"/>
              <w:jc w:val="both"/>
              <w:rPr>
                <w:color w:val="000000"/>
                <w:spacing w:val="6"/>
                <w:sz w:val="20"/>
                <w:szCs w:val="20"/>
              </w:rPr>
            </w:pPr>
            <w:r w:rsidRPr="00201C1A">
              <w:rPr>
                <w:color w:val="000000"/>
                <w:spacing w:val="6"/>
                <w:sz w:val="20"/>
                <w:szCs w:val="20"/>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12</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b/>
                <w:sz w:val="20"/>
                <w:szCs w:val="20"/>
              </w:rPr>
            </w:pPr>
            <w:r w:rsidRPr="00DB5B8D">
              <w:rPr>
                <w:b/>
                <w:sz w:val="20"/>
                <w:szCs w:val="20"/>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242 200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12</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100 000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12</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100 000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12</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142 200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12</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142 200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jc w:val="center"/>
              <w:rPr>
                <w:b/>
                <w:sz w:val="20"/>
                <w:szCs w:val="20"/>
              </w:rPr>
            </w:pPr>
            <w:r w:rsidRPr="00DB5B8D">
              <w:rPr>
                <w:b/>
                <w:sz w:val="20"/>
                <w:szCs w:val="20"/>
              </w:rPr>
              <w:t>1</w:t>
            </w:r>
            <w:r>
              <w:rPr>
                <w:b/>
                <w:sz w:val="20"/>
                <w:szCs w:val="20"/>
              </w:rPr>
              <w:t> 228 810</w:t>
            </w:r>
            <w:r w:rsidRPr="00DB5B8D">
              <w:rPr>
                <w:b/>
                <w:sz w:val="20"/>
                <w:szCs w:val="20"/>
              </w:rPr>
              <w:t xml:space="preserve">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b/>
                <w:sz w:val="20"/>
                <w:szCs w:val="20"/>
              </w:rPr>
            </w:pPr>
            <w:r>
              <w:rPr>
                <w:b/>
                <w:sz w:val="20"/>
                <w:szCs w:val="20"/>
              </w:rPr>
              <w:t>265 000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p w:rsidR="005670B2" w:rsidRPr="00DB5B8D" w:rsidRDefault="005670B2" w:rsidP="005670B2">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b/>
                <w:color w:val="000000"/>
                <w:sz w:val="20"/>
                <w:szCs w:val="20"/>
              </w:rPr>
            </w:pPr>
          </w:p>
          <w:p w:rsidR="005670B2" w:rsidRPr="00DB5B8D" w:rsidRDefault="005670B2" w:rsidP="005670B2">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b/>
                <w:sz w:val="20"/>
                <w:szCs w:val="20"/>
              </w:rPr>
            </w:pPr>
            <w:r>
              <w:rPr>
                <w:b/>
                <w:sz w:val="20"/>
                <w:szCs w:val="20"/>
              </w:rPr>
              <w:t>265 000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rPr>
                <w:b/>
                <w:i/>
                <w:color w:val="000000"/>
                <w:spacing w:val="1"/>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w:t>
            </w:r>
            <w:r>
              <w:rPr>
                <w:b/>
                <w:i/>
                <w:color w:val="000000"/>
                <w:spacing w:val="1"/>
                <w:sz w:val="20"/>
                <w:szCs w:val="20"/>
              </w:rPr>
              <w:t xml:space="preserve">  </w:t>
            </w:r>
            <w:r w:rsidRPr="00DB5B8D">
              <w:rPr>
                <w:b/>
                <w:i/>
                <w:color w:val="000000"/>
                <w:spacing w:val="1"/>
                <w:sz w:val="20"/>
                <w:szCs w:val="20"/>
              </w:rPr>
              <w:t xml:space="preserve"> «поселок имени К.</w:t>
            </w:r>
            <w:r>
              <w:rPr>
                <w:b/>
                <w:i/>
                <w:color w:val="000000"/>
                <w:spacing w:val="1"/>
                <w:sz w:val="20"/>
                <w:szCs w:val="20"/>
              </w:rPr>
              <w:t xml:space="preserve"> </w:t>
            </w:r>
            <w:r w:rsidRPr="00DB5B8D">
              <w:rPr>
                <w:b/>
                <w:i/>
                <w:color w:val="000000"/>
                <w:spacing w:val="1"/>
                <w:sz w:val="20"/>
                <w:szCs w:val="20"/>
              </w:rPr>
              <w:t>Либкнехта»</w:t>
            </w:r>
            <w:r>
              <w:rPr>
                <w:b/>
                <w:i/>
                <w:color w:val="000000"/>
                <w:spacing w:val="1"/>
                <w:sz w:val="20"/>
                <w:szCs w:val="20"/>
              </w:rPr>
              <w:t xml:space="preserve"> </w:t>
            </w:r>
            <w:r w:rsidRPr="00DB5B8D">
              <w:rPr>
                <w:b/>
                <w:i/>
                <w:color w:val="000000"/>
                <w:spacing w:val="1"/>
                <w:sz w:val="20"/>
                <w:szCs w:val="20"/>
              </w:rPr>
              <w:t xml:space="preserve">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w:t>
            </w:r>
            <w:proofErr w:type="spellStart"/>
            <w:r w:rsidRPr="00DB5B8D">
              <w:rPr>
                <w:b/>
                <w:i/>
                <w:color w:val="000000"/>
                <w:spacing w:val="1"/>
                <w:sz w:val="20"/>
                <w:szCs w:val="20"/>
              </w:rPr>
              <w:t>К.Либкнехта</w:t>
            </w:r>
            <w:proofErr w:type="spellEnd"/>
            <w:r w:rsidRPr="00DB5B8D">
              <w:rPr>
                <w:b/>
                <w:i/>
                <w:color w:val="000000"/>
                <w:spacing w:val="1"/>
                <w:sz w:val="20"/>
                <w:szCs w:val="20"/>
              </w:rPr>
              <w:t>»  Курчатовского района Курской области »</w:t>
            </w:r>
          </w:p>
          <w:p w:rsidR="005670B2" w:rsidRPr="00DB5B8D" w:rsidRDefault="005670B2" w:rsidP="005670B2">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BD29B4" w:rsidRDefault="005670B2" w:rsidP="005670B2">
            <w:pPr>
              <w:shd w:val="clear" w:color="auto" w:fill="FFFFFF"/>
              <w:rPr>
                <w:b/>
                <w:i/>
                <w:color w:val="000000"/>
                <w:sz w:val="20"/>
                <w:szCs w:val="20"/>
              </w:rPr>
            </w:pPr>
            <w:r w:rsidRPr="00BD29B4">
              <w:rPr>
                <w:b/>
                <w:i/>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BD29B4" w:rsidRDefault="005670B2" w:rsidP="005670B2">
            <w:pPr>
              <w:shd w:val="clear" w:color="auto" w:fill="FFFFFF"/>
              <w:rPr>
                <w:b/>
                <w:bCs/>
                <w:i/>
                <w:color w:val="000000"/>
                <w:sz w:val="20"/>
                <w:szCs w:val="20"/>
              </w:rPr>
            </w:pPr>
            <w:r w:rsidRPr="00BD29B4">
              <w:rPr>
                <w:b/>
                <w:bCs/>
                <w:i/>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BD29B4" w:rsidRDefault="005670B2" w:rsidP="005670B2">
            <w:pPr>
              <w:ind w:left="-108" w:right="-108"/>
              <w:jc w:val="center"/>
              <w:rPr>
                <w:b/>
                <w:i/>
                <w:color w:val="000000"/>
                <w:sz w:val="20"/>
                <w:szCs w:val="20"/>
              </w:rPr>
            </w:pPr>
          </w:p>
          <w:p w:rsidR="005670B2" w:rsidRPr="00BD29B4" w:rsidRDefault="005670B2" w:rsidP="005670B2">
            <w:pPr>
              <w:ind w:left="-108" w:right="-108"/>
              <w:jc w:val="center"/>
              <w:rPr>
                <w:b/>
                <w:i/>
                <w:color w:val="000000"/>
                <w:sz w:val="20"/>
                <w:szCs w:val="20"/>
              </w:rPr>
            </w:pPr>
          </w:p>
          <w:p w:rsidR="005670B2" w:rsidRPr="00BD29B4" w:rsidRDefault="005670B2" w:rsidP="005670B2">
            <w:pPr>
              <w:ind w:left="-108" w:right="-108"/>
              <w:jc w:val="center"/>
              <w:rPr>
                <w:b/>
                <w:i/>
                <w:color w:val="000000"/>
                <w:sz w:val="20"/>
                <w:szCs w:val="20"/>
              </w:rPr>
            </w:pPr>
          </w:p>
          <w:p w:rsidR="005670B2" w:rsidRPr="00BD29B4" w:rsidRDefault="005670B2" w:rsidP="005670B2">
            <w:pPr>
              <w:ind w:left="-108" w:right="-108"/>
              <w:jc w:val="center"/>
              <w:rPr>
                <w:b/>
                <w:i/>
                <w:color w:val="000000"/>
                <w:sz w:val="20"/>
                <w:szCs w:val="20"/>
              </w:rPr>
            </w:pPr>
            <w:r w:rsidRPr="00BD29B4">
              <w:rPr>
                <w:b/>
                <w:i/>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rPr>
                <w:b/>
                <w: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BD29B4" w:rsidRDefault="005670B2" w:rsidP="005670B2">
            <w:pPr>
              <w:jc w:val="center"/>
              <w:rPr>
                <w:b/>
                <w:i/>
                <w:sz w:val="20"/>
                <w:szCs w:val="20"/>
              </w:rPr>
            </w:pPr>
            <w:r>
              <w:rPr>
                <w:b/>
                <w:i/>
                <w:sz w:val="20"/>
                <w:szCs w:val="20"/>
              </w:rPr>
              <w:t>265 000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265 000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265 000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265 000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bCs/>
                <w:color w:val="000000"/>
                <w:sz w:val="20"/>
                <w:szCs w:val="20"/>
              </w:rPr>
            </w:pPr>
            <w:r w:rsidRPr="00DB5B8D">
              <w:rPr>
                <w:b/>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b/>
                <w:sz w:val="20"/>
                <w:szCs w:val="20"/>
              </w:rPr>
            </w:pPr>
            <w:r>
              <w:rPr>
                <w:b/>
                <w:sz w:val="20"/>
                <w:szCs w:val="20"/>
              </w:rPr>
              <w:t>963 810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108"/>
              <w:rPr>
                <w:b/>
                <w:color w:val="000000"/>
                <w:spacing w:val="6"/>
                <w:sz w:val="20"/>
                <w:szCs w:val="20"/>
              </w:rPr>
            </w:pPr>
            <w:r w:rsidRPr="00DB5B8D">
              <w:rPr>
                <w:b/>
                <w:color w:val="000000"/>
                <w:spacing w:val="1"/>
                <w:sz w:val="20"/>
                <w:szCs w:val="20"/>
              </w:rPr>
              <w:t xml:space="preserve">Муниципальная программа поселка имени </w:t>
            </w:r>
            <w:proofErr w:type="spellStart"/>
            <w:r w:rsidRPr="00DB5B8D">
              <w:rPr>
                <w:b/>
                <w:color w:val="000000"/>
                <w:spacing w:val="1"/>
                <w:sz w:val="20"/>
                <w:szCs w:val="20"/>
              </w:rPr>
              <w:t>К.Либкнехта</w:t>
            </w:r>
            <w:proofErr w:type="spellEnd"/>
            <w:r w:rsidRPr="00DB5B8D">
              <w:rPr>
                <w:b/>
                <w:color w:val="000000"/>
                <w:spacing w:val="1"/>
                <w:sz w:val="20"/>
                <w:szCs w:val="20"/>
              </w:rPr>
              <w:t xml:space="preserve">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bCs/>
                <w:color w:val="000000"/>
                <w:sz w:val="20"/>
                <w:szCs w:val="20"/>
              </w:rPr>
            </w:pPr>
            <w:r w:rsidRPr="00DB5B8D">
              <w:rPr>
                <w:b/>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b/>
                <w:color w:val="000000"/>
                <w:sz w:val="20"/>
                <w:szCs w:val="20"/>
              </w:rPr>
            </w:pPr>
          </w:p>
          <w:p w:rsidR="005670B2" w:rsidRPr="00DB5B8D" w:rsidRDefault="005670B2" w:rsidP="005670B2">
            <w:pPr>
              <w:ind w:left="-108" w:right="-108"/>
              <w:jc w:val="center"/>
              <w:rPr>
                <w:b/>
                <w:color w:val="000000"/>
                <w:sz w:val="20"/>
                <w:szCs w:val="20"/>
              </w:rPr>
            </w:pPr>
            <w:r w:rsidRPr="00DB5B8D">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b/>
                <w:sz w:val="20"/>
                <w:szCs w:val="20"/>
              </w:rPr>
            </w:pPr>
            <w:r>
              <w:rPr>
                <w:b/>
                <w:sz w:val="20"/>
                <w:szCs w:val="20"/>
              </w:rPr>
              <w:t>963 810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ind w:right="-108"/>
              <w:rPr>
                <w:b/>
                <w:i/>
                <w:color w:val="000000"/>
                <w:spacing w:val="6"/>
                <w:sz w:val="20"/>
                <w:szCs w:val="20"/>
              </w:rPr>
            </w:pPr>
            <w:r w:rsidRPr="00BD29B4">
              <w:rPr>
                <w:b/>
                <w:i/>
                <w:color w:val="000000"/>
                <w:spacing w:val="6"/>
                <w:sz w:val="20"/>
                <w:szCs w:val="20"/>
              </w:rPr>
              <w:t xml:space="preserve">Подпрограмма 1 «Энергосбережение в поселке </w:t>
            </w:r>
            <w:r w:rsidRPr="00BD29B4">
              <w:rPr>
                <w:b/>
                <w:i/>
                <w:color w:val="000000"/>
                <w:spacing w:val="6"/>
                <w:sz w:val="20"/>
                <w:szCs w:val="20"/>
              </w:rPr>
              <w:lastRenderedPageBreak/>
              <w:t xml:space="preserve">имени </w:t>
            </w:r>
            <w:proofErr w:type="spellStart"/>
            <w:r w:rsidRPr="00BD29B4">
              <w:rPr>
                <w:b/>
                <w:i/>
                <w:color w:val="000000"/>
                <w:spacing w:val="6"/>
                <w:sz w:val="20"/>
                <w:szCs w:val="20"/>
              </w:rPr>
              <w:t>К.Либкнехта</w:t>
            </w:r>
            <w:proofErr w:type="spellEnd"/>
            <w:r w:rsidRPr="00BD29B4">
              <w:rPr>
                <w:b/>
                <w:i/>
                <w:color w:val="000000"/>
                <w:spacing w:val="6"/>
                <w:sz w:val="20"/>
                <w:szCs w:val="20"/>
              </w:rPr>
              <w:t xml:space="preserve"> Курчатовского района Курской области» м</w:t>
            </w:r>
            <w:r w:rsidRPr="00BD29B4">
              <w:rPr>
                <w:b/>
                <w:i/>
                <w:color w:val="000000"/>
                <w:spacing w:val="1"/>
                <w:sz w:val="20"/>
                <w:szCs w:val="20"/>
              </w:rPr>
              <w:t xml:space="preserve">униципальной программы поселка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xml:space="preserve">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rPr>
                <w:b/>
                <w:color w:val="000000"/>
                <w:sz w:val="20"/>
                <w:szCs w:val="20"/>
              </w:rPr>
            </w:pPr>
            <w:r w:rsidRPr="00BD29B4">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rPr>
                <w:b/>
                <w:bCs/>
                <w:color w:val="000000"/>
                <w:sz w:val="20"/>
                <w:szCs w:val="20"/>
              </w:rPr>
            </w:pPr>
            <w:r w:rsidRPr="00BD29B4">
              <w:rPr>
                <w:b/>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BD29B4" w:rsidRDefault="005670B2" w:rsidP="005670B2">
            <w:pPr>
              <w:ind w:left="-108" w:right="-108"/>
              <w:jc w:val="center"/>
              <w:rPr>
                <w:b/>
                <w:color w:val="000000"/>
                <w:sz w:val="20"/>
                <w:szCs w:val="20"/>
              </w:rPr>
            </w:pPr>
          </w:p>
          <w:p w:rsidR="005670B2" w:rsidRPr="00BD29B4" w:rsidRDefault="005670B2" w:rsidP="005670B2">
            <w:pPr>
              <w:ind w:left="-108" w:right="-108"/>
              <w:jc w:val="center"/>
              <w:rPr>
                <w:b/>
                <w:color w:val="000000"/>
                <w:sz w:val="20"/>
                <w:szCs w:val="20"/>
              </w:rPr>
            </w:pPr>
            <w:r w:rsidRPr="00BD29B4">
              <w:rPr>
                <w:b/>
                <w:color w:val="000000"/>
                <w:sz w:val="20"/>
                <w:szCs w:val="20"/>
              </w:rPr>
              <w:lastRenderedPageBreak/>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BD29B4" w:rsidRDefault="005670B2" w:rsidP="005670B2">
            <w:pPr>
              <w:jc w:val="center"/>
              <w:rPr>
                <w:b/>
                <w:sz w:val="20"/>
                <w:szCs w:val="20"/>
              </w:rPr>
            </w:pPr>
            <w:r>
              <w:rPr>
                <w:b/>
                <w:sz w:val="20"/>
                <w:szCs w:val="20"/>
              </w:rPr>
              <w:t>100</w:t>
            </w:r>
            <w:r w:rsidRPr="00BD29B4">
              <w:rPr>
                <w:b/>
                <w:sz w:val="20"/>
                <w:szCs w:val="20"/>
              </w:rPr>
              <w:t xml:space="preserve">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108"/>
              <w:rPr>
                <w:i/>
                <w:color w:val="000000"/>
                <w:spacing w:val="6"/>
                <w:sz w:val="20"/>
                <w:szCs w:val="20"/>
              </w:rPr>
            </w:pPr>
            <w:r w:rsidRPr="00DB5B8D">
              <w:rPr>
                <w:i/>
                <w:color w:val="000000"/>
                <w:spacing w:val="6"/>
                <w:sz w:val="20"/>
                <w:szCs w:val="20"/>
              </w:rPr>
              <w:lastRenderedPageBreak/>
              <w:t>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color w:val="000000"/>
                <w:sz w:val="20"/>
                <w:szCs w:val="20"/>
              </w:rPr>
            </w:pPr>
            <w:r w:rsidRPr="00DB5B8D">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10</w:t>
            </w:r>
            <w:r w:rsidRPr="00DB5B8D">
              <w:rPr>
                <w:sz w:val="20"/>
                <w:szCs w:val="20"/>
              </w:rPr>
              <w:t>0 000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10</w:t>
            </w:r>
            <w:r w:rsidRPr="00DB5B8D">
              <w:rPr>
                <w:sz w:val="20"/>
                <w:szCs w:val="20"/>
              </w:rPr>
              <w:t>0 000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10</w:t>
            </w:r>
            <w:r w:rsidRPr="00DB5B8D">
              <w:rPr>
                <w:sz w:val="20"/>
                <w:szCs w:val="20"/>
              </w:rPr>
              <w:t>0 000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right="-108"/>
              <w:rPr>
                <w:color w:val="000000"/>
                <w:spacing w:val="6"/>
                <w:sz w:val="20"/>
                <w:szCs w:val="20"/>
              </w:rPr>
            </w:pPr>
            <w:r w:rsidRPr="00DB5B8D">
              <w:rPr>
                <w:b/>
                <w:color w:val="000000"/>
                <w:spacing w:val="1"/>
                <w:sz w:val="20"/>
                <w:szCs w:val="20"/>
              </w:rPr>
              <w:t xml:space="preserve">Муниципальная программа «Обеспечение доступным и комфортным жильем и коммунальными услугами граждан в муниципальном образовании «поселок имени </w:t>
            </w:r>
            <w:proofErr w:type="spellStart"/>
            <w:r w:rsidRPr="00DB5B8D">
              <w:rPr>
                <w:b/>
                <w:color w:val="000000"/>
                <w:spacing w:val="1"/>
                <w:sz w:val="20"/>
                <w:szCs w:val="20"/>
              </w:rPr>
              <w:t>К.Либкнехта</w:t>
            </w:r>
            <w:proofErr w:type="spellEnd"/>
            <w:r w:rsidRPr="00DB5B8D">
              <w:rPr>
                <w:b/>
                <w:color w:val="000000"/>
                <w:spacing w:val="1"/>
                <w:sz w:val="20"/>
                <w:szCs w:val="20"/>
              </w:rPr>
              <w:t>»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bCs/>
                <w:color w:val="000000"/>
                <w:sz w:val="20"/>
                <w:szCs w:val="20"/>
              </w:rPr>
            </w:pPr>
            <w:r w:rsidRPr="00DB5B8D">
              <w:rPr>
                <w:b/>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b/>
                <w:sz w:val="20"/>
                <w:szCs w:val="20"/>
              </w:rPr>
            </w:pPr>
            <w:r>
              <w:rPr>
                <w:sz w:val="20"/>
                <w:szCs w:val="20"/>
              </w:rPr>
              <w:t>863 810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rPr>
                <w:b/>
                <w:i/>
                <w:color w:val="000000"/>
                <w:spacing w:val="1"/>
                <w:sz w:val="20"/>
                <w:szCs w:val="20"/>
              </w:rPr>
            </w:pPr>
            <w:r w:rsidRPr="00BD29B4">
              <w:rPr>
                <w:b/>
                <w:i/>
                <w:color w:val="000000"/>
                <w:spacing w:val="1"/>
                <w:sz w:val="20"/>
                <w:szCs w:val="20"/>
              </w:rPr>
              <w:t xml:space="preserve">Подпрограмма3 «Обеспечение качественными услугами ЖКХ населения муниципального образования «поселок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w:t>
            </w:r>
            <w:r>
              <w:rPr>
                <w:b/>
                <w:i/>
                <w:color w:val="000000"/>
                <w:spacing w:val="1"/>
                <w:sz w:val="20"/>
                <w:szCs w:val="20"/>
              </w:rPr>
              <w:t xml:space="preserve"> </w:t>
            </w:r>
            <w:r w:rsidRPr="00BD29B4">
              <w:rPr>
                <w:b/>
                <w:i/>
                <w:color w:val="000000"/>
                <w:spacing w:val="1"/>
                <w:sz w:val="20"/>
                <w:szCs w:val="20"/>
              </w:rPr>
              <w:t xml:space="preserve">  «поселок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Курчатовского района Курской области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rPr>
                <w:b/>
                <w:i/>
                <w:color w:val="000000"/>
                <w:sz w:val="20"/>
                <w:szCs w:val="20"/>
              </w:rPr>
            </w:pPr>
            <w:r w:rsidRPr="00BD29B4">
              <w:rPr>
                <w:b/>
                <w:i/>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rPr>
                <w:b/>
                <w:bCs/>
                <w:i/>
                <w:color w:val="000000"/>
                <w:sz w:val="20"/>
                <w:szCs w:val="20"/>
              </w:rPr>
            </w:pPr>
            <w:r w:rsidRPr="00BD29B4">
              <w:rPr>
                <w:b/>
                <w:bCs/>
                <w:i/>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BD29B4" w:rsidRDefault="005670B2" w:rsidP="005670B2">
            <w:pPr>
              <w:ind w:left="-108" w:right="-108"/>
              <w:jc w:val="center"/>
              <w:rPr>
                <w:b/>
                <w:i/>
                <w:color w:val="000000"/>
                <w:sz w:val="20"/>
                <w:szCs w:val="20"/>
              </w:rPr>
            </w:pPr>
            <w:r w:rsidRPr="00BD29B4">
              <w:rPr>
                <w:b/>
                <w:i/>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rPr>
                <w:b/>
                <w: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BD29B4" w:rsidRDefault="005670B2" w:rsidP="005670B2">
            <w:pPr>
              <w:jc w:val="center"/>
              <w:rPr>
                <w:b/>
                <w:i/>
                <w:sz w:val="20"/>
                <w:szCs w:val="20"/>
              </w:rPr>
            </w:pPr>
            <w:r>
              <w:rPr>
                <w:sz w:val="20"/>
                <w:szCs w:val="20"/>
              </w:rPr>
              <w:t>863 810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rPr>
                <w:color w:val="000000"/>
                <w:spacing w:val="1"/>
                <w:sz w:val="20"/>
                <w:szCs w:val="20"/>
              </w:rPr>
            </w:pPr>
            <w:r w:rsidRPr="00BD29B4">
              <w:rPr>
                <w:color w:val="000000"/>
                <w:spacing w:val="1"/>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863 810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rPr>
                <w:i/>
                <w:color w:val="000000"/>
                <w:spacing w:val="1"/>
                <w:sz w:val="20"/>
                <w:szCs w:val="20"/>
              </w:rPr>
            </w:pPr>
            <w:r w:rsidRPr="00DB5B8D">
              <w:rPr>
                <w:i/>
                <w:color w:val="000000"/>
                <w:spacing w:val="1"/>
                <w:sz w:val="20"/>
                <w:szCs w:val="20"/>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833 810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833 810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3</w:t>
            </w:r>
            <w:r w:rsidRPr="00DB5B8D">
              <w:rPr>
                <w:sz w:val="20"/>
                <w:szCs w:val="20"/>
              </w:rPr>
              <w:t>0 000</w:t>
            </w:r>
          </w:p>
        </w:tc>
      </w:tr>
      <w:tr w:rsidR="005670B2" w:rsidRPr="00DB5B8D" w:rsidTr="00CF12EE">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jc w:val="center"/>
              <w:rPr>
                <w:sz w:val="20"/>
                <w:szCs w:val="20"/>
              </w:rPr>
            </w:pPr>
            <w:r>
              <w:rPr>
                <w:sz w:val="20"/>
                <w:szCs w:val="20"/>
              </w:rPr>
              <w:t>3</w:t>
            </w:r>
            <w:r w:rsidRPr="00DB5B8D">
              <w:rPr>
                <w:sz w:val="20"/>
                <w:szCs w:val="20"/>
              </w:rPr>
              <w:t>0 000</w:t>
            </w:r>
          </w:p>
        </w:tc>
      </w:tr>
      <w:tr w:rsidR="005670B2" w:rsidRPr="00DB5B8D" w:rsidTr="00CF12EE">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pacing w:val="-4"/>
                <w:sz w:val="20"/>
                <w:szCs w:val="20"/>
              </w:rPr>
            </w:pPr>
            <w:r>
              <w:rPr>
                <w:b/>
                <w:color w:val="000000"/>
                <w:spacing w:val="-4"/>
                <w:sz w:val="20"/>
                <w:szCs w:val="20"/>
              </w:rPr>
              <w:t>2 351 590</w:t>
            </w:r>
          </w:p>
        </w:tc>
      </w:tr>
      <w:tr w:rsidR="005670B2" w:rsidRPr="00DB5B8D" w:rsidTr="00CF12EE">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pacing w:val="2"/>
                <w:sz w:val="20"/>
                <w:szCs w:val="20"/>
              </w:rPr>
            </w:pPr>
            <w:r w:rsidRPr="00DB5B8D">
              <w:rPr>
                <w:b/>
                <w:color w:val="000000"/>
                <w:spacing w:val="2"/>
                <w:sz w:val="20"/>
                <w:szCs w:val="20"/>
              </w:rPr>
              <w:t>Культура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pacing w:val="-4"/>
                <w:sz w:val="20"/>
                <w:szCs w:val="20"/>
              </w:rPr>
            </w:pPr>
            <w:r>
              <w:rPr>
                <w:b/>
                <w:color w:val="000000"/>
                <w:spacing w:val="-4"/>
                <w:sz w:val="20"/>
                <w:szCs w:val="20"/>
              </w:rPr>
              <w:t>2 351 590</w:t>
            </w:r>
          </w:p>
        </w:tc>
      </w:tr>
      <w:tr w:rsidR="005670B2" w:rsidRPr="00DB5B8D" w:rsidTr="00CF12EE">
        <w:trPr>
          <w:trHeight w:val="123"/>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w:t>
            </w:r>
            <w:r>
              <w:rPr>
                <w:color w:val="000000"/>
                <w:spacing w:val="2"/>
                <w:sz w:val="20"/>
                <w:szCs w:val="20"/>
              </w:rPr>
              <w:t>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108"/>
              <w:jc w:val="center"/>
              <w:rPr>
                <w:color w:val="000000"/>
                <w:sz w:val="20"/>
                <w:szCs w:val="20"/>
              </w:rPr>
            </w:pPr>
            <w:r w:rsidRPr="00DB5B8D">
              <w:rPr>
                <w:color w:val="000000"/>
                <w:sz w:val="20"/>
                <w:szCs w:val="20"/>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Pr>
                <w:b/>
                <w:color w:val="000000"/>
                <w:spacing w:val="-4"/>
                <w:sz w:val="20"/>
                <w:szCs w:val="20"/>
              </w:rPr>
              <w:t>2 336 590</w:t>
            </w:r>
          </w:p>
        </w:tc>
      </w:tr>
      <w:tr w:rsidR="005670B2" w:rsidRPr="00DB6F9F" w:rsidTr="00CF12EE">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BD29B4" w:rsidRDefault="005670B2" w:rsidP="005670B2">
            <w:pPr>
              <w:shd w:val="clear" w:color="auto" w:fill="FFFFFF"/>
              <w:rPr>
                <w:b/>
                <w:i/>
                <w:color w:val="000000"/>
                <w:spacing w:val="2"/>
                <w:sz w:val="20"/>
                <w:szCs w:val="20"/>
              </w:rPr>
            </w:pPr>
            <w:r w:rsidRPr="00BD29B4">
              <w:rPr>
                <w:b/>
                <w:i/>
                <w:color w:val="000000"/>
                <w:spacing w:val="2"/>
                <w:sz w:val="20"/>
                <w:szCs w:val="20"/>
              </w:rPr>
              <w:t xml:space="preserve">Подпрограмма «Искусство» муниципальной программы поселка имени К. Либкнехта </w:t>
            </w:r>
            <w:r w:rsidRPr="00BD29B4">
              <w:rPr>
                <w:b/>
                <w:i/>
                <w:sz w:val="20"/>
                <w:szCs w:val="20"/>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BD29B4" w:rsidRDefault="005670B2" w:rsidP="005670B2">
            <w:pPr>
              <w:shd w:val="clear" w:color="auto" w:fill="FFFFFF"/>
              <w:rPr>
                <w:b/>
                <w:i/>
                <w:color w:val="000000"/>
                <w:sz w:val="20"/>
                <w:szCs w:val="20"/>
              </w:rPr>
            </w:pPr>
            <w:r w:rsidRPr="00BD29B4">
              <w:rPr>
                <w:b/>
                <w:i/>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BD29B4" w:rsidRDefault="005670B2" w:rsidP="005670B2">
            <w:pPr>
              <w:shd w:val="clear" w:color="auto" w:fill="FFFFFF"/>
              <w:rPr>
                <w:b/>
                <w:bCs/>
                <w:i/>
                <w:color w:val="000000"/>
                <w:sz w:val="20"/>
                <w:szCs w:val="20"/>
              </w:rPr>
            </w:pPr>
            <w:r w:rsidRPr="00BD29B4">
              <w:rPr>
                <w:b/>
                <w:bCs/>
                <w:i/>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BD29B4" w:rsidRDefault="005670B2" w:rsidP="005670B2">
            <w:pPr>
              <w:shd w:val="clear" w:color="auto" w:fill="FFFFFF"/>
              <w:ind w:left="-108" w:right="-108"/>
              <w:jc w:val="center"/>
              <w:rPr>
                <w:b/>
                <w:i/>
                <w:color w:val="000000"/>
                <w:sz w:val="20"/>
                <w:szCs w:val="20"/>
              </w:rPr>
            </w:pPr>
            <w:r w:rsidRPr="00BD29B4">
              <w:rPr>
                <w:b/>
                <w:i/>
                <w:color w:val="000000"/>
                <w:sz w:val="20"/>
                <w:szCs w:val="20"/>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jc w:val="center"/>
              <w:rPr>
                <w:b/>
                <w: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6F9F" w:rsidRDefault="005670B2" w:rsidP="005670B2">
            <w:pPr>
              <w:shd w:val="clear" w:color="auto" w:fill="FFFFFF"/>
              <w:jc w:val="center"/>
              <w:rPr>
                <w:b/>
                <w:i/>
                <w:color w:val="000000"/>
                <w:spacing w:val="-4"/>
                <w:sz w:val="20"/>
                <w:szCs w:val="20"/>
              </w:rPr>
            </w:pPr>
            <w:r w:rsidRPr="00DB6F9F">
              <w:rPr>
                <w:b/>
                <w:i/>
                <w:color w:val="000000"/>
                <w:spacing w:val="-4"/>
                <w:sz w:val="20"/>
                <w:szCs w:val="20"/>
              </w:rPr>
              <w:t>1 170 000</w:t>
            </w:r>
          </w:p>
        </w:tc>
      </w:tr>
      <w:tr w:rsidR="005670B2" w:rsidRPr="00DB5B8D" w:rsidTr="00CF12EE">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108"/>
              <w:jc w:val="center"/>
              <w:rPr>
                <w:color w:val="000000"/>
                <w:sz w:val="20"/>
                <w:szCs w:val="20"/>
              </w:rPr>
            </w:pPr>
            <w:r w:rsidRPr="00DB5B8D">
              <w:rPr>
                <w:color w:val="000000"/>
                <w:sz w:val="20"/>
                <w:szCs w:val="20"/>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pacing w:val="-4"/>
                <w:sz w:val="20"/>
                <w:szCs w:val="20"/>
              </w:rPr>
            </w:pPr>
            <w:r w:rsidRPr="00DB5B8D">
              <w:rPr>
                <w:color w:val="000000"/>
                <w:spacing w:val="-4"/>
                <w:sz w:val="20"/>
                <w:szCs w:val="20"/>
              </w:rPr>
              <w:t>1 1</w:t>
            </w:r>
            <w:r>
              <w:rPr>
                <w:color w:val="000000"/>
                <w:spacing w:val="-4"/>
                <w:sz w:val="20"/>
                <w:szCs w:val="20"/>
              </w:rPr>
              <w:t>70</w:t>
            </w:r>
            <w:r w:rsidRPr="00DB5B8D">
              <w:rPr>
                <w:color w:val="000000"/>
                <w:spacing w:val="-4"/>
                <w:sz w:val="20"/>
                <w:szCs w:val="20"/>
              </w:rPr>
              <w:t xml:space="preserve"> </w:t>
            </w:r>
            <w:r>
              <w:rPr>
                <w:color w:val="000000"/>
                <w:spacing w:val="-4"/>
                <w:sz w:val="20"/>
                <w:szCs w:val="20"/>
              </w:rPr>
              <w:t>00</w:t>
            </w:r>
            <w:r w:rsidRPr="00DB5B8D">
              <w:rPr>
                <w:color w:val="000000"/>
                <w:spacing w:val="-4"/>
                <w:sz w:val="20"/>
                <w:szCs w:val="20"/>
              </w:rPr>
              <w:t>0</w:t>
            </w:r>
          </w:p>
        </w:tc>
      </w:tr>
      <w:tr w:rsidR="005670B2" w:rsidRPr="00DB5B8D" w:rsidTr="00CF12EE">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108"/>
              <w:jc w:val="center"/>
              <w:rPr>
                <w:color w:val="000000"/>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pacing w:val="-4"/>
                <w:sz w:val="20"/>
                <w:szCs w:val="20"/>
              </w:rPr>
            </w:pPr>
            <w:r>
              <w:rPr>
                <w:color w:val="000000"/>
                <w:spacing w:val="-4"/>
                <w:sz w:val="20"/>
                <w:szCs w:val="20"/>
              </w:rPr>
              <w:t>1 070 000</w:t>
            </w:r>
          </w:p>
        </w:tc>
      </w:tr>
      <w:tr w:rsidR="005670B2" w:rsidRPr="00DB5B8D" w:rsidTr="00CF12EE">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5670B2" w:rsidRPr="00DB5B8D" w:rsidRDefault="005670B2" w:rsidP="005670B2">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z w:val="20"/>
                <w:szCs w:val="20"/>
              </w:rPr>
            </w:pPr>
            <w:r w:rsidRPr="00DB5B8D">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pacing w:val="-4"/>
                <w:sz w:val="20"/>
                <w:szCs w:val="20"/>
              </w:rPr>
            </w:pPr>
            <w:r>
              <w:rPr>
                <w:color w:val="000000"/>
                <w:spacing w:val="-4"/>
                <w:sz w:val="20"/>
                <w:szCs w:val="20"/>
              </w:rPr>
              <w:t>622 960</w:t>
            </w:r>
          </w:p>
        </w:tc>
      </w:tr>
      <w:tr w:rsidR="005670B2" w:rsidRPr="00DB5B8D" w:rsidTr="00CF12EE">
        <w:trPr>
          <w:trHeight w:val="521"/>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201C1A"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pacing w:val="-4"/>
                <w:sz w:val="20"/>
                <w:szCs w:val="20"/>
              </w:rPr>
            </w:pPr>
            <w:r>
              <w:rPr>
                <w:color w:val="000000"/>
                <w:spacing w:val="-4"/>
                <w:sz w:val="20"/>
                <w:szCs w:val="20"/>
              </w:rPr>
              <w:t>444</w:t>
            </w:r>
            <w:r w:rsidRPr="00DB5B8D">
              <w:rPr>
                <w:color w:val="000000"/>
                <w:spacing w:val="-4"/>
                <w:sz w:val="20"/>
                <w:szCs w:val="20"/>
              </w:rPr>
              <w:t xml:space="preserve"> 8</w:t>
            </w:r>
            <w:r>
              <w:rPr>
                <w:color w:val="000000"/>
                <w:spacing w:val="-4"/>
                <w:sz w:val="20"/>
                <w:szCs w:val="20"/>
              </w:rPr>
              <w:t>4</w:t>
            </w:r>
            <w:r w:rsidRPr="00DB5B8D">
              <w:rPr>
                <w:color w:val="000000"/>
                <w:spacing w:val="-4"/>
                <w:sz w:val="20"/>
                <w:szCs w:val="20"/>
              </w:rPr>
              <w:t>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11" w:right="-220"/>
              <w:jc w:val="both"/>
              <w:rPr>
                <w:color w:val="000000"/>
                <w:sz w:val="20"/>
                <w:szCs w:val="20"/>
              </w:rPr>
            </w:pPr>
            <w:r w:rsidRPr="00DB5B8D">
              <w:rPr>
                <w:color w:val="000000"/>
                <w:sz w:val="20"/>
                <w:szCs w:val="20"/>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53" w:right="-97"/>
              <w:jc w:val="center"/>
              <w:rPr>
                <w:color w:val="000000"/>
                <w:sz w:val="20"/>
                <w:szCs w:val="20"/>
              </w:rPr>
            </w:pPr>
            <w:r w:rsidRPr="00DB5B8D">
              <w:rPr>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jc w:val="center"/>
              <w:rPr>
                <w:color w:val="000000"/>
                <w:spacing w:val="-4"/>
                <w:sz w:val="20"/>
                <w:szCs w:val="20"/>
              </w:rPr>
            </w:pPr>
            <w:r>
              <w:rPr>
                <w:color w:val="000000"/>
                <w:spacing w:val="-4"/>
                <w:sz w:val="20"/>
                <w:szCs w:val="20"/>
              </w:rPr>
              <w:t>2</w:t>
            </w:r>
            <w:r w:rsidRPr="00DB5B8D">
              <w:rPr>
                <w:color w:val="000000"/>
                <w:spacing w:val="-4"/>
                <w:sz w:val="20"/>
                <w:szCs w:val="20"/>
              </w:rPr>
              <w:t xml:space="preserve"> 200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11" w:right="-220"/>
              <w:jc w:val="both"/>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53" w:right="-97"/>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11" w:right="-220"/>
              <w:jc w:val="both"/>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53" w:right="-97"/>
              <w:jc w:val="center"/>
              <w:rPr>
                <w:color w:val="000000"/>
                <w:sz w:val="20"/>
                <w:szCs w:val="20"/>
              </w:rPr>
            </w:pPr>
            <w:r>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w:t>
            </w:r>
            <w:r>
              <w:rPr>
                <w:b/>
                <w:color w:val="000000"/>
                <w:spacing w:val="2"/>
                <w:sz w:val="20"/>
                <w:szCs w:val="20"/>
              </w:rPr>
              <w:t xml:space="preserve"> </w:t>
            </w:r>
            <w:r w:rsidRPr="00DB5B8D">
              <w:rPr>
                <w:b/>
                <w:color w:val="000000"/>
                <w:spacing w:val="2"/>
                <w:sz w:val="20"/>
                <w:szCs w:val="20"/>
              </w:rPr>
              <w:t xml:space="preserve">Либкнехта </w:t>
            </w:r>
            <w:r w:rsidRPr="00DB5B8D">
              <w:rPr>
                <w:b/>
                <w:sz w:val="20"/>
                <w:szCs w:val="20"/>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08" w:right="-108"/>
              <w:jc w:val="center"/>
              <w:rPr>
                <w:b/>
                <w:sz w:val="20"/>
                <w:szCs w:val="20"/>
              </w:rPr>
            </w:pPr>
          </w:p>
          <w:p w:rsidR="005670B2" w:rsidRPr="00DB5B8D" w:rsidRDefault="005670B2" w:rsidP="005670B2">
            <w:pPr>
              <w:ind w:left="-108" w:right="-108"/>
              <w:jc w:val="center"/>
              <w:rPr>
                <w:b/>
                <w:sz w:val="20"/>
                <w:szCs w:val="20"/>
              </w:rPr>
            </w:pPr>
            <w:r w:rsidRPr="00DB5B8D">
              <w:rPr>
                <w:b/>
                <w:sz w:val="20"/>
                <w:szCs w:val="20"/>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pacing w:val="-4"/>
                <w:sz w:val="20"/>
                <w:szCs w:val="20"/>
              </w:rPr>
            </w:pPr>
            <w:r w:rsidRPr="00DB5B8D">
              <w:rPr>
                <w:b/>
                <w:color w:val="000000"/>
                <w:spacing w:val="-4"/>
                <w:sz w:val="20"/>
                <w:szCs w:val="20"/>
              </w:rPr>
              <w:t>1 1</w:t>
            </w:r>
            <w:r>
              <w:rPr>
                <w:b/>
                <w:color w:val="000000"/>
                <w:spacing w:val="-4"/>
                <w:sz w:val="20"/>
                <w:szCs w:val="20"/>
              </w:rPr>
              <w:t>66</w:t>
            </w:r>
            <w:r w:rsidRPr="00DB5B8D">
              <w:rPr>
                <w:b/>
                <w:color w:val="000000"/>
                <w:spacing w:val="-4"/>
                <w:sz w:val="20"/>
                <w:szCs w:val="20"/>
              </w:rPr>
              <w:t xml:space="preserve"> </w:t>
            </w:r>
            <w:r>
              <w:rPr>
                <w:b/>
                <w:color w:val="000000"/>
                <w:spacing w:val="-4"/>
                <w:sz w:val="20"/>
                <w:szCs w:val="20"/>
              </w:rPr>
              <w:t>590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right="-108"/>
              <w:rPr>
                <w:color w:val="000000"/>
                <w:spacing w:val="6"/>
                <w:sz w:val="20"/>
                <w:szCs w:val="20"/>
              </w:rPr>
            </w:pPr>
            <w:r w:rsidRPr="00DB5B8D">
              <w:rPr>
                <w:color w:val="000000"/>
                <w:spacing w:val="6"/>
                <w:sz w:val="20"/>
                <w:szCs w:val="20"/>
              </w:rPr>
              <w:lastRenderedPageBreak/>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08" w:right="-108"/>
              <w:jc w:val="center"/>
              <w:rPr>
                <w:sz w:val="20"/>
                <w:szCs w:val="20"/>
              </w:rPr>
            </w:pPr>
            <w:r w:rsidRPr="00DB5B8D">
              <w:rPr>
                <w:sz w:val="20"/>
                <w:szCs w:val="20"/>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B5B8D">
              <w:rPr>
                <w:color w:val="000000"/>
                <w:spacing w:val="-4"/>
                <w:sz w:val="20"/>
                <w:szCs w:val="20"/>
              </w:rPr>
              <w:t>1 1</w:t>
            </w:r>
            <w:r>
              <w:rPr>
                <w:color w:val="000000"/>
                <w:spacing w:val="-4"/>
                <w:sz w:val="20"/>
                <w:szCs w:val="20"/>
              </w:rPr>
              <w:t>66</w:t>
            </w:r>
            <w:r w:rsidRPr="00DB5B8D">
              <w:rPr>
                <w:color w:val="000000"/>
                <w:spacing w:val="-4"/>
                <w:sz w:val="20"/>
                <w:szCs w:val="20"/>
              </w:rPr>
              <w:t xml:space="preserve"> </w:t>
            </w:r>
            <w:r>
              <w:rPr>
                <w:color w:val="000000"/>
                <w:spacing w:val="-4"/>
                <w:sz w:val="20"/>
                <w:szCs w:val="20"/>
              </w:rPr>
              <w:t>590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08"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B5B8D">
              <w:rPr>
                <w:color w:val="000000"/>
                <w:spacing w:val="-4"/>
                <w:sz w:val="20"/>
                <w:szCs w:val="20"/>
              </w:rPr>
              <w:t>1 1</w:t>
            </w:r>
            <w:r>
              <w:rPr>
                <w:color w:val="000000"/>
                <w:spacing w:val="-4"/>
                <w:sz w:val="20"/>
                <w:szCs w:val="20"/>
              </w:rPr>
              <w:t>66</w:t>
            </w:r>
            <w:r w:rsidRPr="00DB5B8D">
              <w:rPr>
                <w:color w:val="000000"/>
                <w:spacing w:val="-4"/>
                <w:sz w:val="20"/>
                <w:szCs w:val="20"/>
              </w:rPr>
              <w:t xml:space="preserve"> </w:t>
            </w:r>
            <w:r>
              <w:rPr>
                <w:color w:val="000000"/>
                <w:spacing w:val="-4"/>
                <w:sz w:val="20"/>
                <w:szCs w:val="20"/>
              </w:rPr>
              <w:t>590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17" w:right="-108"/>
              <w:jc w:val="center"/>
              <w:rPr>
                <w:sz w:val="20"/>
                <w:szCs w:val="20"/>
              </w:rPr>
            </w:pPr>
          </w:p>
          <w:p w:rsidR="005670B2" w:rsidRPr="00DB5B8D" w:rsidRDefault="005670B2" w:rsidP="005670B2">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z w:val="20"/>
                <w:szCs w:val="20"/>
              </w:rPr>
            </w:pPr>
            <w:r w:rsidRPr="00DB5B8D">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pacing w:val="-4"/>
                <w:sz w:val="20"/>
                <w:szCs w:val="20"/>
              </w:rPr>
            </w:pPr>
            <w:r>
              <w:rPr>
                <w:color w:val="000000"/>
                <w:spacing w:val="-4"/>
                <w:sz w:val="20"/>
                <w:szCs w:val="20"/>
              </w:rPr>
              <w:t>934 440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pacing w:val="-4"/>
                <w:sz w:val="20"/>
                <w:szCs w:val="20"/>
              </w:rPr>
            </w:pPr>
            <w:r>
              <w:rPr>
                <w:color w:val="000000"/>
                <w:spacing w:val="-4"/>
                <w:sz w:val="20"/>
                <w:szCs w:val="20"/>
              </w:rPr>
              <w:t>230 650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z w:val="20"/>
                <w:szCs w:val="20"/>
              </w:rPr>
            </w:pPr>
            <w:r w:rsidRPr="00DB5B8D">
              <w:rPr>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pacing w:val="-4"/>
                <w:sz w:val="20"/>
                <w:szCs w:val="20"/>
              </w:rPr>
            </w:pPr>
            <w:r w:rsidRPr="00DB5B8D">
              <w:rPr>
                <w:color w:val="000000"/>
                <w:spacing w:val="-4"/>
                <w:sz w:val="20"/>
                <w:szCs w:val="20"/>
              </w:rPr>
              <w:t>1500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spacing w:line="230" w:lineRule="exact"/>
              <w:ind w:right="-7"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К.Либкнехта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220"/>
              <w:jc w:val="center"/>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
                <w:bCs/>
                <w:color w:val="000000"/>
                <w:sz w:val="20"/>
                <w:szCs w:val="20"/>
              </w:rPr>
            </w:pPr>
            <w:r w:rsidRPr="00DB5B8D">
              <w:rPr>
                <w:b/>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38" w:right="-108"/>
              <w:jc w:val="center"/>
              <w:rPr>
                <w:b/>
                <w:sz w:val="20"/>
                <w:szCs w:val="20"/>
              </w:rPr>
            </w:pPr>
          </w:p>
          <w:p w:rsidR="005670B2" w:rsidRPr="00DB5B8D" w:rsidRDefault="005670B2" w:rsidP="005670B2">
            <w:pPr>
              <w:ind w:left="-138" w:right="-108"/>
              <w:jc w:val="center"/>
              <w:rPr>
                <w:b/>
                <w:sz w:val="20"/>
                <w:szCs w:val="20"/>
              </w:rPr>
            </w:pPr>
            <w:r w:rsidRPr="00DB5B8D">
              <w:rPr>
                <w:b/>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b/>
                <w:color w:val="000000"/>
                <w:spacing w:val="-4"/>
                <w:sz w:val="20"/>
                <w:szCs w:val="20"/>
              </w:rPr>
            </w:pPr>
            <w:r w:rsidRPr="00DB5B8D">
              <w:rPr>
                <w:b/>
                <w:color w:val="000000"/>
                <w:spacing w:val="-4"/>
                <w:sz w:val="20"/>
                <w:szCs w:val="20"/>
              </w:rPr>
              <w:t>15 000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spacing w:line="230" w:lineRule="exact"/>
              <w:ind w:right="-7" w:hanging="19"/>
              <w:jc w:val="both"/>
              <w:rPr>
                <w:color w:val="000000"/>
                <w:spacing w:val="6"/>
                <w:sz w:val="20"/>
                <w:szCs w:val="20"/>
              </w:rPr>
            </w:pPr>
            <w:r w:rsidRPr="00BD29B4">
              <w:rPr>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BD29B4">
              <w:rPr>
                <w:color w:val="000000"/>
                <w:spacing w:val="6"/>
                <w:sz w:val="20"/>
                <w:szCs w:val="20"/>
              </w:rPr>
              <w:t>К.Либкнехтан</w:t>
            </w:r>
            <w:proofErr w:type="spellEnd"/>
            <w:r w:rsidRPr="00BD29B4">
              <w:rPr>
                <w:color w:val="000000"/>
                <w:spacing w:val="6"/>
                <w:sz w:val="20"/>
                <w:szCs w:val="20"/>
              </w:rPr>
              <w:t>» Курчатовского района Курской области» муниципальной программы</w:t>
            </w:r>
            <w:r>
              <w:rPr>
                <w:color w:val="000000"/>
                <w:spacing w:val="6"/>
                <w:sz w:val="20"/>
                <w:szCs w:val="20"/>
              </w:rPr>
              <w:t xml:space="preserve"> поселка имени </w:t>
            </w:r>
            <w:proofErr w:type="spellStart"/>
            <w:r>
              <w:rPr>
                <w:color w:val="000000"/>
                <w:spacing w:val="6"/>
                <w:sz w:val="20"/>
                <w:szCs w:val="20"/>
              </w:rPr>
              <w:t>К.Либкнехта</w:t>
            </w:r>
            <w:proofErr w:type="spellEnd"/>
            <w:r w:rsidRPr="00BD29B4">
              <w:rPr>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BD29B4" w:rsidRDefault="005670B2" w:rsidP="005670B2">
            <w:pPr>
              <w:shd w:val="clear" w:color="auto" w:fill="FFFFFF"/>
              <w:ind w:left="-108" w:right="-220"/>
              <w:jc w:val="center"/>
              <w:rPr>
                <w:color w:val="000000"/>
                <w:sz w:val="20"/>
                <w:szCs w:val="20"/>
              </w:rPr>
            </w:pPr>
            <w:r w:rsidRPr="00BD29B4">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BD29B4" w:rsidRDefault="005670B2" w:rsidP="005670B2">
            <w:pPr>
              <w:shd w:val="clear" w:color="auto" w:fill="FFFFFF"/>
              <w:rPr>
                <w:bCs/>
                <w:color w:val="000000"/>
                <w:sz w:val="20"/>
                <w:szCs w:val="20"/>
              </w:rPr>
            </w:pPr>
            <w:r w:rsidRPr="00BD29B4">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BD29B4" w:rsidRDefault="005670B2" w:rsidP="005670B2">
            <w:pPr>
              <w:ind w:left="-138" w:right="-108"/>
              <w:jc w:val="center"/>
              <w:rPr>
                <w:color w:val="000000"/>
                <w:sz w:val="20"/>
                <w:szCs w:val="20"/>
              </w:rPr>
            </w:pPr>
          </w:p>
          <w:p w:rsidR="005670B2" w:rsidRPr="00BD29B4" w:rsidRDefault="005670B2" w:rsidP="005670B2">
            <w:pPr>
              <w:ind w:left="-138" w:right="-108"/>
              <w:jc w:val="center"/>
              <w:rPr>
                <w:color w:val="000000"/>
                <w:sz w:val="20"/>
                <w:szCs w:val="20"/>
              </w:rPr>
            </w:pPr>
          </w:p>
          <w:p w:rsidR="005670B2" w:rsidRPr="00BD29B4" w:rsidRDefault="005670B2" w:rsidP="005670B2">
            <w:pPr>
              <w:ind w:left="-138" w:right="-108"/>
              <w:jc w:val="center"/>
              <w:rPr>
                <w:color w:val="000000"/>
                <w:sz w:val="20"/>
                <w:szCs w:val="20"/>
              </w:rPr>
            </w:pPr>
          </w:p>
          <w:p w:rsidR="005670B2" w:rsidRPr="00BD29B4" w:rsidRDefault="005670B2" w:rsidP="005670B2">
            <w:pPr>
              <w:ind w:left="-138" w:right="-108"/>
              <w:jc w:val="center"/>
              <w:rPr>
                <w:color w:val="000000"/>
                <w:sz w:val="20"/>
                <w:szCs w:val="20"/>
              </w:rPr>
            </w:pPr>
            <w:r w:rsidRPr="00BD29B4">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BD29B4" w:rsidRDefault="005670B2" w:rsidP="005670B2">
            <w:pPr>
              <w:shd w:val="clear" w:color="auto" w:fill="FFFFFF"/>
              <w:jc w:val="center"/>
              <w:rPr>
                <w:color w:val="000000"/>
                <w:spacing w:val="-4"/>
                <w:sz w:val="20"/>
                <w:szCs w:val="20"/>
              </w:rPr>
            </w:pPr>
            <w:r w:rsidRPr="00BD29B4">
              <w:rPr>
                <w:color w:val="000000"/>
                <w:spacing w:val="-4"/>
                <w:sz w:val="20"/>
                <w:szCs w:val="20"/>
              </w:rPr>
              <w:t>15 000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5670B2" w:rsidRPr="00564872" w:rsidRDefault="005670B2" w:rsidP="005670B2">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220"/>
              <w:jc w:val="center"/>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38" w:right="-10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B5B8D">
              <w:rPr>
                <w:color w:val="000000"/>
                <w:spacing w:val="-4"/>
                <w:sz w:val="20"/>
                <w:szCs w:val="20"/>
              </w:rPr>
              <w:t>15 000</w:t>
            </w:r>
          </w:p>
        </w:tc>
      </w:tr>
      <w:tr w:rsidR="005670B2" w:rsidRPr="00DB5B8D" w:rsidTr="00CF12EE">
        <w:trPr>
          <w:trHeight w:val="7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220"/>
              <w:jc w:val="center"/>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ind w:left="-138" w:right="-108"/>
              <w:jc w:val="center"/>
              <w:rPr>
                <w:sz w:val="20"/>
                <w:szCs w:val="20"/>
              </w:rPr>
            </w:pPr>
          </w:p>
          <w:p w:rsidR="005670B2" w:rsidRPr="00DB5B8D" w:rsidRDefault="005670B2" w:rsidP="005670B2">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B5B8D">
              <w:rPr>
                <w:color w:val="000000"/>
                <w:spacing w:val="-4"/>
                <w:sz w:val="20"/>
                <w:szCs w:val="20"/>
              </w:rPr>
              <w:t>15 000</w:t>
            </w:r>
          </w:p>
        </w:tc>
      </w:tr>
      <w:tr w:rsidR="005670B2" w:rsidRPr="00DB5B8D" w:rsidTr="00CF12EE">
        <w:trPr>
          <w:trHeight w:val="2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ind w:left="-108" w:right="-220"/>
              <w:jc w:val="center"/>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5670B2" w:rsidRPr="00DB5B8D" w:rsidRDefault="005670B2" w:rsidP="005670B2">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670B2" w:rsidRPr="00DB5B8D" w:rsidRDefault="005670B2" w:rsidP="005670B2">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B5B8D">
              <w:rPr>
                <w:color w:val="000000"/>
                <w:spacing w:val="-4"/>
                <w:sz w:val="20"/>
                <w:szCs w:val="20"/>
              </w:rPr>
              <w:t>15 000</w:t>
            </w:r>
          </w:p>
        </w:tc>
      </w:tr>
      <w:tr w:rsidR="005670B2" w:rsidRPr="00DB5B8D" w:rsidTr="00CF12EE">
        <w:trPr>
          <w:trHeight w:val="255"/>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ind w:right="-438" w:hanging="19"/>
              <w:rPr>
                <w:b/>
                <w:color w:val="000000"/>
                <w:spacing w:val="6"/>
                <w:sz w:val="20"/>
                <w:szCs w:val="20"/>
              </w:rPr>
            </w:pPr>
            <w:r w:rsidRPr="00D52B65">
              <w:rPr>
                <w:b/>
                <w:color w:val="000000"/>
                <w:spacing w:val="6"/>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ind w:left="-108" w:right="-220"/>
              <w:jc w:val="center"/>
              <w:rPr>
                <w:b/>
                <w:color w:val="000000"/>
                <w:sz w:val="20"/>
                <w:szCs w:val="20"/>
              </w:rPr>
            </w:pPr>
            <w:r w:rsidRPr="00D52B65">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rPr>
                <w:b/>
                <w:bCs/>
                <w:color w:val="000000"/>
                <w:sz w:val="20"/>
                <w:szCs w:val="20"/>
              </w:rPr>
            </w:pPr>
            <w:r w:rsidRPr="00D52B65">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rsidR="005670B2" w:rsidRPr="00D52B65" w:rsidRDefault="005670B2" w:rsidP="005670B2">
            <w:pPr>
              <w:ind w:left="-13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jc w:val="center"/>
              <w:rPr>
                <w:b/>
                <w:color w:val="000000"/>
                <w:spacing w:val="-4"/>
                <w:sz w:val="20"/>
                <w:szCs w:val="20"/>
              </w:rPr>
            </w:pPr>
            <w:r>
              <w:rPr>
                <w:b/>
                <w:color w:val="000000"/>
                <w:spacing w:val="-4"/>
                <w:sz w:val="20"/>
                <w:szCs w:val="20"/>
              </w:rPr>
              <w:t>100 000</w:t>
            </w:r>
          </w:p>
        </w:tc>
      </w:tr>
      <w:tr w:rsidR="005670B2" w:rsidRPr="00DB5B8D" w:rsidTr="00CF12EE">
        <w:trPr>
          <w:trHeight w:val="255"/>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rPr>
                <w:color w:val="000000"/>
                <w:spacing w:val="2"/>
                <w:sz w:val="18"/>
                <w:szCs w:val="18"/>
              </w:rPr>
            </w:pPr>
            <w:r w:rsidRPr="00D52B65">
              <w:rPr>
                <w:color w:val="000000"/>
                <w:spacing w:val="2"/>
                <w:sz w:val="18"/>
                <w:szCs w:val="18"/>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rPr>
                <w:color w:val="000000"/>
                <w:sz w:val="20"/>
                <w:szCs w:val="20"/>
              </w:rPr>
            </w:pPr>
            <w:r w:rsidRPr="00D52B65">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rPr>
                <w:bCs/>
                <w:color w:val="000000"/>
                <w:sz w:val="20"/>
                <w:szCs w:val="20"/>
              </w:rPr>
            </w:pPr>
            <w:r w:rsidRPr="00D52B65">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5670B2" w:rsidRPr="00D52B65" w:rsidRDefault="005670B2" w:rsidP="005670B2">
            <w:pPr>
              <w:ind w:left="-138" w:right="-108"/>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52B65" w:rsidRDefault="005670B2" w:rsidP="005670B2">
            <w:pPr>
              <w:shd w:val="clear" w:color="auto" w:fill="FFFFFF"/>
              <w:jc w:val="center"/>
              <w:rPr>
                <w:color w:val="000000"/>
                <w:spacing w:val="-4"/>
                <w:sz w:val="20"/>
                <w:szCs w:val="20"/>
              </w:rPr>
            </w:pPr>
            <w:r w:rsidRPr="00D52B65">
              <w:rPr>
                <w:color w:val="000000"/>
                <w:spacing w:val="-4"/>
                <w:sz w:val="20"/>
                <w:szCs w:val="20"/>
              </w:rPr>
              <w:t>100 000</w:t>
            </w:r>
          </w:p>
        </w:tc>
      </w:tr>
      <w:tr w:rsidR="005670B2" w:rsidRPr="00DB5B8D" w:rsidTr="00CF12EE">
        <w:trPr>
          <w:trHeight w:val="255"/>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rPr>
                <w:color w:val="000000"/>
                <w:spacing w:val="2"/>
                <w:sz w:val="20"/>
                <w:szCs w:val="20"/>
              </w:rPr>
            </w:pPr>
            <w:r w:rsidRPr="00402E9C">
              <w:rPr>
                <w:b/>
                <w:color w:val="000000"/>
                <w:spacing w:val="1"/>
                <w:sz w:val="20"/>
                <w:szCs w:val="20"/>
              </w:rPr>
              <w:t>Муниципальная программа</w:t>
            </w:r>
            <w:r>
              <w:rPr>
                <w:b/>
                <w:color w:val="000000"/>
                <w:spacing w:val="1"/>
                <w:sz w:val="20"/>
                <w:szCs w:val="20"/>
              </w:rPr>
              <w:t xml:space="preserve"> </w:t>
            </w:r>
            <w:r w:rsidRPr="00402E9C">
              <w:rPr>
                <w:b/>
                <w:color w:val="000000"/>
                <w:spacing w:val="1"/>
                <w:sz w:val="20"/>
                <w:szCs w:val="20"/>
              </w:rPr>
              <w:t xml:space="preserve">  «Обеспечение доступным и комфортным жильем и коммунальными услугами граждан в муниципальном образовании  «поселок имени </w:t>
            </w:r>
            <w:proofErr w:type="spellStart"/>
            <w:r w:rsidRPr="00402E9C">
              <w:rPr>
                <w:b/>
                <w:color w:val="000000"/>
                <w:spacing w:val="1"/>
                <w:sz w:val="20"/>
                <w:szCs w:val="20"/>
              </w:rPr>
              <w:t>К.Либкнехта</w:t>
            </w:r>
            <w:proofErr w:type="spellEnd"/>
            <w:r w:rsidRPr="00402E9C">
              <w:rPr>
                <w:b/>
                <w:color w:val="000000"/>
                <w:spacing w:val="1"/>
                <w:sz w:val="20"/>
                <w:szCs w:val="20"/>
              </w:rPr>
              <w:t>»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5670B2" w:rsidRPr="00564872" w:rsidRDefault="005670B2" w:rsidP="005670B2">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rPr>
                <w:color w:val="000000"/>
                <w:sz w:val="20"/>
                <w:szCs w:val="20"/>
              </w:rPr>
            </w:pPr>
            <w:r w:rsidRPr="00402E9C">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rPr>
                <w:bCs/>
                <w:color w:val="000000"/>
                <w:sz w:val="20"/>
                <w:szCs w:val="20"/>
              </w:rPr>
            </w:pPr>
            <w:r w:rsidRPr="00402E9C">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ind w:left="-108" w:right="-108"/>
              <w:jc w:val="center"/>
              <w:rPr>
                <w:color w:val="000000"/>
                <w:sz w:val="20"/>
                <w:szCs w:val="20"/>
              </w:rPr>
            </w:pPr>
            <w:r w:rsidRPr="00402E9C">
              <w:rPr>
                <w:color w:val="000000"/>
                <w:sz w:val="20"/>
                <w:szCs w:val="20"/>
              </w:rPr>
              <w:t>07 0</w:t>
            </w:r>
            <w:r>
              <w:rPr>
                <w:color w:val="000000"/>
                <w:sz w:val="20"/>
                <w:szCs w:val="20"/>
              </w:rPr>
              <w:t xml:space="preserve">  00 </w:t>
            </w:r>
            <w:r w:rsidRPr="00402E9C">
              <w:rPr>
                <w:color w:val="000000"/>
                <w:sz w:val="20"/>
                <w:szCs w:val="20"/>
              </w:rPr>
              <w:t xml:space="preserve"> </w:t>
            </w:r>
            <w:r>
              <w:rPr>
                <w:color w:val="000000"/>
                <w:sz w:val="20"/>
                <w:szCs w:val="20"/>
              </w:rPr>
              <w:t>0</w:t>
            </w:r>
            <w:r w:rsidRPr="00402E9C">
              <w:rPr>
                <w:color w:val="000000"/>
                <w:sz w:val="20"/>
                <w:szCs w:val="20"/>
              </w:rPr>
              <w:t>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52B65">
              <w:rPr>
                <w:color w:val="000000"/>
                <w:spacing w:val="-4"/>
                <w:sz w:val="20"/>
                <w:szCs w:val="20"/>
              </w:rPr>
              <w:t>100 000</w:t>
            </w:r>
          </w:p>
        </w:tc>
      </w:tr>
      <w:tr w:rsidR="005670B2" w:rsidRPr="00DB5B8D" w:rsidTr="00CF12EE">
        <w:trPr>
          <w:trHeight w:val="255"/>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ind w:right="-108"/>
              <w:rPr>
                <w:i/>
                <w:color w:val="000000"/>
                <w:spacing w:val="1"/>
                <w:sz w:val="20"/>
                <w:szCs w:val="20"/>
              </w:rPr>
            </w:pPr>
            <w:r w:rsidRPr="00402E9C">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w:t>
            </w:r>
            <w:proofErr w:type="spellStart"/>
            <w:r w:rsidRPr="00402E9C">
              <w:rPr>
                <w:i/>
                <w:color w:val="000000"/>
                <w:spacing w:val="6"/>
                <w:sz w:val="20"/>
                <w:szCs w:val="20"/>
              </w:rPr>
              <w:t>К.Либкнехта</w:t>
            </w:r>
            <w:proofErr w:type="spellEnd"/>
            <w:r w:rsidRPr="00402E9C">
              <w:rPr>
                <w:i/>
                <w:color w:val="000000"/>
                <w:spacing w:val="6"/>
                <w:sz w:val="20"/>
                <w:szCs w:val="20"/>
              </w:rPr>
              <w:t xml:space="preserve">» Курчатовского района Курской области»     муниципальной программы </w:t>
            </w:r>
            <w:r w:rsidRPr="00402E9C">
              <w:rPr>
                <w:i/>
                <w:color w:val="000000"/>
                <w:spacing w:val="1"/>
                <w:sz w:val="20"/>
                <w:szCs w:val="20"/>
              </w:rPr>
              <w:t xml:space="preserve">«Обеспечение доступным и комфортным жильем и коммунальными услугами граждан в муниципальном образовании « поселок имени </w:t>
            </w:r>
            <w:proofErr w:type="spellStart"/>
            <w:r w:rsidRPr="00402E9C">
              <w:rPr>
                <w:i/>
                <w:color w:val="000000"/>
                <w:spacing w:val="1"/>
                <w:sz w:val="20"/>
                <w:szCs w:val="20"/>
              </w:rPr>
              <w:t>К.Либкнехта</w:t>
            </w:r>
            <w:proofErr w:type="spellEnd"/>
            <w:r w:rsidRPr="00402E9C">
              <w:rPr>
                <w:i/>
                <w:color w:val="000000"/>
                <w:spacing w:val="1"/>
                <w:sz w:val="20"/>
                <w:szCs w:val="20"/>
              </w:rPr>
              <w:t>»  Курчатовского района Курской области</w:t>
            </w:r>
          </w:p>
          <w:p w:rsidR="005670B2" w:rsidRPr="00402E9C" w:rsidRDefault="005670B2" w:rsidP="005670B2">
            <w:pPr>
              <w:shd w:val="clear" w:color="auto" w:fill="FFFFFF"/>
              <w:rPr>
                <w:color w:val="000000"/>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rPr>
                <w:color w:val="000000"/>
                <w:sz w:val="20"/>
                <w:szCs w:val="20"/>
              </w:rPr>
            </w:pPr>
            <w:r w:rsidRPr="00402E9C">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rPr>
                <w:bCs/>
                <w:color w:val="000000"/>
                <w:sz w:val="20"/>
                <w:szCs w:val="20"/>
              </w:rPr>
            </w:pPr>
            <w:r w:rsidRPr="00402E9C">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00</w:t>
            </w:r>
            <w:r w:rsidRPr="00402E9C">
              <w:rPr>
                <w:color w:val="000000"/>
                <w:sz w:val="20"/>
                <w:szCs w:val="20"/>
              </w:rPr>
              <w:t xml:space="preserve"> 0000</w:t>
            </w:r>
            <w:r>
              <w:rPr>
                <w:color w:val="000000"/>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52B65">
              <w:rPr>
                <w:color w:val="000000"/>
                <w:spacing w:val="-4"/>
                <w:sz w:val="20"/>
                <w:szCs w:val="20"/>
              </w:rPr>
              <w:t>100 000</w:t>
            </w:r>
          </w:p>
        </w:tc>
      </w:tr>
      <w:tr w:rsidR="005670B2" w:rsidRPr="00DB5B8D" w:rsidTr="00CF12EE">
        <w:trPr>
          <w:trHeight w:val="255"/>
        </w:trPr>
        <w:tc>
          <w:tcPr>
            <w:tcW w:w="4820"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7F392D" w:rsidP="005670B2">
            <w:pPr>
              <w:shd w:val="clear" w:color="auto" w:fill="FFFFFF"/>
              <w:rPr>
                <w:color w:val="000000"/>
                <w:spacing w:val="2"/>
                <w:sz w:val="20"/>
                <w:szCs w:val="20"/>
              </w:rPr>
            </w:pPr>
            <w:r>
              <w:rPr>
                <w:color w:val="000000"/>
                <w:spacing w:val="2"/>
                <w:sz w:val="20"/>
                <w:szCs w:val="20"/>
              </w:rPr>
              <w:t xml:space="preserve"> Основное мероприятие «</w:t>
            </w:r>
            <w:r w:rsidR="005670B2"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670B2" w:rsidRPr="00DB5B8D" w:rsidRDefault="005670B2" w:rsidP="005670B2">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rPr>
                <w:color w:val="000000"/>
                <w:sz w:val="20"/>
                <w:szCs w:val="20"/>
              </w:rPr>
            </w:pPr>
            <w:r w:rsidRPr="00402E9C">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rPr>
                <w:bCs/>
                <w:color w:val="000000"/>
                <w:sz w:val="20"/>
                <w:szCs w:val="20"/>
              </w:rPr>
            </w:pPr>
            <w:r w:rsidRPr="00402E9C">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7F392D">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w:t>
            </w:r>
            <w:r w:rsidR="007F392D">
              <w:rPr>
                <w:color w:val="000000"/>
                <w:sz w:val="20"/>
                <w:szCs w:val="20"/>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5670B2" w:rsidRPr="00402E9C" w:rsidRDefault="005670B2" w:rsidP="005670B2">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70B2" w:rsidRPr="00DB5B8D" w:rsidRDefault="005670B2" w:rsidP="005670B2">
            <w:pPr>
              <w:shd w:val="clear" w:color="auto" w:fill="FFFFFF"/>
              <w:jc w:val="center"/>
              <w:rPr>
                <w:color w:val="000000"/>
                <w:spacing w:val="-4"/>
                <w:sz w:val="20"/>
                <w:szCs w:val="20"/>
              </w:rPr>
            </w:pPr>
            <w:r w:rsidRPr="00D52B65">
              <w:rPr>
                <w:color w:val="000000"/>
                <w:spacing w:val="-4"/>
                <w:sz w:val="20"/>
                <w:szCs w:val="20"/>
              </w:rPr>
              <w:t>100 000</w:t>
            </w:r>
          </w:p>
        </w:tc>
      </w:tr>
      <w:tr w:rsidR="007F392D" w:rsidRPr="00DB5B8D" w:rsidTr="00CF12EE">
        <w:trPr>
          <w:trHeight w:val="2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color w:val="000000"/>
                <w:spacing w:val="2"/>
                <w:sz w:val="20"/>
                <w:szCs w:val="20"/>
              </w:rPr>
            </w:pPr>
            <w:r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 xml:space="preserve"> в поселке имени </w:t>
            </w:r>
            <w:proofErr w:type="spellStart"/>
            <w:r>
              <w:rPr>
                <w:color w:val="000000"/>
                <w:spacing w:val="2"/>
                <w:sz w:val="20"/>
                <w:szCs w:val="20"/>
              </w:rPr>
              <w:t>К.Либкнехта</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color w:val="000000"/>
                <w:sz w:val="20"/>
                <w:szCs w:val="20"/>
              </w:rPr>
            </w:pPr>
            <w:r w:rsidRPr="00402E9C">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bCs/>
                <w:color w:val="000000"/>
                <w:sz w:val="20"/>
                <w:szCs w:val="20"/>
              </w:rPr>
            </w:pPr>
            <w:r w:rsidRPr="00402E9C">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 С</w:t>
            </w:r>
            <w:r w:rsidRPr="00402E9C">
              <w:rPr>
                <w:color w:val="000000"/>
                <w:sz w:val="20"/>
                <w:szCs w:val="20"/>
              </w:rPr>
              <w:t xml:space="preserve"> 1418</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F392D" w:rsidRPr="00D52B65" w:rsidRDefault="007F392D" w:rsidP="007F392D">
            <w:pPr>
              <w:shd w:val="clear" w:color="auto" w:fill="FFFFFF"/>
              <w:jc w:val="center"/>
              <w:rPr>
                <w:color w:val="000000"/>
                <w:spacing w:val="-4"/>
                <w:sz w:val="20"/>
                <w:szCs w:val="20"/>
              </w:rPr>
            </w:pPr>
            <w:r>
              <w:rPr>
                <w:color w:val="000000"/>
                <w:spacing w:val="-4"/>
                <w:sz w:val="20"/>
                <w:szCs w:val="20"/>
              </w:rPr>
              <w:t>100 000</w:t>
            </w:r>
          </w:p>
        </w:tc>
      </w:tr>
      <w:tr w:rsidR="007F392D" w:rsidRPr="00DB5B8D" w:rsidTr="00CF12EE">
        <w:trPr>
          <w:trHeight w:val="2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color w:val="000000"/>
                <w:spacing w:val="2"/>
                <w:sz w:val="20"/>
                <w:szCs w:val="20"/>
              </w:rPr>
            </w:pPr>
            <w:r w:rsidRPr="00402E9C">
              <w:rPr>
                <w:color w:val="000000"/>
                <w:spacing w:val="6"/>
                <w:sz w:val="20"/>
                <w:szCs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color w:val="000000"/>
                <w:sz w:val="20"/>
                <w:szCs w:val="20"/>
              </w:rPr>
            </w:pPr>
            <w:r w:rsidRPr="00402E9C">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rPr>
                <w:bCs/>
                <w:color w:val="000000"/>
                <w:sz w:val="20"/>
                <w:szCs w:val="20"/>
              </w:rPr>
            </w:pPr>
            <w:r w:rsidRPr="00402E9C">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 С</w:t>
            </w:r>
            <w:r w:rsidRPr="00402E9C">
              <w:rPr>
                <w:color w:val="000000"/>
                <w:sz w:val="20"/>
                <w:szCs w:val="20"/>
              </w:rPr>
              <w:t xml:space="preserve"> 1418</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02E9C" w:rsidRDefault="007F392D" w:rsidP="007F392D">
            <w:pPr>
              <w:shd w:val="clear" w:color="auto" w:fill="FFFFFF"/>
              <w:jc w:val="center"/>
              <w:rPr>
                <w:color w:val="000000"/>
                <w:sz w:val="20"/>
                <w:szCs w:val="20"/>
              </w:rPr>
            </w:pPr>
            <w:r w:rsidRPr="00402E9C">
              <w:rPr>
                <w:color w:val="000000"/>
                <w:sz w:val="20"/>
                <w:szCs w:val="20"/>
              </w:rPr>
              <w:t>300</w:t>
            </w:r>
          </w:p>
        </w:tc>
        <w:tc>
          <w:tcPr>
            <w:tcW w:w="1984"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pacing w:val="-4"/>
                <w:sz w:val="20"/>
                <w:szCs w:val="20"/>
              </w:rPr>
            </w:pPr>
            <w:r w:rsidRPr="00D52B65">
              <w:rPr>
                <w:color w:val="000000"/>
                <w:spacing w:val="-4"/>
                <w:sz w:val="20"/>
                <w:szCs w:val="20"/>
              </w:rPr>
              <w:t>100 000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color w:val="000000"/>
                <w:sz w:val="20"/>
                <w:szCs w:val="20"/>
              </w:rPr>
            </w:pPr>
            <w:r w:rsidRPr="00DB5B8D">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bCs/>
                <w:color w:val="000000"/>
                <w:sz w:val="20"/>
                <w:szCs w:val="20"/>
              </w:rPr>
            </w:pPr>
            <w:r w:rsidRPr="00DB5B8D">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b/>
                <w:sz w:val="20"/>
                <w:szCs w:val="20"/>
              </w:rPr>
            </w:pPr>
            <w:r w:rsidRPr="00DB5B8D">
              <w:rPr>
                <w:b/>
                <w:sz w:val="20"/>
                <w:szCs w:val="20"/>
              </w:rPr>
              <w:t>100 000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color w:val="000000"/>
                <w:spacing w:val="2"/>
                <w:sz w:val="20"/>
                <w:szCs w:val="20"/>
              </w:rPr>
            </w:pPr>
            <w:r w:rsidRPr="00DB5B8D">
              <w:rPr>
                <w:b/>
                <w:color w:val="000000"/>
                <w:spacing w:val="2"/>
                <w:sz w:val="20"/>
                <w:szCs w:val="20"/>
              </w:rPr>
              <w:lastRenderedPageBreak/>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color w:val="000000"/>
                <w:sz w:val="20"/>
                <w:szCs w:val="20"/>
              </w:rPr>
            </w:pPr>
            <w:r w:rsidRPr="00DB5B8D">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
                <w:bCs/>
                <w:color w:val="000000"/>
                <w:sz w:val="20"/>
                <w:szCs w:val="20"/>
              </w:rPr>
            </w:pPr>
            <w:r w:rsidRPr="00DB5B8D">
              <w:rPr>
                <w:b/>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b/>
                <w:sz w:val="20"/>
                <w:szCs w:val="20"/>
              </w:rPr>
            </w:pPr>
            <w:r w:rsidRPr="00DB5B8D">
              <w:rPr>
                <w:b/>
                <w:sz w:val="20"/>
                <w:szCs w:val="20"/>
              </w:rPr>
              <w:t>100 000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4C11C8" w:rsidRDefault="007F392D" w:rsidP="007F392D">
            <w:pPr>
              <w:shd w:val="clear" w:color="auto" w:fill="FFFFFF"/>
              <w:rPr>
                <w:b/>
                <w:color w:val="000000"/>
                <w:sz w:val="20"/>
                <w:szCs w:val="20"/>
              </w:rPr>
            </w:pPr>
            <w:r w:rsidRPr="004C11C8">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4C11C8" w:rsidRDefault="007F392D" w:rsidP="007F392D">
            <w:pPr>
              <w:shd w:val="clear" w:color="auto" w:fill="FFFFFF"/>
              <w:rPr>
                <w:b/>
                <w:bCs/>
                <w:color w:val="000000"/>
                <w:sz w:val="20"/>
                <w:szCs w:val="20"/>
              </w:rPr>
            </w:pPr>
            <w:r w:rsidRPr="004C11C8">
              <w:rPr>
                <w:b/>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392D" w:rsidRPr="004C11C8" w:rsidRDefault="007F392D" w:rsidP="007F392D">
            <w:pPr>
              <w:shd w:val="clear" w:color="auto" w:fill="FFFFFF"/>
              <w:ind w:left="-108" w:right="-108" w:hanging="28"/>
              <w:jc w:val="center"/>
              <w:rPr>
                <w:b/>
                <w:color w:val="000000"/>
                <w:sz w:val="20"/>
                <w:szCs w:val="20"/>
              </w:rPr>
            </w:pPr>
            <w:r w:rsidRPr="004C11C8">
              <w:rPr>
                <w:b/>
                <w:color w:val="000000"/>
                <w:sz w:val="20"/>
                <w:szCs w:val="20"/>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C11C8" w:rsidRDefault="007F392D" w:rsidP="007F392D">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F392D" w:rsidRPr="004C11C8" w:rsidRDefault="007F392D" w:rsidP="007F392D">
            <w:pPr>
              <w:shd w:val="clear" w:color="auto" w:fill="FFFFFF"/>
              <w:jc w:val="center"/>
              <w:rPr>
                <w:b/>
                <w:sz w:val="20"/>
                <w:szCs w:val="20"/>
              </w:rPr>
            </w:pPr>
            <w:r w:rsidRPr="004C11C8">
              <w:rPr>
                <w:b/>
                <w:sz w:val="20"/>
                <w:szCs w:val="20"/>
              </w:rPr>
              <w:t>100 000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w:t>
            </w:r>
            <w:r>
              <w:rPr>
                <w:i/>
                <w:color w:val="000000"/>
                <w:spacing w:val="2"/>
                <w:sz w:val="20"/>
                <w:szCs w:val="20"/>
              </w:rPr>
              <w:t xml:space="preserve"> поселка имени </w:t>
            </w:r>
            <w:proofErr w:type="spellStart"/>
            <w:r>
              <w:rPr>
                <w:i/>
                <w:color w:val="000000"/>
                <w:spacing w:val="2"/>
                <w:sz w:val="20"/>
                <w:szCs w:val="20"/>
              </w:rPr>
              <w:t>К.Либкнехта</w:t>
            </w:r>
            <w:proofErr w:type="spellEnd"/>
            <w:r w:rsidRPr="00DB5B8D">
              <w:rPr>
                <w:i/>
                <w:color w:val="000000"/>
                <w:spacing w:val="2"/>
                <w:sz w:val="20"/>
                <w:szCs w:val="20"/>
              </w:rPr>
              <w:t xml:space="preserve">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jc w:val="center"/>
              <w:rPr>
                <w:sz w:val="20"/>
                <w:szCs w:val="20"/>
              </w:rPr>
            </w:pPr>
            <w:r w:rsidRPr="00DB5B8D">
              <w:rPr>
                <w:sz w:val="20"/>
                <w:szCs w:val="20"/>
              </w:rPr>
              <w:t>100 000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pacing w:val="2"/>
                <w:sz w:val="20"/>
                <w:szCs w:val="20"/>
              </w:rPr>
            </w:pPr>
            <w:r w:rsidRPr="00DB5B8D">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sz w:val="20"/>
                <w:szCs w:val="20"/>
              </w:rPr>
            </w:pPr>
            <w:r w:rsidRPr="00DB5B8D">
              <w:rPr>
                <w:sz w:val="20"/>
                <w:szCs w:val="20"/>
              </w:rPr>
              <w:t>20 000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8</w:t>
            </w:r>
            <w:r w:rsidRPr="00DB5B8D">
              <w:rPr>
                <w:sz w:val="20"/>
                <w:szCs w:val="20"/>
              </w:rPr>
              <w:t>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8</w:t>
            </w:r>
            <w:r w:rsidRPr="00DB5B8D">
              <w:rPr>
                <w:sz w:val="20"/>
                <w:szCs w:val="20"/>
              </w:rPr>
              <w:t>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108" w:hanging="28"/>
              <w:jc w:val="center"/>
              <w:rPr>
                <w:color w:val="000000"/>
                <w:sz w:val="20"/>
                <w:szCs w:val="20"/>
              </w:rPr>
            </w:pPr>
            <w:r w:rsidRPr="00DB5B8D">
              <w:rPr>
                <w:color w:val="000000"/>
                <w:sz w:val="20"/>
                <w:szCs w:val="20"/>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2</w:t>
            </w:r>
            <w:r w:rsidRPr="00DB5B8D">
              <w:rPr>
                <w:sz w:val="20"/>
                <w:szCs w:val="20"/>
              </w:rPr>
              <w:t>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220" w:hanging="111"/>
              <w:jc w:val="center"/>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p>
          <w:p w:rsidR="007F392D" w:rsidRPr="00DB5B8D" w:rsidRDefault="007F392D" w:rsidP="007F392D">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2</w:t>
            </w:r>
            <w:r w:rsidRPr="00DB5B8D">
              <w:rPr>
                <w:sz w:val="20"/>
                <w:szCs w:val="20"/>
              </w:rPr>
              <w:t>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ind w:left="-108" w:right="-220" w:hanging="111"/>
              <w:jc w:val="center"/>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rPr>
                <w:bCs/>
                <w:color w:val="000000"/>
                <w:sz w:val="20"/>
                <w:szCs w:val="20"/>
              </w:rPr>
            </w:pPr>
            <w:r w:rsidRPr="00DB5B8D">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hideMark/>
          </w:tcPr>
          <w:p w:rsidR="007F392D" w:rsidRPr="00DB5B8D" w:rsidRDefault="007F392D" w:rsidP="007F392D">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F392D" w:rsidRPr="00DB5B8D" w:rsidRDefault="007F392D" w:rsidP="007F392D">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jc w:val="center"/>
              <w:rPr>
                <w:sz w:val="20"/>
                <w:szCs w:val="20"/>
              </w:rPr>
            </w:pPr>
            <w:r>
              <w:rPr>
                <w:sz w:val="20"/>
                <w:szCs w:val="20"/>
              </w:rPr>
              <w:t>2</w:t>
            </w:r>
            <w:r w:rsidRPr="00DB5B8D">
              <w:rPr>
                <w:sz w:val="20"/>
                <w:szCs w:val="20"/>
              </w:rPr>
              <w:t>0 000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4F6C2D" w:rsidRDefault="007F392D" w:rsidP="007F392D">
            <w:pPr>
              <w:shd w:val="clear" w:color="auto" w:fill="FFFFFF"/>
              <w:ind w:right="-108"/>
              <w:rPr>
                <w:b/>
                <w:color w:val="000000"/>
                <w:spacing w:val="6"/>
                <w:sz w:val="20"/>
                <w:szCs w:val="20"/>
              </w:rPr>
            </w:pPr>
            <w:r w:rsidRPr="004F6C2D">
              <w:rPr>
                <w:b/>
                <w:color w:val="000000"/>
                <w:spacing w:val="6"/>
                <w:sz w:val="20"/>
                <w:szCs w:val="20"/>
              </w:rPr>
              <w:t>ОБСЛУЖИВАНИЕ ГОСУДАРСТВЕННОГО И 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F6C2D" w:rsidRDefault="007F392D" w:rsidP="007F392D">
            <w:pPr>
              <w:shd w:val="clear" w:color="auto" w:fill="FFFFFF"/>
              <w:ind w:left="-108" w:right="-220" w:hanging="111"/>
              <w:jc w:val="center"/>
              <w:rPr>
                <w:b/>
                <w:color w:val="000000"/>
                <w:sz w:val="20"/>
                <w:szCs w:val="20"/>
              </w:rPr>
            </w:pPr>
            <w:r w:rsidRPr="004F6C2D">
              <w:rPr>
                <w:b/>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F6C2D" w:rsidRDefault="007F392D" w:rsidP="007F392D">
            <w:pPr>
              <w:shd w:val="clear" w:color="auto" w:fill="FFFFFF"/>
              <w:rPr>
                <w:b/>
                <w:bCs/>
                <w:color w:val="000000"/>
                <w:sz w:val="20"/>
                <w:szCs w:val="20"/>
              </w:rPr>
            </w:pPr>
            <w:r w:rsidRPr="004F6C2D">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rsidR="007F392D" w:rsidRPr="004F6C2D" w:rsidRDefault="007F392D" w:rsidP="007F392D">
            <w:pPr>
              <w:ind w:left="-138" w:right="-55"/>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4F6C2D" w:rsidRDefault="007F392D" w:rsidP="007F392D">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Pr="004F6C2D" w:rsidRDefault="007F392D" w:rsidP="007F392D">
            <w:pPr>
              <w:jc w:val="center"/>
              <w:rPr>
                <w:b/>
                <w:sz w:val="20"/>
                <w:szCs w:val="20"/>
              </w:rPr>
            </w:pPr>
            <w:r>
              <w:rPr>
                <w:b/>
                <w:sz w:val="20"/>
                <w:szCs w:val="20"/>
              </w:rPr>
              <w:t>95 000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108"/>
              <w:rPr>
                <w:color w:val="000000"/>
                <w:spacing w:val="6"/>
                <w:sz w:val="20"/>
                <w:szCs w:val="20"/>
              </w:rPr>
            </w:pPr>
            <w:r>
              <w:rPr>
                <w:color w:val="000000"/>
                <w:spacing w:val="6"/>
                <w:sz w:val="20"/>
                <w:szCs w:val="20"/>
              </w:rPr>
              <w:t>Обслуживание государственного внутреннего и 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Pr="00E07D54" w:rsidRDefault="007F392D" w:rsidP="007F392D">
            <w:pPr>
              <w:jc w:val="center"/>
              <w:rPr>
                <w:sz w:val="20"/>
                <w:szCs w:val="20"/>
              </w:rPr>
            </w:pPr>
            <w:r>
              <w:rPr>
                <w:sz w:val="20"/>
                <w:szCs w:val="20"/>
              </w:rPr>
              <w:t>95 000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108"/>
              <w:rPr>
                <w:color w:val="000000"/>
                <w:spacing w:val="6"/>
                <w:sz w:val="20"/>
                <w:szCs w:val="20"/>
              </w:rPr>
            </w:pPr>
            <w:r>
              <w:rPr>
                <w:color w:val="000000"/>
                <w:spacing w:val="6"/>
                <w:sz w:val="20"/>
                <w:szCs w:val="20"/>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220" w:hanging="111"/>
              <w:jc w:val="center"/>
              <w:rPr>
                <w:color w:val="000000"/>
                <w:sz w:val="20"/>
                <w:szCs w:val="20"/>
              </w:rPr>
            </w:pPr>
            <w:r>
              <w:rPr>
                <w:color w:val="000000"/>
                <w:sz w:val="20"/>
                <w:szCs w:val="20"/>
              </w:rPr>
              <w:t xml:space="preserve">13 </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rPr>
                <w:bCs/>
                <w:color w:val="000000"/>
                <w:sz w:val="20"/>
                <w:szCs w:val="20"/>
              </w:rPr>
            </w:pPr>
            <w:r>
              <w:rPr>
                <w:bCs/>
                <w:color w:val="000000"/>
                <w:sz w:val="20"/>
                <w:szCs w:val="20"/>
              </w:rPr>
              <w:t xml:space="preserve">01 </w:t>
            </w:r>
          </w:p>
        </w:tc>
        <w:tc>
          <w:tcPr>
            <w:tcW w:w="155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r>
              <w:rPr>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108"/>
              <w:rPr>
                <w:color w:val="000000"/>
                <w:spacing w:val="6"/>
                <w:sz w:val="20"/>
                <w:szCs w:val="20"/>
              </w:rPr>
            </w:pPr>
            <w:r>
              <w:rPr>
                <w:color w:val="000000"/>
                <w:spacing w:val="6"/>
                <w:sz w:val="20"/>
                <w:szCs w:val="20"/>
              </w:rPr>
              <w:t>Выполнение других обязательств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220" w:hanging="111"/>
              <w:jc w:val="center"/>
              <w:rPr>
                <w:color w:val="000000"/>
                <w:sz w:val="20"/>
                <w:szCs w:val="20"/>
              </w:rPr>
            </w:pPr>
            <w:r>
              <w:rPr>
                <w:color w:val="000000"/>
                <w:sz w:val="20"/>
                <w:szCs w:val="20"/>
              </w:rPr>
              <w:t xml:space="preserve">13 </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rPr>
                <w:bCs/>
                <w:color w:val="000000"/>
                <w:sz w:val="20"/>
                <w:szCs w:val="20"/>
              </w:rPr>
            </w:pPr>
            <w:r>
              <w:rPr>
                <w:bCs/>
                <w:color w:val="000000"/>
                <w:sz w:val="20"/>
                <w:szCs w:val="20"/>
              </w:rPr>
              <w:t xml:space="preserve">01 </w:t>
            </w:r>
          </w:p>
        </w:tc>
        <w:tc>
          <w:tcPr>
            <w:tcW w:w="155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r>
              <w:rPr>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right="-108"/>
              <w:rPr>
                <w:color w:val="000000"/>
                <w:spacing w:val="6"/>
                <w:sz w:val="20"/>
                <w:szCs w:val="20"/>
              </w:rPr>
            </w:pPr>
            <w:r>
              <w:rPr>
                <w:color w:val="000000"/>
                <w:spacing w:val="6"/>
                <w:sz w:val="20"/>
                <w:szCs w:val="20"/>
              </w:rPr>
              <w:t>Основное мероприятие «Выполнение обязательств по погашению процентных платежей по кредиту»</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ind w:left="-108" w:right="-220" w:hanging="111"/>
              <w:jc w:val="center"/>
              <w:rPr>
                <w:color w:val="000000"/>
                <w:sz w:val="20"/>
                <w:szCs w:val="20"/>
              </w:rPr>
            </w:pPr>
            <w:r>
              <w:rPr>
                <w:color w:val="000000"/>
                <w:sz w:val="20"/>
                <w:szCs w:val="20"/>
              </w:rPr>
              <w:t xml:space="preserve">13 </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rPr>
                <w:bCs/>
                <w:color w:val="000000"/>
                <w:sz w:val="20"/>
                <w:szCs w:val="20"/>
              </w:rPr>
            </w:pPr>
            <w:r>
              <w:rPr>
                <w:bCs/>
                <w:color w:val="000000"/>
                <w:sz w:val="20"/>
                <w:szCs w:val="20"/>
              </w:rPr>
              <w:t xml:space="preserve">01 </w:t>
            </w:r>
          </w:p>
        </w:tc>
        <w:tc>
          <w:tcPr>
            <w:tcW w:w="1559"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ind w:left="-138" w:right="-55"/>
              <w:jc w:val="center"/>
              <w:rPr>
                <w:sz w:val="20"/>
                <w:szCs w:val="20"/>
              </w:rPr>
            </w:pPr>
            <w:r>
              <w:rPr>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ind w:right="-108"/>
              <w:rPr>
                <w:color w:val="000000"/>
                <w:spacing w:val="6"/>
                <w:sz w:val="20"/>
                <w:szCs w:val="20"/>
              </w:rPr>
            </w:pPr>
            <w:r>
              <w:rPr>
                <w:color w:val="000000"/>
                <w:spacing w:val="6"/>
                <w:sz w:val="20"/>
                <w:szCs w:val="20"/>
              </w:rPr>
              <w:t>Обслуживание 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F392D" w:rsidRDefault="007F392D" w:rsidP="007F392D">
            <w:pPr>
              <w:ind w:left="-138" w:right="-55"/>
              <w:jc w:val="center"/>
              <w:rPr>
                <w:sz w:val="20"/>
                <w:szCs w:val="20"/>
              </w:rPr>
            </w:pPr>
            <w:r>
              <w:rPr>
                <w:sz w:val="20"/>
                <w:szCs w:val="20"/>
              </w:rPr>
              <w:t>76 1 00 С1465</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ind w:right="-108"/>
              <w:rPr>
                <w:color w:val="000000"/>
                <w:spacing w:val="6"/>
                <w:sz w:val="20"/>
                <w:szCs w:val="20"/>
              </w:rPr>
            </w:pPr>
            <w:r>
              <w:rPr>
                <w:color w:val="000000"/>
                <w:spacing w:val="6"/>
                <w:sz w:val="20"/>
                <w:szCs w:val="20"/>
              </w:rPr>
              <w:t>Обслуживание государственного(муниципального)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F392D" w:rsidRDefault="007F392D" w:rsidP="007F392D">
            <w:pPr>
              <w:ind w:left="-138" w:right="-55"/>
              <w:jc w:val="center"/>
              <w:rPr>
                <w:sz w:val="20"/>
                <w:szCs w:val="20"/>
              </w:rPr>
            </w:pPr>
            <w:r>
              <w:rPr>
                <w:sz w:val="20"/>
                <w:szCs w:val="20"/>
              </w:rPr>
              <w:t>76 1 00 С1465</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DB5B8D" w:rsidRDefault="007F392D" w:rsidP="007F392D">
            <w:pPr>
              <w:shd w:val="clear" w:color="auto" w:fill="FFFFFF"/>
              <w:jc w:val="center"/>
              <w:rPr>
                <w:color w:val="000000"/>
                <w:sz w:val="20"/>
                <w:szCs w:val="20"/>
              </w:rPr>
            </w:pPr>
            <w:r>
              <w:rPr>
                <w:color w:val="000000"/>
                <w:sz w:val="20"/>
                <w:szCs w:val="20"/>
              </w:rPr>
              <w:t>700</w:t>
            </w: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95 000</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b/>
                <w:color w:val="000000"/>
                <w:spacing w:val="6"/>
                <w:sz w:val="20"/>
                <w:szCs w:val="20"/>
              </w:rPr>
            </w:pPr>
            <w:r w:rsidRPr="0024079A">
              <w:rPr>
                <w:b/>
                <w:color w:val="000000"/>
                <w:spacing w:val="6"/>
                <w:sz w:val="20"/>
                <w:szCs w:val="20"/>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b/>
                <w:color w:val="000000"/>
                <w:sz w:val="20"/>
                <w:szCs w:val="20"/>
              </w:rPr>
            </w:pPr>
            <w:r w:rsidRPr="0024079A">
              <w:rPr>
                <w:b/>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
                <w:bCs/>
                <w:color w:val="000000"/>
                <w:sz w:val="20"/>
                <w:szCs w:val="20"/>
              </w:rPr>
            </w:pPr>
            <w:r w:rsidRPr="0024079A">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Pr="000727E0" w:rsidRDefault="007F392D" w:rsidP="007F392D">
            <w:pPr>
              <w:jc w:val="center"/>
              <w:rPr>
                <w:b/>
                <w:sz w:val="20"/>
                <w:szCs w:val="20"/>
              </w:rPr>
            </w:pPr>
            <w:r w:rsidRPr="000727E0">
              <w:rPr>
                <w:b/>
                <w:sz w:val="20"/>
                <w:szCs w:val="20"/>
              </w:rPr>
              <w:t>114 132</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color w:val="000000"/>
                <w:spacing w:val="6"/>
                <w:sz w:val="20"/>
                <w:szCs w:val="20"/>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b/>
                <w:color w:val="000000"/>
                <w:spacing w:val="2"/>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r w:rsidRPr="0024079A">
              <w:rPr>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color w:val="000000"/>
                <w:spacing w:val="6"/>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r w:rsidRPr="0024079A">
              <w:rPr>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r w:rsidR="007F392D" w:rsidRPr="00DB5B8D" w:rsidTr="00CF12EE">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r w:rsidRPr="0024079A">
              <w:rPr>
                <w:sz w:val="20"/>
                <w:szCs w:val="20"/>
              </w:rPr>
              <w:t xml:space="preserve"> 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r w:rsidR="007F392D" w:rsidRPr="00DB5B8D" w:rsidTr="00CF12EE">
        <w:trPr>
          <w:trHeight w:val="332"/>
        </w:trPr>
        <w:tc>
          <w:tcPr>
            <w:tcW w:w="4820"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7F392D" w:rsidRPr="00DB5B8D" w:rsidRDefault="007F392D" w:rsidP="007F392D">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ind w:left="-108" w:right="-220" w:hanging="111"/>
              <w:jc w:val="center"/>
              <w:rPr>
                <w:color w:val="000000"/>
                <w:sz w:val="20"/>
                <w:szCs w:val="20"/>
              </w:rPr>
            </w:pPr>
            <w:r w:rsidRPr="0024079A">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Pr="0024079A" w:rsidRDefault="007F392D" w:rsidP="007F392D">
            <w:pPr>
              <w:shd w:val="clear" w:color="auto" w:fill="FFFFFF"/>
              <w:rPr>
                <w:bCs/>
                <w:color w:val="000000"/>
                <w:sz w:val="20"/>
                <w:szCs w:val="20"/>
              </w:rPr>
            </w:pPr>
            <w:r w:rsidRPr="0024079A">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F392D" w:rsidRPr="0024079A" w:rsidRDefault="007F392D" w:rsidP="007F392D">
            <w:pPr>
              <w:ind w:left="-138" w:right="-55"/>
              <w:jc w:val="center"/>
              <w:rPr>
                <w:sz w:val="20"/>
                <w:szCs w:val="20"/>
              </w:rPr>
            </w:pPr>
            <w:r w:rsidRPr="0024079A">
              <w:rPr>
                <w:sz w:val="20"/>
                <w:szCs w:val="20"/>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7F392D" w:rsidRDefault="007F392D" w:rsidP="007F392D">
            <w:pPr>
              <w:shd w:val="clear" w:color="auto" w:fill="FFFFFF"/>
              <w:jc w:val="center"/>
              <w:rPr>
                <w:color w:val="000000"/>
                <w:sz w:val="20"/>
                <w:szCs w:val="20"/>
              </w:rPr>
            </w:pPr>
            <w:r>
              <w:rPr>
                <w:color w:val="000000"/>
                <w:sz w:val="20"/>
                <w:szCs w:val="20"/>
              </w:rPr>
              <w:t>500</w:t>
            </w:r>
          </w:p>
        </w:tc>
        <w:tc>
          <w:tcPr>
            <w:tcW w:w="1984" w:type="dxa"/>
            <w:tcBorders>
              <w:top w:val="single" w:sz="4" w:space="0" w:color="000000"/>
              <w:left w:val="single" w:sz="4" w:space="0" w:color="000000"/>
              <w:bottom w:val="single" w:sz="4" w:space="0" w:color="000000"/>
              <w:right w:val="single" w:sz="4" w:space="0" w:color="000000"/>
            </w:tcBorders>
          </w:tcPr>
          <w:p w:rsidR="007F392D" w:rsidRDefault="007F392D" w:rsidP="007F392D">
            <w:pPr>
              <w:jc w:val="center"/>
              <w:rPr>
                <w:sz w:val="20"/>
                <w:szCs w:val="20"/>
              </w:rPr>
            </w:pPr>
            <w:r>
              <w:rPr>
                <w:sz w:val="20"/>
                <w:szCs w:val="20"/>
              </w:rPr>
              <w:t>114 132</w:t>
            </w:r>
          </w:p>
        </w:tc>
      </w:tr>
    </w:tbl>
    <w:p w:rsidR="00444035" w:rsidRPr="00DB5B8D" w:rsidRDefault="00444035">
      <w:pPr>
        <w:rPr>
          <w:sz w:val="20"/>
          <w:szCs w:val="20"/>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3269F7" w:rsidRPr="00DB5B8D" w:rsidRDefault="00CF12EE" w:rsidP="003269F7">
      <w:pPr>
        <w:tabs>
          <w:tab w:val="left" w:pos="4140"/>
          <w:tab w:val="right" w:pos="9639"/>
        </w:tabs>
        <w:jc w:val="right"/>
        <w:rPr>
          <w:sz w:val="20"/>
          <w:szCs w:val="20"/>
        </w:rPr>
      </w:pPr>
      <w:r>
        <w:rPr>
          <w:sz w:val="20"/>
          <w:szCs w:val="20"/>
        </w:rPr>
        <w:t>П</w:t>
      </w:r>
      <w:r w:rsidR="003269F7" w:rsidRPr="00DB5B8D">
        <w:rPr>
          <w:sz w:val="20"/>
          <w:szCs w:val="20"/>
        </w:rPr>
        <w:t xml:space="preserve">риложение № </w:t>
      </w:r>
      <w:r w:rsidR="003269F7">
        <w:rPr>
          <w:sz w:val="20"/>
          <w:szCs w:val="20"/>
        </w:rPr>
        <w:t>10</w:t>
      </w:r>
    </w:p>
    <w:p w:rsidR="003269F7" w:rsidRPr="00DB5B8D" w:rsidRDefault="003269F7" w:rsidP="003269F7">
      <w:pPr>
        <w:tabs>
          <w:tab w:val="left" w:pos="3420"/>
        </w:tabs>
        <w:jc w:val="right"/>
        <w:rPr>
          <w:sz w:val="20"/>
          <w:szCs w:val="20"/>
        </w:rPr>
      </w:pPr>
      <w:r w:rsidRPr="00DB5B8D">
        <w:rPr>
          <w:sz w:val="20"/>
          <w:szCs w:val="20"/>
        </w:rPr>
        <w:lastRenderedPageBreak/>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proofErr w:type="spellStart"/>
      <w:r w:rsidRPr="00DB5B8D">
        <w:rPr>
          <w:sz w:val="20"/>
          <w:szCs w:val="20"/>
        </w:rPr>
        <w:t>К.Либкнехта</w:t>
      </w:r>
      <w:proofErr w:type="spellEnd"/>
      <w:r w:rsidRPr="00DB5B8D">
        <w:rPr>
          <w:sz w:val="20"/>
          <w:szCs w:val="20"/>
        </w:rPr>
        <w:t xml:space="preserve"> </w:t>
      </w:r>
    </w:p>
    <w:p w:rsidR="003269F7" w:rsidRPr="00DB5B8D" w:rsidRDefault="003269F7" w:rsidP="003269F7">
      <w:pPr>
        <w:tabs>
          <w:tab w:val="left" w:pos="3420"/>
        </w:tabs>
        <w:jc w:val="right"/>
        <w:rPr>
          <w:sz w:val="20"/>
          <w:szCs w:val="20"/>
        </w:rPr>
      </w:pPr>
      <w:r w:rsidRPr="00DB5B8D">
        <w:rPr>
          <w:sz w:val="20"/>
          <w:szCs w:val="20"/>
        </w:rPr>
        <w:t xml:space="preserve">                                                     Курчатовского района Курской области от «</w:t>
      </w:r>
      <w:r>
        <w:rPr>
          <w:sz w:val="20"/>
          <w:szCs w:val="20"/>
        </w:rPr>
        <w:t xml:space="preserve">   </w:t>
      </w:r>
      <w:r w:rsidRPr="00DB5B8D">
        <w:rPr>
          <w:sz w:val="20"/>
          <w:szCs w:val="20"/>
        </w:rPr>
        <w:t xml:space="preserve">» </w:t>
      </w:r>
      <w:r>
        <w:rPr>
          <w:sz w:val="20"/>
          <w:szCs w:val="20"/>
        </w:rPr>
        <w:t xml:space="preserve">       </w:t>
      </w:r>
      <w:r w:rsidRPr="00DB5B8D">
        <w:rPr>
          <w:sz w:val="20"/>
          <w:szCs w:val="20"/>
        </w:rPr>
        <w:t xml:space="preserve">    201</w:t>
      </w:r>
      <w:r>
        <w:rPr>
          <w:sz w:val="20"/>
          <w:szCs w:val="20"/>
        </w:rPr>
        <w:t>6</w:t>
      </w:r>
      <w:r w:rsidRPr="00DB5B8D">
        <w:rPr>
          <w:sz w:val="20"/>
          <w:szCs w:val="20"/>
        </w:rPr>
        <w:t xml:space="preserve"> года №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3269F7" w:rsidRDefault="003269F7" w:rsidP="003269F7">
      <w:pPr>
        <w:tabs>
          <w:tab w:val="left" w:pos="3420"/>
        </w:tabs>
        <w:jc w:val="right"/>
        <w:rPr>
          <w:sz w:val="20"/>
          <w:szCs w:val="20"/>
        </w:rPr>
      </w:pPr>
      <w:r w:rsidRPr="00DB5B8D">
        <w:rPr>
          <w:sz w:val="20"/>
          <w:szCs w:val="20"/>
        </w:rPr>
        <w:t>Курчатовского района Курской области на 201</w:t>
      </w:r>
      <w:r>
        <w:rPr>
          <w:sz w:val="20"/>
          <w:szCs w:val="20"/>
        </w:rPr>
        <w:t>7</w:t>
      </w:r>
      <w:r w:rsidRPr="00DB5B8D">
        <w:rPr>
          <w:sz w:val="20"/>
          <w:szCs w:val="20"/>
        </w:rPr>
        <w:t xml:space="preserve"> год</w:t>
      </w:r>
      <w:r w:rsidRPr="004C0B5E">
        <w:rPr>
          <w:sz w:val="20"/>
          <w:szCs w:val="20"/>
        </w:rPr>
        <w:t xml:space="preserve"> </w:t>
      </w:r>
      <w:r w:rsidRPr="00F93697">
        <w:rPr>
          <w:sz w:val="20"/>
          <w:szCs w:val="20"/>
        </w:rPr>
        <w:t>и плановый период 2018 и 2019 годов</w:t>
      </w:r>
      <w:r w:rsidRPr="00DB5B8D">
        <w:rPr>
          <w:sz w:val="20"/>
          <w:szCs w:val="20"/>
        </w:rPr>
        <w:t>»</w:t>
      </w:r>
    </w:p>
    <w:p w:rsidR="003269F7" w:rsidRDefault="003269F7" w:rsidP="003269F7">
      <w:pPr>
        <w:tabs>
          <w:tab w:val="left" w:pos="3420"/>
        </w:tabs>
        <w:jc w:val="right"/>
        <w:rPr>
          <w:sz w:val="20"/>
          <w:szCs w:val="20"/>
        </w:rPr>
      </w:pPr>
    </w:p>
    <w:p w:rsidR="003269F7" w:rsidRPr="00DB5B8D" w:rsidRDefault="003269F7" w:rsidP="003269F7">
      <w:pPr>
        <w:jc w:val="center"/>
        <w:rPr>
          <w:color w:val="000000"/>
          <w:spacing w:val="-3"/>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p w:rsidR="003269F7" w:rsidRPr="00DB5B8D" w:rsidRDefault="003269F7" w:rsidP="003269F7">
      <w:pPr>
        <w:rPr>
          <w:sz w:val="20"/>
          <w:szCs w:val="20"/>
        </w:rPr>
      </w:pPr>
    </w:p>
    <w:tbl>
      <w:tblPr>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567"/>
        <w:gridCol w:w="567"/>
        <w:gridCol w:w="426"/>
        <w:gridCol w:w="1417"/>
        <w:gridCol w:w="709"/>
        <w:gridCol w:w="1134"/>
        <w:gridCol w:w="1842"/>
      </w:tblGrid>
      <w:tr w:rsidR="001A67CF" w:rsidRPr="00DB5B8D" w:rsidTr="00CF12EE">
        <w:trPr>
          <w:trHeight w:val="4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CB7582">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rPr>
                <w:bCs/>
                <w:sz w:val="20"/>
                <w:szCs w:val="20"/>
              </w:rPr>
            </w:pPr>
            <w:r w:rsidRPr="00DB5B8D">
              <w:rPr>
                <w:bCs/>
                <w:sz w:val="20"/>
                <w:szCs w:val="20"/>
              </w:rPr>
              <w:t>ПР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rPr>
                <w:bCs/>
                <w:sz w:val="20"/>
                <w:szCs w:val="20"/>
              </w:rPr>
            </w:pPr>
            <w:r w:rsidRPr="00DB5B8D">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rPr>
                <w:bCs/>
                <w:sz w:val="20"/>
                <w:szCs w:val="20"/>
              </w:rPr>
            </w:pPr>
            <w:r w:rsidRPr="00DB5B8D">
              <w:rPr>
                <w:bCs/>
                <w:sz w:val="20"/>
                <w:szCs w:val="20"/>
              </w:rPr>
              <w:t>ВР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Default="001A67CF" w:rsidP="00CB7582">
            <w:pPr>
              <w:ind w:right="-131"/>
              <w:jc w:val="center"/>
              <w:rPr>
                <w:bCs/>
                <w:sz w:val="20"/>
                <w:szCs w:val="20"/>
              </w:rPr>
            </w:pPr>
            <w:r w:rsidRPr="00DB5B8D">
              <w:rPr>
                <w:bCs/>
                <w:sz w:val="20"/>
                <w:szCs w:val="20"/>
              </w:rPr>
              <w:t>Сумма</w:t>
            </w:r>
          </w:p>
          <w:p w:rsidR="001A67CF" w:rsidRPr="00DB5B8D" w:rsidRDefault="001A67CF" w:rsidP="00CB7582">
            <w:pPr>
              <w:ind w:right="-131"/>
              <w:jc w:val="center"/>
              <w:rPr>
                <w:bCs/>
                <w:sz w:val="20"/>
                <w:szCs w:val="20"/>
              </w:rPr>
            </w:pPr>
            <w:r>
              <w:rPr>
                <w:bCs/>
                <w:sz w:val="20"/>
                <w:szCs w:val="20"/>
              </w:rPr>
              <w:t>2018год</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CB7582">
            <w:pPr>
              <w:ind w:right="-131"/>
              <w:rPr>
                <w:bCs/>
                <w:sz w:val="20"/>
                <w:szCs w:val="20"/>
              </w:rPr>
            </w:pPr>
            <w:r w:rsidRPr="00DB5B8D">
              <w:rPr>
                <w:bCs/>
                <w:sz w:val="20"/>
                <w:szCs w:val="20"/>
              </w:rPr>
              <w:t>Сумма</w:t>
            </w:r>
          </w:p>
          <w:p w:rsidR="001A67CF" w:rsidRPr="00DB5B8D" w:rsidRDefault="001A67CF" w:rsidP="00CB7582">
            <w:pPr>
              <w:tabs>
                <w:tab w:val="left" w:pos="884"/>
                <w:tab w:val="left" w:pos="1026"/>
              </w:tabs>
              <w:ind w:right="-131"/>
              <w:rPr>
                <w:bCs/>
                <w:sz w:val="20"/>
                <w:szCs w:val="20"/>
              </w:rPr>
            </w:pPr>
            <w:r>
              <w:rPr>
                <w:bCs/>
                <w:sz w:val="20"/>
                <w:szCs w:val="20"/>
              </w:rPr>
              <w:t>2019год</w:t>
            </w:r>
          </w:p>
        </w:tc>
      </w:tr>
      <w:tr w:rsidR="001A67CF" w:rsidRPr="00DB5B8D" w:rsidTr="00CF12EE">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CB7582">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rPr>
                <w:bCs/>
                <w:sz w:val="20"/>
                <w:szCs w:val="20"/>
              </w:rPr>
            </w:pPr>
            <w:r w:rsidRPr="00DB5B8D">
              <w:rPr>
                <w:bCs/>
                <w:sz w:val="20"/>
                <w:szCs w:val="20"/>
              </w:rPr>
              <w:t>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rPr>
                <w:bCs/>
                <w:sz w:val="20"/>
                <w:szCs w:val="20"/>
              </w:rPr>
            </w:pPr>
            <w:r w:rsidRPr="00DB5B8D">
              <w:rPr>
                <w:bCs/>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rPr>
                <w:bCs/>
                <w:sz w:val="20"/>
                <w:szCs w:val="20"/>
              </w:rPr>
            </w:pPr>
            <w:r w:rsidRPr="00DB5B8D">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left="-108" w:right="-391"/>
              <w:jc w:val="center"/>
              <w:rPr>
                <w:bCs/>
                <w:sz w:val="20"/>
                <w:szCs w:val="20"/>
              </w:rPr>
            </w:pPr>
            <w:r w:rsidRPr="00DB5B8D">
              <w:rPr>
                <w:bCs/>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ind w:right="-438"/>
              <w:jc w:val="center"/>
              <w:rPr>
                <w:bCs/>
                <w:sz w:val="20"/>
                <w:szCs w:val="20"/>
              </w:rPr>
            </w:pPr>
            <w:r w:rsidRPr="00DB5B8D">
              <w:rPr>
                <w:bCs/>
                <w:sz w:val="20"/>
                <w:szCs w:val="20"/>
              </w:rPr>
              <w:t>6</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CB7582">
            <w:pPr>
              <w:ind w:left="884" w:right="-438" w:firstLine="142"/>
              <w:jc w:val="center"/>
              <w:rPr>
                <w:bCs/>
                <w:sz w:val="20"/>
                <w:szCs w:val="20"/>
              </w:rPr>
            </w:pPr>
            <w:r>
              <w:rPr>
                <w:bCs/>
                <w:sz w:val="20"/>
                <w:szCs w:val="20"/>
              </w:rPr>
              <w:t>7</w:t>
            </w:r>
          </w:p>
        </w:tc>
      </w:tr>
      <w:tr w:rsidR="001A67CF" w:rsidRPr="00DB5B8D" w:rsidTr="00CF12EE">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CB7582">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CB7582">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CB7582">
            <w:pPr>
              <w:shd w:val="clear" w:color="auto" w:fill="FFFFFF"/>
              <w:ind w:right="-438"/>
              <w:rPr>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CB7582">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CB7582">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CB7582">
            <w:pPr>
              <w:shd w:val="clear" w:color="auto" w:fill="FFFFFF"/>
              <w:ind w:right="-438"/>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CB7582">
            <w:pPr>
              <w:ind w:hanging="107"/>
              <w:jc w:val="center"/>
              <w:rPr>
                <w:b/>
                <w:sz w:val="20"/>
                <w:szCs w:val="20"/>
              </w:rPr>
            </w:pPr>
            <w:r>
              <w:rPr>
                <w:b/>
                <w:sz w:val="20"/>
                <w:szCs w:val="20"/>
              </w:rPr>
              <w:t>14 838 218</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CB7582">
            <w:pPr>
              <w:ind w:hanging="107"/>
              <w:rPr>
                <w:b/>
                <w:sz w:val="20"/>
                <w:szCs w:val="20"/>
              </w:rPr>
            </w:pPr>
            <w:r>
              <w:rPr>
                <w:b/>
                <w:sz w:val="20"/>
                <w:szCs w:val="20"/>
              </w:rPr>
              <w:t>15 100 008</w:t>
            </w:r>
          </w:p>
        </w:tc>
      </w:tr>
      <w:tr w:rsidR="001A67CF" w:rsidRPr="00DB5B8D" w:rsidTr="00CF12EE">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b/>
                <w:bCs/>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b/>
                <w:sz w:val="20"/>
                <w:szCs w:val="20"/>
              </w:rPr>
            </w:pPr>
            <w:r w:rsidRPr="00DB5B8D">
              <w:rPr>
                <w:b/>
                <w:sz w:val="20"/>
                <w:szCs w:val="20"/>
              </w:rPr>
              <w:t>7 </w:t>
            </w:r>
            <w:r>
              <w:rPr>
                <w:b/>
                <w:sz w:val="20"/>
                <w:szCs w:val="20"/>
              </w:rPr>
              <w:t>250</w:t>
            </w:r>
            <w:r w:rsidRPr="00DB5B8D">
              <w:rPr>
                <w:b/>
                <w:sz w:val="20"/>
                <w:szCs w:val="20"/>
              </w:rPr>
              <w:t xml:space="preserve"> </w:t>
            </w:r>
            <w:r>
              <w:rPr>
                <w:b/>
                <w:sz w:val="20"/>
                <w:szCs w:val="20"/>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tabs>
                <w:tab w:val="left" w:pos="2018"/>
              </w:tabs>
              <w:rPr>
                <w:b/>
                <w:sz w:val="20"/>
                <w:szCs w:val="20"/>
              </w:rPr>
            </w:pPr>
            <w:r w:rsidRPr="00DB5B8D">
              <w:rPr>
                <w:b/>
                <w:sz w:val="20"/>
                <w:szCs w:val="20"/>
              </w:rPr>
              <w:t>7 </w:t>
            </w:r>
            <w:r>
              <w:rPr>
                <w:b/>
                <w:sz w:val="20"/>
                <w:szCs w:val="20"/>
              </w:rPr>
              <w:t>250</w:t>
            </w:r>
            <w:r w:rsidRPr="00DB5B8D">
              <w:rPr>
                <w:b/>
                <w:sz w:val="20"/>
                <w:szCs w:val="20"/>
              </w:rPr>
              <w:t xml:space="preserve"> </w:t>
            </w:r>
            <w:r>
              <w:rPr>
                <w:b/>
                <w:sz w:val="20"/>
                <w:szCs w:val="20"/>
              </w:rPr>
              <w:t>000</w:t>
            </w:r>
          </w:p>
        </w:tc>
      </w:tr>
      <w:tr w:rsidR="001A67CF" w:rsidRPr="00DB5B8D" w:rsidTr="00CF12EE">
        <w:trPr>
          <w:trHeight w:val="41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b/>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b/>
                <w:sz w:val="20"/>
                <w:szCs w:val="20"/>
              </w:rPr>
            </w:pPr>
            <w:r w:rsidRPr="00DB5B8D">
              <w:rPr>
                <w:b/>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
              <w:jc w:val="center"/>
              <w:rPr>
                <w:b/>
                <w:sz w:val="20"/>
                <w:szCs w:val="20"/>
              </w:rPr>
            </w:pPr>
            <w:r w:rsidRPr="00DB5B8D">
              <w:rPr>
                <w:b/>
                <w:sz w:val="20"/>
                <w:szCs w:val="20"/>
              </w:rPr>
              <w:t>550000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
              <w:rPr>
                <w:b/>
                <w:sz w:val="20"/>
                <w:szCs w:val="20"/>
              </w:rPr>
            </w:pPr>
            <w:r w:rsidRPr="00DB5B8D">
              <w:rPr>
                <w:b/>
                <w:sz w:val="20"/>
                <w:szCs w:val="20"/>
              </w:rPr>
              <w:t>550000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jc w:val="center"/>
              <w:rPr>
                <w:sz w:val="20"/>
                <w:szCs w:val="20"/>
              </w:rPr>
            </w:pPr>
            <w:r w:rsidRPr="00DB5B8D">
              <w:rPr>
                <w:color w:val="000000"/>
                <w:spacing w:val="-1"/>
                <w:sz w:val="20"/>
                <w:szCs w:val="20"/>
              </w:rPr>
              <w:t>71 0 00 00000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550000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550000</w:t>
            </w:r>
          </w:p>
        </w:tc>
      </w:tr>
      <w:tr w:rsidR="001A67CF" w:rsidRPr="00DB5B8D" w:rsidTr="00CF12EE">
        <w:trPr>
          <w:trHeight w:val="9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jc w:val="center"/>
              <w:rPr>
                <w:sz w:val="20"/>
                <w:szCs w:val="20"/>
              </w:rPr>
            </w:pPr>
            <w:r w:rsidRPr="00DB5B8D">
              <w:rPr>
                <w:color w:val="000000"/>
                <w:sz w:val="20"/>
                <w:szCs w:val="20"/>
              </w:rPr>
              <w:t>71 1 00 00000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550000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550000</w:t>
            </w:r>
          </w:p>
        </w:tc>
      </w:tr>
      <w:tr w:rsidR="001A67CF" w:rsidRPr="00DB5B8D" w:rsidTr="00CF12EE">
        <w:trPr>
          <w:trHeight w:val="9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jc w:val="center"/>
              <w:rPr>
                <w:color w:val="000000"/>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550000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550000</w:t>
            </w:r>
          </w:p>
        </w:tc>
      </w:tr>
      <w:tr w:rsidR="001A67CF" w:rsidRPr="00DB5B8D" w:rsidTr="00CF12EE">
        <w:trPr>
          <w:trHeight w:val="139"/>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jc w:val="center"/>
              <w:rPr>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550000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550000</w:t>
            </w:r>
          </w:p>
        </w:tc>
      </w:tr>
      <w:tr w:rsidR="001A67CF" w:rsidRPr="00DB5B8D" w:rsidTr="00CF12EE">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b/>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b/>
                <w:sz w:val="20"/>
                <w:szCs w:val="20"/>
              </w:rPr>
            </w:pPr>
            <w:r w:rsidRPr="00DB5B8D">
              <w:rPr>
                <w:b/>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b/>
                <w:sz w:val="20"/>
                <w:szCs w:val="20"/>
              </w:rPr>
            </w:pPr>
            <w:r w:rsidRPr="00DB5B8D">
              <w:rPr>
                <w:b/>
                <w:sz w:val="20"/>
                <w:szCs w:val="20"/>
              </w:rPr>
              <w:t>3 170 000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sz w:val="20"/>
                <w:szCs w:val="20"/>
              </w:rPr>
            </w:pPr>
            <w:r w:rsidRPr="00DB5B8D">
              <w:rPr>
                <w:b/>
                <w:sz w:val="20"/>
                <w:szCs w:val="20"/>
              </w:rPr>
              <w:t>3 170 000</w:t>
            </w:r>
          </w:p>
        </w:tc>
      </w:tr>
      <w:tr w:rsidR="001A67CF" w:rsidRPr="00DB5B8D" w:rsidTr="00CF12EE">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  »</w:t>
            </w:r>
          </w:p>
        </w:tc>
        <w:tc>
          <w:tcPr>
            <w:tcW w:w="567" w:type="dxa"/>
            <w:tcBorders>
              <w:top w:val="single" w:sz="4" w:space="0" w:color="000000"/>
              <w:left w:val="single" w:sz="4" w:space="0" w:color="000000"/>
              <w:bottom w:val="single" w:sz="4" w:space="0" w:color="000000"/>
              <w:right w:val="single" w:sz="4" w:space="0" w:color="000000"/>
            </w:tcBorders>
          </w:tcPr>
          <w:p w:rsidR="001A67CF" w:rsidRPr="00201C1A"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E80B0D" w:rsidRDefault="001A67CF" w:rsidP="001A67CF">
            <w:pPr>
              <w:shd w:val="clear" w:color="auto" w:fill="FFFFFF"/>
              <w:rPr>
                <w:b/>
                <w:color w:val="000000"/>
                <w:sz w:val="20"/>
                <w:szCs w:val="20"/>
              </w:rPr>
            </w:pPr>
            <w:r w:rsidRPr="00E80B0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E80B0D" w:rsidRDefault="001A67CF" w:rsidP="001A67CF">
            <w:pPr>
              <w:shd w:val="clear" w:color="auto" w:fill="FFFFFF"/>
              <w:rPr>
                <w:b/>
                <w:bCs/>
                <w:color w:val="000000"/>
                <w:sz w:val="20"/>
                <w:szCs w:val="20"/>
              </w:rPr>
            </w:pPr>
            <w:r w:rsidRPr="00E80B0D">
              <w:rPr>
                <w:b/>
                <w:bCs/>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E80B0D" w:rsidRDefault="001A67CF" w:rsidP="001A67CF">
            <w:pPr>
              <w:shd w:val="clear" w:color="auto" w:fill="FFFFFF"/>
              <w:ind w:left="-108" w:right="-108"/>
              <w:jc w:val="center"/>
              <w:rPr>
                <w:b/>
                <w:color w:val="000000"/>
                <w:sz w:val="20"/>
                <w:szCs w:val="20"/>
              </w:rPr>
            </w:pPr>
            <w:r w:rsidRPr="00E80B0D">
              <w:rPr>
                <w:b/>
                <w:color w:val="000000"/>
                <w:sz w:val="20"/>
                <w:szCs w:val="20"/>
              </w:rPr>
              <w:t>09 0 00 00000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E80B0D" w:rsidRDefault="001A67CF" w:rsidP="001A67CF">
            <w:pPr>
              <w:shd w:val="clear" w:color="auto" w:fill="FFFFFF"/>
              <w:rPr>
                <w:b/>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E80B0D" w:rsidRDefault="001A67CF" w:rsidP="001A67CF">
            <w:pPr>
              <w:jc w:val="center"/>
              <w:rPr>
                <w:b/>
                <w:sz w:val="20"/>
                <w:szCs w:val="20"/>
              </w:rPr>
            </w:pPr>
            <w:r w:rsidRPr="00E80B0D">
              <w:rPr>
                <w:b/>
                <w:sz w:val="20"/>
                <w:szCs w:val="20"/>
              </w:rPr>
              <w:t>3 170 000</w:t>
            </w:r>
          </w:p>
        </w:tc>
        <w:tc>
          <w:tcPr>
            <w:tcW w:w="1842" w:type="dxa"/>
            <w:tcBorders>
              <w:top w:val="single" w:sz="4" w:space="0" w:color="000000"/>
              <w:left w:val="single" w:sz="4" w:space="0" w:color="000000"/>
              <w:bottom w:val="single" w:sz="4" w:space="0" w:color="000000"/>
              <w:right w:val="single" w:sz="4" w:space="0" w:color="000000"/>
            </w:tcBorders>
          </w:tcPr>
          <w:p w:rsidR="001A67CF" w:rsidRPr="00E80B0D" w:rsidRDefault="001A67CF" w:rsidP="001A67CF">
            <w:pPr>
              <w:rPr>
                <w:b/>
                <w:sz w:val="20"/>
                <w:szCs w:val="20"/>
              </w:rPr>
            </w:pPr>
            <w:r w:rsidRPr="00E80B0D">
              <w:rPr>
                <w:b/>
                <w:sz w:val="20"/>
                <w:szCs w:val="20"/>
              </w:rPr>
              <w:t>3 170 000</w:t>
            </w:r>
          </w:p>
        </w:tc>
      </w:tr>
      <w:tr w:rsidR="001A67CF" w:rsidRPr="00DB5B8D" w:rsidTr="00CF12EE">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w:t>
            </w:r>
            <w:r>
              <w:rPr>
                <w:i/>
                <w:color w:val="000000"/>
                <w:spacing w:val="1"/>
                <w:sz w:val="20"/>
                <w:szCs w:val="20"/>
              </w:rPr>
              <w:t xml:space="preserve"> </w:t>
            </w:r>
            <w:r w:rsidRPr="00DB5B8D">
              <w:rPr>
                <w:i/>
                <w:color w:val="000000"/>
                <w:spacing w:val="1"/>
                <w:sz w:val="20"/>
                <w:szCs w:val="20"/>
              </w:rPr>
              <w:t xml:space="preserve">  службы в поселке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муниципальной службы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E80B0D" w:rsidRDefault="001A67CF" w:rsidP="001A67CF">
            <w:pPr>
              <w:shd w:val="clear" w:color="auto" w:fill="FFFFFF"/>
              <w:rPr>
                <w:i/>
                <w:color w:val="000000"/>
                <w:sz w:val="20"/>
                <w:szCs w:val="20"/>
              </w:rPr>
            </w:pPr>
            <w:r w:rsidRPr="00E80B0D">
              <w:rPr>
                <w:i/>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E80B0D" w:rsidRDefault="001A67CF" w:rsidP="001A67CF">
            <w:pPr>
              <w:shd w:val="clear" w:color="auto" w:fill="FFFFFF"/>
              <w:rPr>
                <w:bCs/>
                <w:i/>
                <w:color w:val="000000"/>
                <w:sz w:val="20"/>
                <w:szCs w:val="20"/>
              </w:rPr>
            </w:pPr>
            <w:r w:rsidRPr="00E80B0D">
              <w:rPr>
                <w:bCs/>
                <w:i/>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E80B0D" w:rsidRDefault="001A67CF" w:rsidP="001A67CF">
            <w:pPr>
              <w:shd w:val="clear" w:color="auto" w:fill="FFFFFF"/>
              <w:ind w:left="-108" w:right="-108"/>
              <w:jc w:val="center"/>
              <w:rPr>
                <w:i/>
                <w:color w:val="000000"/>
                <w:sz w:val="20"/>
                <w:szCs w:val="20"/>
              </w:rPr>
            </w:pPr>
            <w:r w:rsidRPr="00E80B0D">
              <w:rPr>
                <w:i/>
                <w:color w:val="000000"/>
                <w:sz w:val="20"/>
                <w:szCs w:val="20"/>
              </w:rPr>
              <w:t>09 1 00 00000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E80B0D" w:rsidRDefault="001A67CF" w:rsidP="001A67CF">
            <w:pPr>
              <w:shd w:val="clear" w:color="auto" w:fill="FFFFFF"/>
              <w:rPr>
                <w: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E80B0D" w:rsidRDefault="001A67CF" w:rsidP="001A67CF">
            <w:pPr>
              <w:jc w:val="center"/>
              <w:rPr>
                <w:i/>
                <w:sz w:val="20"/>
                <w:szCs w:val="20"/>
              </w:rPr>
            </w:pPr>
          </w:p>
          <w:p w:rsidR="001A67CF" w:rsidRPr="00E80B0D" w:rsidRDefault="001A67CF" w:rsidP="001A67CF">
            <w:pPr>
              <w:jc w:val="center"/>
              <w:rPr>
                <w:i/>
                <w:sz w:val="20"/>
                <w:szCs w:val="20"/>
              </w:rPr>
            </w:pPr>
            <w:r w:rsidRPr="00E80B0D">
              <w:rPr>
                <w:i/>
                <w:sz w:val="20"/>
                <w:szCs w:val="20"/>
              </w:rPr>
              <w:t>3 170 000</w:t>
            </w:r>
          </w:p>
        </w:tc>
        <w:tc>
          <w:tcPr>
            <w:tcW w:w="1842" w:type="dxa"/>
            <w:tcBorders>
              <w:top w:val="single" w:sz="4" w:space="0" w:color="000000"/>
              <w:left w:val="single" w:sz="4" w:space="0" w:color="000000"/>
              <w:bottom w:val="single" w:sz="4" w:space="0" w:color="000000"/>
              <w:right w:val="single" w:sz="4" w:space="0" w:color="000000"/>
            </w:tcBorders>
          </w:tcPr>
          <w:p w:rsidR="001A67CF" w:rsidRPr="00E80B0D" w:rsidRDefault="001A67CF" w:rsidP="001A67CF">
            <w:pPr>
              <w:jc w:val="center"/>
              <w:rPr>
                <w:i/>
                <w:sz w:val="20"/>
                <w:szCs w:val="20"/>
              </w:rPr>
            </w:pPr>
          </w:p>
          <w:p w:rsidR="001A67CF" w:rsidRPr="00E80B0D" w:rsidRDefault="001A67CF" w:rsidP="001A67CF">
            <w:pPr>
              <w:rPr>
                <w:i/>
                <w:sz w:val="20"/>
                <w:szCs w:val="20"/>
              </w:rPr>
            </w:pPr>
            <w:r w:rsidRPr="00E80B0D">
              <w:rPr>
                <w:i/>
                <w:sz w:val="20"/>
                <w:szCs w:val="20"/>
              </w:rPr>
              <w:t>3 170 000</w:t>
            </w:r>
          </w:p>
        </w:tc>
      </w:tr>
      <w:tr w:rsidR="001A67CF" w:rsidRPr="00DB5B8D" w:rsidTr="00CF12EE">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jc w:val="center"/>
              <w:rPr>
                <w:color w:val="000000"/>
                <w:sz w:val="20"/>
                <w:szCs w:val="20"/>
              </w:rPr>
            </w:pPr>
            <w:r w:rsidRPr="00DB5B8D">
              <w:rPr>
                <w:color w:val="000000"/>
                <w:sz w:val="20"/>
                <w:szCs w:val="20"/>
              </w:rPr>
              <w:t>09 1 01 00000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sidRPr="00DB5B8D">
              <w:rPr>
                <w:sz w:val="20"/>
                <w:szCs w:val="20"/>
              </w:rPr>
              <w:t>3 170 000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3 170 000</w:t>
            </w:r>
          </w:p>
        </w:tc>
      </w:tr>
      <w:tr w:rsidR="001A67CF" w:rsidRPr="00DB5B8D" w:rsidTr="00CF12EE">
        <w:trPr>
          <w:trHeight w:val="20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jc w:val="center"/>
              <w:rPr>
                <w:color w:val="000000"/>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3 144 000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3 144 000</w:t>
            </w:r>
          </w:p>
        </w:tc>
      </w:tr>
      <w:tr w:rsidR="001A67CF" w:rsidRPr="00DB5B8D" w:rsidTr="00CF12EE">
        <w:trPr>
          <w:trHeight w:val="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color w:val="000000"/>
                <w:sz w:val="20"/>
                <w:szCs w:val="20"/>
              </w:rPr>
            </w:pPr>
          </w:p>
          <w:p w:rsidR="001A67CF" w:rsidRPr="00DB5B8D" w:rsidRDefault="001A67CF" w:rsidP="001A67CF">
            <w:pPr>
              <w:ind w:left="-108"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3 144 000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3 144 000</w:t>
            </w:r>
          </w:p>
        </w:tc>
      </w:tr>
      <w:tr w:rsidR="001A67CF" w:rsidRPr="00DB5B8D" w:rsidTr="00CF12EE">
        <w:trPr>
          <w:trHeight w:val="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sidRPr="00DB5B8D">
              <w:rPr>
                <w:sz w:val="20"/>
                <w:szCs w:val="20"/>
              </w:rPr>
              <w:t>8 000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8 000</w:t>
            </w:r>
          </w:p>
        </w:tc>
      </w:tr>
      <w:tr w:rsidR="001A67CF" w:rsidRPr="00DB5B8D" w:rsidTr="00CF12EE">
        <w:trPr>
          <w:trHeight w:val="16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18 000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18 000</w:t>
            </w:r>
          </w:p>
        </w:tc>
      </w:tr>
      <w:tr w:rsidR="001A67CF" w:rsidRPr="00DB5B8D" w:rsidTr="00CF12EE">
        <w:trPr>
          <w:trHeight w:val="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bCs/>
                <w:color w:val="000000"/>
                <w:sz w:val="20"/>
                <w:szCs w:val="20"/>
              </w:rPr>
            </w:pPr>
            <w:r w:rsidRPr="00DB5B8D">
              <w:rPr>
                <w:bCs/>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18 000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18 000</w:t>
            </w:r>
          </w:p>
        </w:tc>
      </w:tr>
      <w:tr w:rsidR="001A67CF" w:rsidRPr="00DB5B8D" w:rsidTr="00CF12EE">
        <w:trPr>
          <w:trHeight w:val="16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4"/>
                <w:sz w:val="20"/>
                <w:szCs w:val="20"/>
              </w:rPr>
            </w:pPr>
            <w:r>
              <w:rPr>
                <w:color w:val="000000"/>
                <w:spacing w:val="-4"/>
                <w:sz w:val="20"/>
                <w:szCs w:val="20"/>
              </w:rPr>
              <w:t>3</w:t>
            </w:r>
            <w:r w:rsidRPr="00DB5B8D">
              <w:rPr>
                <w:color w:val="000000"/>
                <w:spacing w:val="-4"/>
                <w:sz w:val="20"/>
                <w:szCs w:val="20"/>
              </w:rPr>
              <w:t>00 000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color w:val="000000"/>
                <w:spacing w:val="-4"/>
                <w:sz w:val="20"/>
                <w:szCs w:val="20"/>
              </w:rPr>
              <w:t>3</w:t>
            </w:r>
            <w:r w:rsidRPr="00DB5B8D">
              <w:rPr>
                <w:color w:val="000000"/>
                <w:spacing w:val="-4"/>
                <w:sz w:val="20"/>
                <w:szCs w:val="20"/>
              </w:rPr>
              <w:t>00 000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color w:val="000000"/>
                <w:spacing w:val="-4"/>
                <w:sz w:val="20"/>
                <w:szCs w:val="20"/>
              </w:rPr>
              <w:t>3</w:t>
            </w:r>
            <w:r w:rsidRPr="00DB5B8D">
              <w:rPr>
                <w:color w:val="000000"/>
                <w:spacing w:val="-4"/>
                <w:sz w:val="20"/>
                <w:szCs w:val="20"/>
              </w:rPr>
              <w:t>00 000</w:t>
            </w:r>
          </w:p>
        </w:tc>
      </w:tr>
      <w:tr w:rsidR="001A67CF" w:rsidRPr="00DB5B8D" w:rsidTr="00CF12EE">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color w:val="000000"/>
                <w:spacing w:val="-4"/>
                <w:sz w:val="20"/>
                <w:szCs w:val="20"/>
              </w:rPr>
              <w:t>3</w:t>
            </w:r>
            <w:r w:rsidRPr="00DB5B8D">
              <w:rPr>
                <w:color w:val="000000"/>
                <w:spacing w:val="-4"/>
                <w:sz w:val="20"/>
                <w:szCs w:val="20"/>
              </w:rPr>
              <w:t>00 000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color w:val="000000"/>
                <w:spacing w:val="-4"/>
                <w:sz w:val="20"/>
                <w:szCs w:val="20"/>
              </w:rPr>
              <w:t>3</w:t>
            </w:r>
            <w:r w:rsidRPr="00DB5B8D">
              <w:rPr>
                <w:color w:val="000000"/>
                <w:spacing w:val="-4"/>
                <w:sz w:val="20"/>
                <w:szCs w:val="20"/>
              </w:rPr>
              <w:t>00 000</w:t>
            </w:r>
          </w:p>
        </w:tc>
      </w:tr>
      <w:tr w:rsidR="001A67CF" w:rsidRPr="00DB5B8D" w:rsidTr="00CF12EE">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lastRenderedPageBreak/>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1A67CF" w:rsidRPr="00564872" w:rsidRDefault="001A67CF" w:rsidP="001A67CF">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p>
        </w:tc>
      </w:tr>
      <w:tr w:rsidR="001A67CF" w:rsidRPr="00DB5B8D" w:rsidTr="00CF12EE">
        <w:trPr>
          <w:trHeight w:val="157"/>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b/>
                <w:color w:val="000000"/>
                <w:spacing w:val="-4"/>
                <w:sz w:val="20"/>
                <w:szCs w:val="20"/>
              </w:rPr>
            </w:pPr>
            <w:r w:rsidRPr="00DB5B8D">
              <w:rPr>
                <w:b/>
                <w:color w:val="000000"/>
                <w:spacing w:val="-4"/>
                <w:sz w:val="20"/>
                <w:szCs w:val="20"/>
              </w:rPr>
              <w:t>3</w:t>
            </w:r>
            <w:r>
              <w:rPr>
                <w:b/>
                <w:color w:val="000000"/>
                <w:spacing w:val="-4"/>
                <w:sz w:val="20"/>
                <w:szCs w:val="20"/>
              </w:rPr>
              <w:t> 230 000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4"/>
                <w:sz w:val="20"/>
                <w:szCs w:val="20"/>
              </w:rPr>
            </w:pPr>
            <w:r w:rsidRPr="00DB5B8D">
              <w:rPr>
                <w:b/>
                <w:color w:val="000000"/>
                <w:spacing w:val="-4"/>
                <w:sz w:val="20"/>
                <w:szCs w:val="20"/>
              </w:rPr>
              <w:t>3</w:t>
            </w:r>
            <w:r>
              <w:rPr>
                <w:b/>
                <w:color w:val="000000"/>
                <w:spacing w:val="-4"/>
                <w:sz w:val="20"/>
                <w:szCs w:val="20"/>
              </w:rPr>
              <w:t> 230 000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7"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К.Либкнехта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b/>
                <w:color w:val="000000"/>
                <w:sz w:val="20"/>
                <w:szCs w:val="20"/>
              </w:rPr>
            </w:pPr>
            <w:r w:rsidRPr="00DB5B8D">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b/>
                <w:sz w:val="20"/>
                <w:szCs w:val="20"/>
              </w:rPr>
            </w:pPr>
            <w:r w:rsidRPr="00DB5B8D">
              <w:rPr>
                <w:b/>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sz w:val="20"/>
                <w:szCs w:val="20"/>
              </w:rPr>
            </w:pPr>
            <w:r w:rsidRPr="00DB5B8D">
              <w:rPr>
                <w:b/>
                <w:sz w:val="20"/>
                <w:szCs w:val="20"/>
              </w:rPr>
              <w:t>15 000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564872" w:rsidRDefault="001A67CF" w:rsidP="001A67CF">
            <w:pPr>
              <w:shd w:val="clear" w:color="auto" w:fill="FFFFFF"/>
              <w:rPr>
                <w:i/>
                <w:color w:val="000000"/>
                <w:sz w:val="20"/>
                <w:szCs w:val="20"/>
              </w:rPr>
            </w:pPr>
            <w:r w:rsidRPr="00564872">
              <w:rPr>
                <w:i/>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564872" w:rsidRDefault="001A67CF" w:rsidP="001A67CF">
            <w:pPr>
              <w:shd w:val="clear" w:color="auto" w:fill="FFFFFF"/>
              <w:rPr>
                <w:i/>
                <w:color w:val="000000"/>
                <w:sz w:val="20"/>
                <w:szCs w:val="20"/>
              </w:rPr>
            </w:pPr>
            <w:r w:rsidRPr="00564872">
              <w:rPr>
                <w:i/>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564872" w:rsidRDefault="001A67CF" w:rsidP="001A67CF">
            <w:pPr>
              <w:shd w:val="clear" w:color="auto" w:fill="FFFFFF"/>
              <w:ind w:left="-108" w:right="-108" w:hanging="28"/>
              <w:jc w:val="center"/>
              <w:rPr>
                <w:i/>
                <w:color w:val="000000"/>
                <w:sz w:val="20"/>
                <w:szCs w:val="20"/>
              </w:rPr>
            </w:pPr>
            <w:r w:rsidRPr="00564872">
              <w:rPr>
                <w:i/>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564872" w:rsidRDefault="001A67CF" w:rsidP="001A67CF">
            <w:pPr>
              <w:shd w:val="clear" w:color="auto" w:fill="FFFFFF"/>
              <w:rPr>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564872" w:rsidRDefault="001A67CF" w:rsidP="001A67CF">
            <w:pPr>
              <w:shd w:val="clear" w:color="auto" w:fill="FFFFFF"/>
              <w:jc w:val="center"/>
              <w:rPr>
                <w:i/>
                <w:sz w:val="20"/>
                <w:szCs w:val="20"/>
              </w:rPr>
            </w:pPr>
            <w:r w:rsidRPr="00564872">
              <w:rPr>
                <w:i/>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564872" w:rsidRDefault="001A67CF" w:rsidP="001A67CF">
            <w:pPr>
              <w:shd w:val="clear" w:color="auto" w:fill="FFFFFF"/>
              <w:rPr>
                <w:i/>
                <w:sz w:val="20"/>
                <w:szCs w:val="20"/>
              </w:rPr>
            </w:pPr>
            <w:r w:rsidRPr="00564872">
              <w:rPr>
                <w:i/>
                <w:sz w:val="20"/>
                <w:szCs w:val="20"/>
              </w:rPr>
              <w:t>15 000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564872" w:rsidRDefault="001A67CF" w:rsidP="001A67CF">
            <w:pPr>
              <w:shd w:val="clear" w:color="auto" w:fill="FFFFFF"/>
              <w:spacing w:line="230" w:lineRule="exact"/>
              <w:ind w:right="-7" w:hanging="19"/>
              <w:jc w:val="both"/>
              <w:rPr>
                <w:i/>
                <w:color w:val="000000"/>
                <w:spacing w:val="6"/>
                <w:sz w:val="20"/>
                <w:szCs w:val="20"/>
              </w:rPr>
            </w:pPr>
            <w:r w:rsidRPr="00564872">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sz w:val="20"/>
                <w:szCs w:val="20"/>
              </w:rPr>
            </w:pPr>
            <w:r w:rsidRPr="00DB5B8D">
              <w:rPr>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sz w:val="20"/>
                <w:szCs w:val="20"/>
              </w:rPr>
            </w:pPr>
            <w:r w:rsidRPr="00DB5B8D">
              <w:rPr>
                <w:sz w:val="20"/>
                <w:szCs w:val="20"/>
              </w:rPr>
              <w:t>15 000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1A67CF" w:rsidRPr="00564872" w:rsidRDefault="001A67CF" w:rsidP="001A67CF">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sz w:val="20"/>
                <w:szCs w:val="20"/>
              </w:rPr>
            </w:pPr>
            <w:r w:rsidRPr="00DB5B8D">
              <w:rPr>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sz w:val="20"/>
                <w:szCs w:val="20"/>
              </w:rPr>
            </w:pPr>
            <w:r w:rsidRPr="00DB5B8D">
              <w:rPr>
                <w:sz w:val="20"/>
                <w:szCs w:val="20"/>
              </w:rPr>
              <w:t>15 000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sz w:val="20"/>
                <w:szCs w:val="20"/>
              </w:rPr>
            </w:pPr>
            <w:r w:rsidRPr="00DB5B8D">
              <w:rPr>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sz w:val="20"/>
                <w:szCs w:val="20"/>
              </w:rPr>
            </w:pPr>
            <w:r w:rsidRPr="00DB5B8D">
              <w:rPr>
                <w:sz w:val="20"/>
                <w:szCs w:val="20"/>
              </w:rPr>
              <w:t>15 000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w:t>
            </w:r>
            <w:r>
              <w:rPr>
                <w:b/>
                <w:color w:val="000000"/>
                <w:spacing w:val="1"/>
                <w:sz w:val="20"/>
                <w:szCs w:val="20"/>
              </w:rPr>
              <w:t xml:space="preserve"> </w:t>
            </w:r>
            <w:r w:rsidRPr="00DB5B8D">
              <w:rPr>
                <w:b/>
                <w:color w:val="000000"/>
                <w:spacing w:val="1"/>
                <w:sz w:val="20"/>
                <w:szCs w:val="20"/>
              </w:rPr>
              <w:t xml:space="preserve">  «Развитие экономики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b/>
                <w:color w:val="000000"/>
                <w:sz w:val="20"/>
                <w:szCs w:val="20"/>
              </w:rPr>
            </w:pPr>
            <w:r w:rsidRPr="00DB5B8D">
              <w:rPr>
                <w:b/>
                <w:color w:val="000000"/>
                <w:sz w:val="20"/>
                <w:szCs w:val="20"/>
              </w:rPr>
              <w:t>15 0 00 00000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b/>
                <w:sz w:val="20"/>
                <w:szCs w:val="20"/>
              </w:rPr>
            </w:pPr>
            <w:r>
              <w:rPr>
                <w:b/>
                <w:sz w:val="20"/>
                <w:szCs w:val="20"/>
              </w:rPr>
              <w:t>12</w:t>
            </w:r>
            <w:r w:rsidRPr="00DB5B8D">
              <w:rPr>
                <w:b/>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sz w:val="20"/>
                <w:szCs w:val="20"/>
              </w:rPr>
            </w:pPr>
            <w:r>
              <w:rPr>
                <w:b/>
                <w:sz w:val="20"/>
                <w:szCs w:val="20"/>
              </w:rPr>
              <w:t>12</w:t>
            </w:r>
            <w:r w:rsidRPr="00DB5B8D">
              <w:rPr>
                <w:b/>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i/>
                <w:color w:val="000000"/>
                <w:spacing w:val="2"/>
                <w:sz w:val="20"/>
                <w:szCs w:val="20"/>
              </w:rPr>
            </w:pPr>
            <w:r w:rsidRPr="00DB5B8D">
              <w:rPr>
                <w:i/>
                <w:color w:val="000000"/>
                <w:spacing w:val="6"/>
                <w:sz w:val="20"/>
                <w:szCs w:val="20"/>
              </w:rPr>
              <w:t xml:space="preserve">Подпрограмма «Повышение доступности муниципальных услуг в поселке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564872" w:rsidRDefault="001A67CF" w:rsidP="001A67CF">
            <w:pPr>
              <w:shd w:val="clear" w:color="auto" w:fill="FFFFFF"/>
              <w:rPr>
                <w:i/>
                <w:color w:val="000000"/>
                <w:sz w:val="20"/>
                <w:szCs w:val="20"/>
              </w:rPr>
            </w:pPr>
            <w:r w:rsidRPr="00564872">
              <w:rPr>
                <w:i/>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564872" w:rsidRDefault="001A67CF" w:rsidP="001A67CF">
            <w:pPr>
              <w:shd w:val="clear" w:color="auto" w:fill="FFFFFF"/>
              <w:rPr>
                <w:i/>
                <w:color w:val="000000"/>
                <w:sz w:val="20"/>
                <w:szCs w:val="20"/>
              </w:rPr>
            </w:pPr>
            <w:r w:rsidRPr="00564872">
              <w:rPr>
                <w:i/>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564872" w:rsidRDefault="001A67CF" w:rsidP="001A67CF">
            <w:pPr>
              <w:shd w:val="clear" w:color="auto" w:fill="FFFFFF"/>
              <w:ind w:left="-108" w:right="-108" w:hanging="28"/>
              <w:jc w:val="center"/>
              <w:rPr>
                <w:i/>
                <w:color w:val="000000"/>
                <w:sz w:val="20"/>
                <w:szCs w:val="20"/>
              </w:rPr>
            </w:pPr>
            <w:r w:rsidRPr="00564872">
              <w:rPr>
                <w:i/>
                <w:color w:val="000000"/>
                <w:sz w:val="20"/>
                <w:szCs w:val="20"/>
              </w:rPr>
              <w:t>15 3 00 00000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564872" w:rsidRDefault="001A67CF" w:rsidP="001A67CF">
            <w:pPr>
              <w:shd w:val="clear" w:color="auto" w:fill="FFFFFF"/>
              <w:rPr>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564872" w:rsidRDefault="001A67CF" w:rsidP="001A67CF">
            <w:pPr>
              <w:jc w:val="center"/>
              <w:rPr>
                <w:i/>
                <w:sz w:val="20"/>
                <w:szCs w:val="20"/>
              </w:rPr>
            </w:pPr>
            <w:r>
              <w:rPr>
                <w:i/>
                <w:sz w:val="20"/>
                <w:szCs w:val="20"/>
              </w:rPr>
              <w:t>12</w:t>
            </w:r>
            <w:r w:rsidRPr="00564872">
              <w:rPr>
                <w:i/>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564872" w:rsidRDefault="001A67CF" w:rsidP="001A67CF">
            <w:pPr>
              <w:rPr>
                <w:i/>
                <w:sz w:val="20"/>
                <w:szCs w:val="20"/>
              </w:rPr>
            </w:pPr>
            <w:r>
              <w:rPr>
                <w:i/>
                <w:sz w:val="20"/>
                <w:szCs w:val="20"/>
              </w:rPr>
              <w:t>12</w:t>
            </w:r>
            <w:r w:rsidRPr="00564872">
              <w:rPr>
                <w:i/>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564872" w:rsidRDefault="001A67CF" w:rsidP="001A67CF">
            <w:pPr>
              <w:shd w:val="clear" w:color="auto" w:fill="FFFFFF"/>
              <w:ind w:right="-7"/>
              <w:jc w:val="both"/>
              <w:rPr>
                <w:color w:val="000000"/>
                <w:spacing w:val="6"/>
                <w:sz w:val="20"/>
                <w:szCs w:val="20"/>
              </w:rPr>
            </w:pPr>
            <w:r w:rsidRPr="00564872">
              <w:rPr>
                <w:color w:val="000000"/>
                <w:spacing w:val="6"/>
                <w:sz w:val="20"/>
                <w:szCs w:val="20"/>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15 3 01 00000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12</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12</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12</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12</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12</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12</w:t>
            </w:r>
            <w:r w:rsidRPr="00DB5B8D">
              <w:rPr>
                <w:sz w:val="20"/>
                <w:szCs w:val="20"/>
              </w:rPr>
              <w:t xml:space="preserve"> 000</w:t>
            </w:r>
          </w:p>
        </w:tc>
      </w:tr>
      <w:tr w:rsidR="001A67CF" w:rsidRPr="00DB5B8D" w:rsidTr="00CF12EE">
        <w:trPr>
          <w:trHeight w:val="73"/>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b/>
                <w:color w:val="000000"/>
                <w:spacing w:val="6"/>
                <w:sz w:val="20"/>
                <w:szCs w:val="20"/>
              </w:rPr>
            </w:pPr>
            <w:r w:rsidRPr="00DB5B8D">
              <w:rPr>
                <w:b/>
                <w:color w:val="000000"/>
                <w:spacing w:val="1"/>
                <w:sz w:val="20"/>
                <w:szCs w:val="20"/>
              </w:rPr>
              <w:t xml:space="preserve">Муниципальная программа  поселка имени </w:t>
            </w:r>
            <w:proofErr w:type="spellStart"/>
            <w:r w:rsidRPr="00DB5B8D">
              <w:rPr>
                <w:b/>
                <w:color w:val="000000"/>
                <w:spacing w:val="1"/>
                <w:sz w:val="20"/>
                <w:szCs w:val="20"/>
              </w:rPr>
              <w:t>К.Либкнехта</w:t>
            </w:r>
            <w:proofErr w:type="spellEnd"/>
            <w:r w:rsidRPr="00DB5B8D">
              <w:rPr>
                <w:b/>
                <w:color w:val="000000"/>
                <w:spacing w:val="1"/>
                <w:sz w:val="20"/>
                <w:szCs w:val="20"/>
              </w:rPr>
              <w:t xml:space="preserve"> Курчатовского района Курской области «Развитие информационного общества</w:t>
            </w:r>
            <w:r>
              <w:rPr>
                <w:b/>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b/>
                <w:color w:val="000000"/>
                <w:sz w:val="20"/>
                <w:szCs w:val="20"/>
              </w:rPr>
            </w:pPr>
            <w:r w:rsidRPr="00DB5B8D">
              <w:rPr>
                <w:b/>
                <w:color w:val="000000"/>
                <w:sz w:val="20"/>
                <w:szCs w:val="20"/>
              </w:rPr>
              <w:t>20 0 00 00000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b/>
                <w:sz w:val="20"/>
                <w:szCs w:val="20"/>
              </w:rPr>
            </w:pPr>
            <w:r>
              <w:rPr>
                <w:b/>
                <w:sz w:val="20"/>
                <w:szCs w:val="20"/>
              </w:rPr>
              <w:t>34</w:t>
            </w:r>
            <w:r w:rsidRPr="00DB5B8D">
              <w:rPr>
                <w:b/>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b/>
                <w:sz w:val="20"/>
                <w:szCs w:val="20"/>
              </w:rPr>
            </w:pPr>
            <w:r>
              <w:rPr>
                <w:b/>
                <w:sz w:val="20"/>
                <w:szCs w:val="20"/>
              </w:rPr>
              <w:t>34</w:t>
            </w:r>
            <w:r w:rsidRPr="00DB5B8D">
              <w:rPr>
                <w:b/>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w:t>
            </w:r>
            <w:proofErr w:type="spellStart"/>
            <w:r w:rsidRPr="00DB5B8D">
              <w:rPr>
                <w:i/>
                <w:color w:val="000000"/>
                <w:spacing w:val="6"/>
                <w:sz w:val="20"/>
                <w:szCs w:val="20"/>
              </w:rPr>
              <w:t>К.Либнехта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bCs/>
                <w:color w:val="000000"/>
                <w:sz w:val="20"/>
                <w:szCs w:val="20"/>
              </w:rPr>
            </w:pPr>
            <w:r w:rsidRPr="00DB5B8D">
              <w:rPr>
                <w:bCs/>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Pr>
                <w:sz w:val="20"/>
                <w:szCs w:val="20"/>
              </w:rPr>
              <w:t>19</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19</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ind w:right="-7"/>
              <w:jc w:val="both"/>
              <w:rPr>
                <w:color w:val="000000"/>
                <w:spacing w:val="6"/>
                <w:sz w:val="20"/>
                <w:szCs w:val="20"/>
              </w:rPr>
            </w:pPr>
            <w:r w:rsidRPr="00201C1A">
              <w:rPr>
                <w:color w:val="000000"/>
                <w:spacing w:val="6"/>
                <w:sz w:val="20"/>
                <w:szCs w:val="20"/>
              </w:rPr>
              <w:t xml:space="preserve">Основное мероприятие </w:t>
            </w:r>
            <w:r w:rsidRPr="00201C1A">
              <w:rPr>
                <w:i/>
                <w:sz w:val="20"/>
                <w:szCs w:val="20"/>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bCs/>
                <w:color w:val="000000"/>
                <w:sz w:val="20"/>
                <w:szCs w:val="20"/>
              </w:rPr>
            </w:pPr>
            <w:r w:rsidRPr="00DB5B8D">
              <w:rPr>
                <w:bCs/>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z w:val="20"/>
                <w:szCs w:val="20"/>
              </w:rPr>
            </w:pPr>
            <w:r w:rsidRPr="00DB5B8D">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19</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19</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7" w:hanging="19"/>
              <w:jc w:val="both"/>
              <w:rPr>
                <w:color w:val="000000"/>
                <w:spacing w:val="6"/>
                <w:sz w:val="20"/>
                <w:szCs w:val="20"/>
              </w:rPr>
            </w:pPr>
            <w:r w:rsidRPr="00DB5B8D">
              <w:rPr>
                <w:color w:val="000000"/>
                <w:spacing w:val="6"/>
                <w:sz w:val="20"/>
                <w:szCs w:val="20"/>
              </w:rPr>
              <w:t xml:space="preserve">Формирование электронного правительства поселка имени </w:t>
            </w:r>
            <w:proofErr w:type="spellStart"/>
            <w:r w:rsidRPr="00DB5B8D">
              <w:rPr>
                <w:color w:val="000000"/>
                <w:spacing w:val="6"/>
                <w:sz w:val="20"/>
                <w:szCs w:val="20"/>
              </w:rPr>
              <w:t>К.Либкнехта</w:t>
            </w:r>
            <w:proofErr w:type="spellEnd"/>
            <w:r w:rsidRPr="00DB5B8D">
              <w:rPr>
                <w:color w:val="000000"/>
                <w:spacing w:val="6"/>
                <w:sz w:val="20"/>
                <w:szCs w:val="20"/>
              </w:rPr>
              <w:t xml:space="preserve">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19</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19</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19</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19</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«Развитие системы защиты информации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20 2 00  00000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p>
          <w:p w:rsidR="001A67CF" w:rsidRPr="00DB5B8D" w:rsidRDefault="001A67CF" w:rsidP="001A67CF">
            <w:pPr>
              <w:jc w:val="center"/>
              <w:rPr>
                <w:sz w:val="20"/>
                <w:szCs w:val="20"/>
              </w:rPr>
            </w:pPr>
            <w:r w:rsidRPr="00DB5B8D">
              <w:rPr>
                <w:sz w:val="20"/>
                <w:szCs w:val="20"/>
              </w:rPr>
              <w:t>1</w:t>
            </w:r>
            <w:r>
              <w:rPr>
                <w:sz w:val="20"/>
                <w:szCs w:val="20"/>
              </w:rPr>
              <w:t>5</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p>
          <w:p w:rsidR="001A67CF" w:rsidRPr="00DB5B8D" w:rsidRDefault="001A67CF" w:rsidP="001A67CF">
            <w:pPr>
              <w:rPr>
                <w:sz w:val="20"/>
                <w:szCs w:val="20"/>
              </w:rPr>
            </w:pPr>
            <w:r w:rsidRPr="00DB5B8D">
              <w:rPr>
                <w:sz w:val="20"/>
                <w:szCs w:val="20"/>
              </w:rPr>
              <w:t>1</w:t>
            </w:r>
            <w:r>
              <w:rPr>
                <w:sz w:val="20"/>
                <w:szCs w:val="20"/>
              </w:rPr>
              <w:t>5</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color w:val="000000"/>
                <w:spacing w:val="6"/>
                <w:sz w:val="20"/>
                <w:szCs w:val="20"/>
              </w:rPr>
            </w:pPr>
            <w:r w:rsidRPr="00DB5B8D">
              <w:rPr>
                <w:b/>
                <w:color w:val="000000"/>
                <w:spacing w:val="6"/>
                <w:sz w:val="20"/>
                <w:szCs w:val="20"/>
              </w:rPr>
              <w:t xml:space="preserve">Основное мероприятие </w:t>
            </w:r>
            <w:r w:rsidRPr="00DB5B8D">
              <w:rPr>
                <w:b/>
                <w:i/>
                <w:sz w:val="20"/>
                <w:szCs w:val="20"/>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20 2 01 00000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1</w:t>
            </w:r>
            <w:r>
              <w:rPr>
                <w:sz w:val="20"/>
                <w:szCs w:val="20"/>
              </w:rPr>
              <w:t>5</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1</w:t>
            </w:r>
            <w:r>
              <w:rPr>
                <w:sz w:val="20"/>
                <w:szCs w:val="20"/>
              </w:rPr>
              <w:t>5</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1</w:t>
            </w:r>
            <w:r>
              <w:rPr>
                <w:sz w:val="20"/>
                <w:szCs w:val="20"/>
              </w:rPr>
              <w:t>5</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1</w:t>
            </w:r>
            <w:r>
              <w:rPr>
                <w:sz w:val="20"/>
                <w:szCs w:val="20"/>
              </w:rPr>
              <w:t>5</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sidRPr="00DB5B8D">
              <w:rPr>
                <w:sz w:val="20"/>
                <w:szCs w:val="20"/>
              </w:rPr>
              <w:t>1</w:t>
            </w:r>
            <w:r>
              <w:rPr>
                <w:sz w:val="20"/>
                <w:szCs w:val="20"/>
              </w:rPr>
              <w:t>5</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sidRPr="00DB5B8D">
              <w:rPr>
                <w:sz w:val="20"/>
                <w:szCs w:val="20"/>
              </w:rPr>
              <w:t>1</w:t>
            </w:r>
            <w:r>
              <w:rPr>
                <w:sz w:val="20"/>
                <w:szCs w:val="20"/>
              </w:rPr>
              <w:t>5</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b/>
                <w:color w:val="000000"/>
                <w:sz w:val="20"/>
                <w:szCs w:val="20"/>
              </w:rPr>
            </w:pPr>
            <w:r w:rsidRPr="00DB5B8D">
              <w:rPr>
                <w:b/>
                <w:color w:val="000000"/>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b/>
                <w:sz w:val="20"/>
                <w:szCs w:val="20"/>
              </w:rPr>
            </w:pPr>
            <w:r>
              <w:rPr>
                <w:b/>
                <w:sz w:val="20"/>
                <w:szCs w:val="20"/>
              </w:rPr>
              <w:t>49</w:t>
            </w:r>
            <w:r w:rsidRPr="00DB5B8D">
              <w:rPr>
                <w:b/>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b/>
                <w:sz w:val="20"/>
                <w:szCs w:val="20"/>
              </w:rPr>
            </w:pPr>
            <w:r>
              <w:rPr>
                <w:b/>
                <w:sz w:val="20"/>
                <w:szCs w:val="20"/>
              </w:rPr>
              <w:t>49</w:t>
            </w:r>
            <w:r w:rsidRPr="00DB5B8D">
              <w:rPr>
                <w:b/>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Pr>
                <w:sz w:val="20"/>
                <w:szCs w:val="20"/>
              </w:rPr>
              <w:t>49</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49</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Pr>
                <w:sz w:val="20"/>
                <w:szCs w:val="20"/>
              </w:rPr>
              <w:t>49</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49</w:t>
            </w:r>
            <w:r w:rsidRPr="00DB5B8D">
              <w:rPr>
                <w:sz w:val="20"/>
                <w:szCs w:val="20"/>
              </w:rPr>
              <w:t xml:space="preserve">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25</w:t>
            </w:r>
            <w:r w:rsidRPr="00DB5B8D">
              <w:rPr>
                <w:sz w:val="20"/>
                <w:szCs w:val="20"/>
              </w:rPr>
              <w:t xml:space="preserve"> </w:t>
            </w:r>
            <w:r>
              <w:rPr>
                <w:sz w:val="20"/>
                <w:szCs w:val="20"/>
              </w:rPr>
              <w:t>4</w:t>
            </w:r>
            <w:r w:rsidRPr="00DB5B8D">
              <w:rPr>
                <w:sz w:val="20"/>
                <w:szCs w:val="20"/>
              </w:rPr>
              <w:t>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25</w:t>
            </w:r>
            <w:r w:rsidRPr="00DB5B8D">
              <w:rPr>
                <w:sz w:val="20"/>
                <w:szCs w:val="20"/>
              </w:rPr>
              <w:t xml:space="preserve"> </w:t>
            </w:r>
            <w:r>
              <w:rPr>
                <w:sz w:val="20"/>
                <w:szCs w:val="20"/>
              </w:rPr>
              <w:t>4</w:t>
            </w:r>
            <w:r w:rsidRPr="00DB5B8D">
              <w:rPr>
                <w:sz w:val="20"/>
                <w:szCs w:val="20"/>
              </w:rPr>
              <w:t>00</w:t>
            </w:r>
          </w:p>
        </w:tc>
      </w:tr>
      <w:tr w:rsidR="001A67CF" w:rsidRPr="00DB5B8D" w:rsidTr="00CF12EE">
        <w:trPr>
          <w:trHeight w:val="16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Pr>
                <w:sz w:val="20"/>
                <w:szCs w:val="20"/>
              </w:rPr>
              <w:t>23</w:t>
            </w:r>
            <w:r w:rsidRPr="00DB5B8D">
              <w:rPr>
                <w:sz w:val="20"/>
                <w:szCs w:val="20"/>
              </w:rPr>
              <w:t xml:space="preserve"> </w:t>
            </w:r>
            <w:r>
              <w:rPr>
                <w:sz w:val="20"/>
                <w:szCs w:val="20"/>
              </w:rPr>
              <w:t>6</w:t>
            </w:r>
            <w:r w:rsidRPr="00DB5B8D">
              <w:rPr>
                <w:sz w:val="20"/>
                <w:szCs w:val="20"/>
              </w:rPr>
              <w:t>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23</w:t>
            </w:r>
            <w:r w:rsidRPr="00DB5B8D">
              <w:rPr>
                <w:sz w:val="20"/>
                <w:szCs w:val="20"/>
              </w:rPr>
              <w:t xml:space="preserve"> </w:t>
            </w:r>
            <w:r>
              <w:rPr>
                <w:sz w:val="20"/>
                <w:szCs w:val="20"/>
              </w:rPr>
              <w:t>6</w:t>
            </w:r>
            <w:r w:rsidRPr="00DB5B8D">
              <w:rPr>
                <w:sz w:val="20"/>
                <w:szCs w:val="20"/>
              </w:rPr>
              <w:t>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b/>
                <w:color w:val="000000"/>
                <w:sz w:val="20"/>
                <w:szCs w:val="20"/>
              </w:rPr>
            </w:pPr>
            <w:r w:rsidRPr="00DB5B8D">
              <w:rPr>
                <w:b/>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b/>
                <w:sz w:val="20"/>
                <w:szCs w:val="20"/>
              </w:rPr>
            </w:pPr>
            <w:r>
              <w:rPr>
                <w:b/>
                <w:sz w:val="20"/>
                <w:szCs w:val="20"/>
              </w:rPr>
              <w:t>3</w:t>
            </w:r>
            <w:r w:rsidRPr="00DB5B8D">
              <w:rPr>
                <w:b/>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b/>
                <w:sz w:val="20"/>
                <w:szCs w:val="20"/>
              </w:rPr>
            </w:pPr>
            <w:r>
              <w:rPr>
                <w:b/>
                <w:sz w:val="20"/>
                <w:szCs w:val="20"/>
              </w:rPr>
              <w:t>3</w:t>
            </w:r>
            <w:r w:rsidRPr="00DB5B8D">
              <w:rPr>
                <w:b/>
                <w:sz w:val="20"/>
                <w:szCs w:val="20"/>
              </w:rPr>
              <w:t>0 000</w:t>
            </w:r>
          </w:p>
        </w:tc>
      </w:tr>
      <w:tr w:rsidR="001A67CF" w:rsidRPr="00DB5B8D" w:rsidTr="00CF12EE">
        <w:trPr>
          <w:trHeight w:val="27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3</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3</w:t>
            </w:r>
            <w:r w:rsidRPr="00DB5B8D">
              <w:rPr>
                <w:sz w:val="20"/>
                <w:szCs w:val="20"/>
              </w:rPr>
              <w:t>0 000</w:t>
            </w:r>
          </w:p>
        </w:tc>
      </w:tr>
      <w:tr w:rsidR="001A67CF" w:rsidRPr="00DB5B8D" w:rsidTr="00CF12EE">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3</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3</w:t>
            </w:r>
            <w:r w:rsidRPr="00DB5B8D">
              <w:rPr>
                <w:sz w:val="20"/>
                <w:szCs w:val="20"/>
              </w:rPr>
              <w:t>0 000</w:t>
            </w:r>
          </w:p>
        </w:tc>
      </w:tr>
      <w:tr w:rsidR="001A67CF" w:rsidRPr="00DB5B8D" w:rsidTr="00CF12EE">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3</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3</w:t>
            </w:r>
            <w:r w:rsidRPr="00DB5B8D">
              <w:rPr>
                <w:sz w:val="20"/>
                <w:szCs w:val="20"/>
              </w:rPr>
              <w:t>0 000</w:t>
            </w:r>
          </w:p>
        </w:tc>
      </w:tr>
      <w:tr w:rsidR="001A67CF" w:rsidRPr="00DB5B8D" w:rsidTr="00CF12EE">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b/>
                <w:color w:val="000000"/>
                <w:sz w:val="20"/>
                <w:szCs w:val="20"/>
              </w:rPr>
            </w:pPr>
            <w:r w:rsidRPr="00DB5B8D">
              <w:rPr>
                <w:b/>
                <w:color w:val="000000"/>
                <w:sz w:val="20"/>
                <w:szCs w:val="20"/>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b/>
                <w:sz w:val="20"/>
                <w:szCs w:val="20"/>
              </w:rPr>
            </w:pPr>
            <w:r>
              <w:rPr>
                <w:b/>
                <w:sz w:val="20"/>
                <w:szCs w:val="20"/>
              </w:rPr>
              <w:t>3 090 000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b/>
                <w:sz w:val="20"/>
                <w:szCs w:val="20"/>
              </w:rPr>
            </w:pPr>
            <w:r>
              <w:rPr>
                <w:b/>
                <w:sz w:val="20"/>
                <w:szCs w:val="20"/>
              </w:rPr>
              <w:t>3 090 000</w:t>
            </w:r>
          </w:p>
        </w:tc>
      </w:tr>
      <w:tr w:rsidR="001A67CF" w:rsidRPr="00DB5B8D" w:rsidTr="00CF12EE">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Pr>
                <w:sz w:val="20"/>
                <w:szCs w:val="20"/>
              </w:rPr>
              <w:t>3 090 000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3 090 000</w:t>
            </w:r>
          </w:p>
        </w:tc>
      </w:tr>
      <w:tr w:rsidR="001A67CF" w:rsidRPr="00DB5B8D" w:rsidTr="00CF12EE">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Pr>
                <w:sz w:val="20"/>
                <w:szCs w:val="20"/>
              </w:rPr>
              <w:t>3 090 000,00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3 090 000,00</w:t>
            </w:r>
          </w:p>
        </w:tc>
      </w:tr>
      <w:tr w:rsidR="001A67CF" w:rsidRPr="00DB5B8D" w:rsidTr="00CF12EE">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color w:val="000000"/>
                <w:sz w:val="20"/>
                <w:szCs w:val="20"/>
              </w:rPr>
            </w:pPr>
          </w:p>
          <w:p w:rsidR="001A67CF" w:rsidRPr="00DB5B8D" w:rsidRDefault="001A67CF" w:rsidP="001A67CF">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p>
          <w:p w:rsidR="001A67CF" w:rsidRPr="00DB5B8D" w:rsidRDefault="001A67CF" w:rsidP="001A67CF">
            <w:pPr>
              <w:jc w:val="center"/>
              <w:rPr>
                <w:sz w:val="20"/>
                <w:szCs w:val="20"/>
              </w:rPr>
            </w:pPr>
            <w:r w:rsidRPr="00DB5B8D">
              <w:rPr>
                <w:sz w:val="20"/>
                <w:szCs w:val="20"/>
              </w:rPr>
              <w:t>2 110 000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p>
          <w:p w:rsidR="001A67CF" w:rsidRPr="00DB5B8D" w:rsidRDefault="001A67CF" w:rsidP="001A67CF">
            <w:pPr>
              <w:rPr>
                <w:sz w:val="20"/>
                <w:szCs w:val="20"/>
              </w:rPr>
            </w:pPr>
            <w:r w:rsidRPr="00DB5B8D">
              <w:rPr>
                <w:sz w:val="20"/>
                <w:szCs w:val="20"/>
              </w:rPr>
              <w:t>2 110 000</w:t>
            </w:r>
          </w:p>
        </w:tc>
      </w:tr>
      <w:tr w:rsidR="001A67CF" w:rsidRPr="00DB5B8D" w:rsidTr="00CF12EE">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Pr>
                <w:sz w:val="20"/>
                <w:szCs w:val="20"/>
              </w:rPr>
              <w:t>948 000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948 000</w:t>
            </w:r>
          </w:p>
        </w:tc>
      </w:tr>
      <w:tr w:rsidR="001A67CF" w:rsidRPr="00DB5B8D" w:rsidTr="00CF12EE">
        <w:trPr>
          <w:trHeight w:val="126"/>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jc w:val="center"/>
              <w:rPr>
                <w:sz w:val="20"/>
                <w:szCs w:val="20"/>
              </w:rPr>
            </w:pPr>
            <w:r>
              <w:rPr>
                <w:sz w:val="20"/>
                <w:szCs w:val="20"/>
              </w:rPr>
              <w:t>32 000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32 000</w:t>
            </w:r>
          </w:p>
        </w:tc>
      </w:tr>
      <w:tr w:rsidR="001A67CF" w:rsidRPr="00DB5B8D" w:rsidTr="00CF12EE">
        <w:trPr>
          <w:trHeight w:val="331"/>
        </w:trPr>
        <w:tc>
          <w:tcPr>
            <w:tcW w:w="4253"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pStyle w:val="22"/>
              <w:spacing w:line="240" w:lineRule="auto"/>
              <w:rPr>
                <w:b/>
                <w:sz w:val="20"/>
                <w:szCs w:val="20"/>
              </w:rPr>
            </w:pPr>
            <w:r w:rsidRPr="00DB5B8D">
              <w:rPr>
                <w:b/>
                <w:sz w:val="20"/>
                <w:szCs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r w:rsidRPr="00DB5B8D">
              <w:rPr>
                <w:b/>
                <w:color w:val="000000"/>
                <w:sz w:val="20"/>
                <w:szCs w:val="20"/>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b/>
                <w:sz w:val="20"/>
                <w:szCs w:val="20"/>
              </w:rPr>
            </w:pPr>
            <w:r>
              <w:rPr>
                <w:b/>
                <w:sz w:val="20"/>
                <w:szCs w:val="20"/>
              </w:rPr>
              <w:t>138 038</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b/>
                <w:sz w:val="20"/>
                <w:szCs w:val="20"/>
              </w:rPr>
            </w:pPr>
            <w:r>
              <w:rPr>
                <w:b/>
                <w:sz w:val="20"/>
                <w:szCs w:val="20"/>
              </w:rPr>
              <w:t>138 038</w:t>
            </w:r>
          </w:p>
        </w:tc>
      </w:tr>
      <w:tr w:rsidR="001A67CF" w:rsidRPr="00DB5B8D" w:rsidTr="00CF12EE">
        <w:trPr>
          <w:trHeight w:val="253"/>
        </w:trPr>
        <w:tc>
          <w:tcPr>
            <w:tcW w:w="4253"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pStyle w:val="22"/>
              <w:spacing w:line="240" w:lineRule="auto"/>
              <w:rPr>
                <w:sz w:val="20"/>
                <w:szCs w:val="20"/>
              </w:rPr>
            </w:pPr>
            <w:r w:rsidRPr="00DB5B8D">
              <w:rPr>
                <w:sz w:val="20"/>
                <w:szCs w:val="20"/>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138 038</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138 038</w:t>
            </w:r>
          </w:p>
        </w:tc>
      </w:tr>
      <w:tr w:rsidR="001A67CF" w:rsidRPr="00DB5B8D" w:rsidTr="00CF12EE">
        <w:trPr>
          <w:trHeight w:val="313"/>
        </w:trPr>
        <w:tc>
          <w:tcPr>
            <w:tcW w:w="4253"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pStyle w:val="22"/>
              <w:rPr>
                <w:sz w:val="20"/>
                <w:szCs w:val="20"/>
              </w:rPr>
            </w:pPr>
            <w:r w:rsidRPr="00DB5B8D">
              <w:rPr>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color w:val="000000"/>
                <w:sz w:val="20"/>
                <w:szCs w:val="20"/>
              </w:rPr>
            </w:pPr>
            <w:r w:rsidRPr="00DB5B8D">
              <w:rPr>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138 038</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138 038</w:t>
            </w:r>
          </w:p>
        </w:tc>
      </w:tr>
      <w:tr w:rsidR="001A67CF" w:rsidRPr="00DB5B8D" w:rsidTr="00CF12EE">
        <w:trPr>
          <w:trHeight w:val="250"/>
        </w:trPr>
        <w:tc>
          <w:tcPr>
            <w:tcW w:w="4253"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201C1A"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138 038</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138 038</w:t>
            </w:r>
          </w:p>
        </w:tc>
      </w:tr>
      <w:tr w:rsidR="001A67CF" w:rsidRPr="00DB5B8D" w:rsidTr="00CF12EE">
        <w:trPr>
          <w:trHeight w:val="603"/>
        </w:trPr>
        <w:tc>
          <w:tcPr>
            <w:tcW w:w="4253"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pStyle w:val="22"/>
              <w:spacing w:line="240" w:lineRule="auto"/>
              <w:rPr>
                <w:sz w:val="20"/>
                <w:szCs w:val="20"/>
              </w:rPr>
            </w:pPr>
            <w:r w:rsidRPr="00DB5B8D">
              <w:rPr>
                <w:sz w:val="20"/>
                <w:szCs w:val="20"/>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138 038</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138 038</w:t>
            </w:r>
          </w:p>
        </w:tc>
      </w:tr>
      <w:tr w:rsidR="001A67CF" w:rsidRPr="00DB5B8D" w:rsidTr="00CF12EE">
        <w:trPr>
          <w:trHeight w:val="603"/>
        </w:trPr>
        <w:tc>
          <w:tcPr>
            <w:tcW w:w="4253"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p w:rsidR="001A67CF" w:rsidRPr="00DB5B8D" w:rsidRDefault="001A67CF" w:rsidP="001A67CF">
            <w:pPr>
              <w:pStyle w:val="22"/>
              <w:spacing w:line="240" w:lineRule="auto"/>
              <w:rPr>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138 038</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138 038</w:t>
            </w:r>
          </w:p>
        </w:tc>
      </w:tr>
      <w:tr w:rsidR="001A67CF" w:rsidRPr="00DB5B8D" w:rsidTr="00CF12EE">
        <w:trPr>
          <w:trHeight w:val="439"/>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b/>
                <w:color w:val="000000"/>
                <w:spacing w:val="-4"/>
                <w:sz w:val="20"/>
                <w:szCs w:val="20"/>
              </w:rPr>
            </w:pPr>
            <w:r>
              <w:rPr>
                <w:b/>
                <w:color w:val="000000"/>
                <w:spacing w:val="-4"/>
                <w:sz w:val="20"/>
                <w:szCs w:val="20"/>
              </w:rPr>
              <w:t>70</w:t>
            </w:r>
            <w:r w:rsidRPr="00DB5B8D">
              <w:rPr>
                <w:b/>
                <w:color w:val="000000"/>
                <w:spacing w:val="-4"/>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4"/>
                <w:sz w:val="20"/>
                <w:szCs w:val="20"/>
              </w:rPr>
            </w:pPr>
            <w:r>
              <w:rPr>
                <w:b/>
                <w:color w:val="000000"/>
                <w:spacing w:val="-4"/>
                <w:sz w:val="20"/>
                <w:szCs w:val="20"/>
              </w:rPr>
              <w:t>70</w:t>
            </w:r>
            <w:r w:rsidRPr="00DB5B8D">
              <w:rPr>
                <w:b/>
                <w:color w:val="000000"/>
                <w:spacing w:val="-4"/>
                <w:sz w:val="20"/>
                <w:szCs w:val="20"/>
              </w:rPr>
              <w:t xml:space="preserve"> 000</w:t>
            </w:r>
          </w:p>
        </w:tc>
      </w:tr>
      <w:tr w:rsidR="001A67CF" w:rsidRPr="00DB5B8D" w:rsidTr="00CF12EE">
        <w:trPr>
          <w:trHeight w:val="35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70</w:t>
            </w:r>
            <w:r w:rsidRPr="00DB5B8D">
              <w:rPr>
                <w:color w:val="000000"/>
                <w:spacing w:val="-4"/>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4"/>
                <w:sz w:val="20"/>
                <w:szCs w:val="20"/>
              </w:rPr>
            </w:pPr>
            <w:r>
              <w:rPr>
                <w:color w:val="000000"/>
                <w:spacing w:val="-4"/>
                <w:sz w:val="20"/>
                <w:szCs w:val="20"/>
              </w:rPr>
              <w:t>70</w:t>
            </w:r>
            <w:r w:rsidRPr="00DB5B8D">
              <w:rPr>
                <w:color w:val="000000"/>
                <w:spacing w:val="-4"/>
                <w:sz w:val="20"/>
                <w:szCs w:val="20"/>
              </w:rPr>
              <w:t xml:space="preserve"> 000</w:t>
            </w:r>
          </w:p>
        </w:tc>
      </w:tr>
      <w:tr w:rsidR="001A67CF" w:rsidRPr="00DB5B8D" w:rsidTr="00CF12EE">
        <w:trPr>
          <w:trHeight w:val="457"/>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201C1A" w:rsidRDefault="001A67CF" w:rsidP="001A67CF">
            <w:pPr>
              <w:shd w:val="clear" w:color="auto" w:fill="FFFFFF"/>
              <w:rPr>
                <w:b/>
                <w:color w:val="000000"/>
                <w:sz w:val="20"/>
                <w:szCs w:val="20"/>
              </w:rPr>
            </w:pPr>
            <w:r w:rsidRPr="00201C1A">
              <w:rPr>
                <w:b/>
                <w:color w:val="000000"/>
                <w:sz w:val="20"/>
                <w:szCs w:val="20"/>
              </w:rPr>
              <w:t>03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201C1A" w:rsidRDefault="001A67CF" w:rsidP="001A67CF">
            <w:pPr>
              <w:shd w:val="clear" w:color="auto" w:fill="FFFFFF"/>
              <w:rPr>
                <w:b/>
                <w:color w:val="000000"/>
                <w:sz w:val="20"/>
                <w:szCs w:val="20"/>
              </w:rPr>
            </w:pPr>
            <w:r w:rsidRPr="00201C1A">
              <w:rPr>
                <w:b/>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201C1A" w:rsidRDefault="001A67CF" w:rsidP="001A67CF">
            <w:pPr>
              <w:shd w:val="clear" w:color="auto" w:fill="FFFFFF"/>
              <w:ind w:left="-108" w:right="-108" w:hanging="28"/>
              <w:jc w:val="center"/>
              <w:rPr>
                <w:b/>
                <w:color w:val="000000"/>
                <w:sz w:val="20"/>
                <w:szCs w:val="20"/>
              </w:rPr>
            </w:pPr>
            <w:r w:rsidRPr="00201C1A">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jc w:val="center"/>
              <w:rPr>
                <w:b/>
                <w:color w:val="000000"/>
                <w:spacing w:val="-4"/>
                <w:sz w:val="20"/>
                <w:szCs w:val="20"/>
              </w:rPr>
            </w:pPr>
            <w:r>
              <w:rPr>
                <w:b/>
                <w:color w:val="000000"/>
                <w:spacing w:val="-4"/>
                <w:sz w:val="20"/>
                <w:szCs w:val="20"/>
              </w:rPr>
              <w:t>70</w:t>
            </w:r>
            <w:r w:rsidRPr="00201C1A">
              <w:rPr>
                <w:b/>
                <w:color w:val="000000"/>
                <w:spacing w:val="-4"/>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b/>
                <w:color w:val="000000"/>
                <w:spacing w:val="-4"/>
                <w:sz w:val="20"/>
                <w:szCs w:val="20"/>
              </w:rPr>
            </w:pPr>
            <w:r>
              <w:rPr>
                <w:b/>
                <w:color w:val="000000"/>
                <w:spacing w:val="-4"/>
                <w:sz w:val="20"/>
                <w:szCs w:val="20"/>
              </w:rPr>
              <w:t>70</w:t>
            </w:r>
            <w:r w:rsidRPr="00201C1A">
              <w:rPr>
                <w:b/>
                <w:color w:val="000000"/>
                <w:spacing w:val="-4"/>
                <w:sz w:val="20"/>
                <w:szCs w:val="20"/>
              </w:rPr>
              <w:t xml:space="preserve"> 000</w:t>
            </w:r>
          </w:p>
        </w:tc>
      </w:tr>
      <w:tr w:rsidR="001A67CF" w:rsidRPr="00DB5B8D" w:rsidTr="00CF12EE">
        <w:trPr>
          <w:trHeight w:val="340"/>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w:t>
            </w:r>
            <w:proofErr w:type="spellStart"/>
            <w:r w:rsidRPr="00DB5B8D">
              <w:rPr>
                <w:i/>
                <w:color w:val="000000"/>
                <w:spacing w:val="6"/>
                <w:sz w:val="20"/>
                <w:szCs w:val="20"/>
              </w:rPr>
              <w:t>Курчатосвого</w:t>
            </w:r>
            <w:proofErr w:type="spellEnd"/>
            <w:r w:rsidRPr="00DB5B8D">
              <w:rPr>
                <w:i/>
                <w:color w:val="000000"/>
                <w:spacing w:val="6"/>
                <w:sz w:val="20"/>
                <w:szCs w:val="20"/>
              </w:rPr>
              <w:t xml:space="preserve"> района Курской области» муниципальной программы</w:t>
            </w:r>
            <w:r>
              <w:rPr>
                <w:i/>
                <w:color w:val="000000"/>
                <w:spacing w:val="6"/>
                <w:sz w:val="20"/>
                <w:szCs w:val="20"/>
              </w:rPr>
              <w:t xml:space="preserve"> поселка имени </w:t>
            </w:r>
            <w:proofErr w:type="spellStart"/>
            <w:r>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color w:val="000000"/>
                <w:spacing w:val="-4"/>
                <w:sz w:val="20"/>
                <w:szCs w:val="20"/>
              </w:rPr>
              <w:t>70</w:t>
            </w:r>
            <w:r w:rsidRPr="00DB5B8D">
              <w:rPr>
                <w:color w:val="000000"/>
                <w:spacing w:val="-4"/>
                <w:sz w:val="20"/>
                <w:szCs w:val="20"/>
              </w:rPr>
              <w:t xml:space="preserve"> 000</w:t>
            </w:r>
          </w:p>
        </w:tc>
      </w:tr>
      <w:tr w:rsidR="001A67CF" w:rsidRPr="00DB5B8D" w:rsidTr="00CF12EE">
        <w:trPr>
          <w:trHeight w:val="340"/>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spacing w:line="230" w:lineRule="exact"/>
              <w:ind w:right="-7" w:hanging="19"/>
              <w:jc w:val="both"/>
              <w:rPr>
                <w:i/>
                <w:color w:val="000000"/>
                <w:spacing w:val="6"/>
                <w:sz w:val="20"/>
                <w:szCs w:val="20"/>
              </w:rPr>
            </w:pPr>
            <w:r w:rsidRPr="00201C1A">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color w:val="000000"/>
                <w:spacing w:val="-4"/>
                <w:sz w:val="20"/>
                <w:szCs w:val="20"/>
              </w:rPr>
              <w:t>70</w:t>
            </w:r>
            <w:r w:rsidRPr="00DB5B8D">
              <w:rPr>
                <w:color w:val="000000"/>
                <w:spacing w:val="-4"/>
                <w:sz w:val="20"/>
                <w:szCs w:val="20"/>
              </w:rPr>
              <w:t xml:space="preserve"> 000</w:t>
            </w:r>
          </w:p>
        </w:tc>
      </w:tr>
      <w:tr w:rsidR="001A67CF" w:rsidRPr="00DB5B8D" w:rsidTr="00CF12EE">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color w:val="000000"/>
                <w:spacing w:val="-4"/>
                <w:sz w:val="20"/>
                <w:szCs w:val="20"/>
              </w:rPr>
              <w:t>70</w:t>
            </w:r>
            <w:r w:rsidRPr="00DB5B8D">
              <w:rPr>
                <w:color w:val="000000"/>
                <w:spacing w:val="-4"/>
                <w:sz w:val="20"/>
                <w:szCs w:val="20"/>
              </w:rPr>
              <w:t xml:space="preserve"> 000</w:t>
            </w:r>
          </w:p>
        </w:tc>
      </w:tr>
      <w:tr w:rsidR="001A67CF" w:rsidRPr="00DB5B8D" w:rsidTr="00CF12EE">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color w:val="000000"/>
                <w:spacing w:val="-4"/>
                <w:sz w:val="20"/>
                <w:szCs w:val="20"/>
              </w:rPr>
              <w:t>70</w:t>
            </w:r>
            <w:r w:rsidRPr="00DB5B8D">
              <w:rPr>
                <w:color w:val="000000"/>
                <w:spacing w:val="-4"/>
                <w:sz w:val="20"/>
                <w:szCs w:val="20"/>
              </w:rPr>
              <w:t xml:space="preserve"> 000</w:t>
            </w:r>
          </w:p>
        </w:tc>
      </w:tr>
      <w:tr w:rsidR="001A67CF" w:rsidRPr="00DB5B8D" w:rsidTr="00CF12EE">
        <w:trPr>
          <w:trHeight w:val="182"/>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pacing w:val="-4"/>
                <w:sz w:val="20"/>
                <w:szCs w:val="20"/>
              </w:rPr>
            </w:pPr>
            <w:r>
              <w:rPr>
                <w:b/>
                <w:color w:val="000000"/>
                <w:spacing w:val="-4"/>
                <w:sz w:val="20"/>
                <w:szCs w:val="20"/>
              </w:rPr>
              <w:t xml:space="preserve"> 1400 000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4"/>
                <w:sz w:val="20"/>
                <w:szCs w:val="20"/>
              </w:rPr>
            </w:pPr>
            <w:r>
              <w:rPr>
                <w:b/>
                <w:color w:val="000000"/>
                <w:spacing w:val="-4"/>
                <w:sz w:val="20"/>
                <w:szCs w:val="20"/>
              </w:rPr>
              <w:t xml:space="preserve"> 1400 000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317" w:hanging="317"/>
              <w:jc w:val="center"/>
              <w:rPr>
                <w:b/>
                <w:color w:val="000000"/>
                <w:spacing w:val="-4"/>
                <w:sz w:val="20"/>
                <w:szCs w:val="20"/>
              </w:rPr>
            </w:pPr>
            <w:r>
              <w:rPr>
                <w:b/>
                <w:color w:val="000000"/>
                <w:spacing w:val="-4"/>
                <w:sz w:val="20"/>
                <w:szCs w:val="20"/>
              </w:rPr>
              <w:t>1 000 000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317" w:hanging="317"/>
              <w:rPr>
                <w:b/>
                <w:color w:val="000000"/>
                <w:spacing w:val="-4"/>
                <w:sz w:val="20"/>
                <w:szCs w:val="20"/>
              </w:rPr>
            </w:pPr>
            <w:r>
              <w:rPr>
                <w:b/>
                <w:color w:val="000000"/>
                <w:spacing w:val="-4"/>
                <w:sz w:val="20"/>
                <w:szCs w:val="20"/>
              </w:rPr>
              <w:t>1 000 000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564872" w:rsidRDefault="001A67CF" w:rsidP="001A67CF">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b/>
                <w:color w:val="000000"/>
                <w:sz w:val="20"/>
                <w:szCs w:val="20"/>
              </w:rPr>
            </w:pPr>
            <w:r w:rsidRPr="00DB5B8D">
              <w:rPr>
                <w:b/>
                <w:color w:val="000000"/>
                <w:sz w:val="20"/>
                <w:szCs w:val="20"/>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b/>
                <w:color w:val="000000"/>
                <w:spacing w:val="-4"/>
                <w:sz w:val="20"/>
                <w:szCs w:val="20"/>
              </w:rPr>
            </w:pPr>
            <w:r>
              <w:rPr>
                <w:b/>
                <w:color w:val="000000"/>
                <w:spacing w:val="-4"/>
                <w:sz w:val="20"/>
                <w:szCs w:val="20"/>
              </w:rPr>
              <w:t>1 000 000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4"/>
                <w:sz w:val="20"/>
                <w:szCs w:val="20"/>
              </w:rPr>
            </w:pPr>
            <w:r>
              <w:rPr>
                <w:b/>
                <w:color w:val="000000"/>
                <w:spacing w:val="-4"/>
                <w:sz w:val="20"/>
                <w:szCs w:val="20"/>
              </w:rPr>
              <w:t>1 000 000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hanging="19"/>
              <w:jc w:val="both"/>
              <w:rPr>
                <w:b/>
                <w:color w:val="000000"/>
                <w:spacing w:val="6"/>
                <w:sz w:val="20"/>
                <w:szCs w:val="20"/>
              </w:rPr>
            </w:pPr>
            <w:r w:rsidRPr="00DB5B8D">
              <w:rPr>
                <w:b/>
                <w:i/>
                <w:color w:val="000000"/>
                <w:spacing w:val="6"/>
                <w:sz w:val="20"/>
                <w:szCs w:val="20"/>
              </w:rPr>
              <w:t xml:space="preserve">Подпрограмма «Развитие сети автомобильных дорог муниципального образования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Курчатовского района Курской области» муниципальной программы</w:t>
            </w:r>
            <w:r>
              <w:rPr>
                <w:b/>
                <w:i/>
                <w:color w:val="000000"/>
                <w:spacing w:val="6"/>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r w:rsidRPr="00DB5B8D">
              <w:rPr>
                <w:b/>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bCs/>
                <w:color w:val="000000"/>
                <w:sz w:val="20"/>
                <w:szCs w:val="20"/>
              </w:rPr>
            </w:pPr>
            <w:r w:rsidRPr="00DB5B8D">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b/>
                <w:color w:val="000000"/>
                <w:sz w:val="20"/>
                <w:szCs w:val="20"/>
              </w:rPr>
            </w:pPr>
            <w:r w:rsidRPr="00DB5B8D">
              <w:rPr>
                <w:b/>
                <w:color w:val="000000"/>
                <w:sz w:val="20"/>
                <w:szCs w:val="20"/>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pacing w:val="-4"/>
                <w:sz w:val="20"/>
                <w:szCs w:val="20"/>
              </w:rPr>
            </w:pPr>
            <w:r>
              <w:rPr>
                <w:b/>
                <w:color w:val="000000"/>
                <w:spacing w:val="-4"/>
                <w:sz w:val="20"/>
                <w:szCs w:val="20"/>
              </w:rPr>
              <w:t>900 000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4"/>
                <w:sz w:val="20"/>
                <w:szCs w:val="20"/>
              </w:rPr>
            </w:pPr>
            <w:r>
              <w:rPr>
                <w:b/>
                <w:color w:val="000000"/>
                <w:spacing w:val="-4"/>
                <w:sz w:val="20"/>
                <w:szCs w:val="20"/>
              </w:rPr>
              <w:t>900 000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ind w:right="-7" w:hanging="19"/>
              <w:jc w:val="both"/>
              <w:rPr>
                <w:color w:val="000000"/>
                <w:spacing w:val="6"/>
                <w:sz w:val="20"/>
                <w:szCs w:val="20"/>
              </w:rPr>
            </w:pPr>
            <w:r w:rsidRPr="00201C1A">
              <w:rPr>
                <w:color w:val="000000"/>
                <w:spacing w:val="6"/>
                <w:sz w:val="20"/>
                <w:szCs w:val="20"/>
              </w:rPr>
              <w:t xml:space="preserve">Основное мероприятие «Осуществление </w:t>
            </w:r>
            <w:r w:rsidRPr="00201C1A">
              <w:rPr>
                <w:color w:val="000000"/>
                <w:spacing w:val="6"/>
                <w:sz w:val="20"/>
                <w:szCs w:val="20"/>
              </w:rPr>
              <w:lastRenderedPageBreak/>
              <w:t>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201C1A" w:rsidRDefault="001A67CF" w:rsidP="001A67CF">
            <w:pPr>
              <w:shd w:val="clear" w:color="auto" w:fill="FFFFFF"/>
              <w:rPr>
                <w:color w:val="000000"/>
                <w:sz w:val="20"/>
                <w:szCs w:val="20"/>
              </w:rPr>
            </w:pPr>
            <w:r w:rsidRPr="00201C1A">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201C1A" w:rsidRDefault="001A67CF" w:rsidP="001A67CF">
            <w:pPr>
              <w:shd w:val="clear" w:color="auto" w:fill="FFFFFF"/>
              <w:rPr>
                <w:bCs/>
                <w:color w:val="000000"/>
                <w:sz w:val="20"/>
                <w:szCs w:val="20"/>
              </w:rPr>
            </w:pPr>
            <w:r w:rsidRPr="00201C1A">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1A67CF" w:rsidRPr="00201C1A" w:rsidRDefault="001A67CF" w:rsidP="001A67CF">
            <w:pPr>
              <w:ind w:left="-108" w:right="-108"/>
              <w:jc w:val="center"/>
              <w:rPr>
                <w:sz w:val="20"/>
                <w:szCs w:val="20"/>
              </w:rPr>
            </w:pPr>
            <w:r w:rsidRPr="00201C1A">
              <w:rPr>
                <w:sz w:val="20"/>
                <w:szCs w:val="20"/>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jc w:val="center"/>
              <w:rPr>
                <w:color w:val="000000"/>
                <w:spacing w:val="-4"/>
                <w:sz w:val="20"/>
                <w:szCs w:val="20"/>
              </w:rPr>
            </w:pPr>
            <w:r>
              <w:rPr>
                <w:color w:val="000000"/>
                <w:spacing w:val="-4"/>
                <w:sz w:val="20"/>
                <w:szCs w:val="20"/>
              </w:rPr>
              <w:t>900 000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color w:val="000000"/>
                <w:spacing w:val="-4"/>
                <w:sz w:val="20"/>
                <w:szCs w:val="20"/>
              </w:rPr>
            </w:pPr>
            <w:r>
              <w:rPr>
                <w:color w:val="000000"/>
                <w:spacing w:val="-4"/>
                <w:sz w:val="20"/>
                <w:szCs w:val="20"/>
              </w:rPr>
              <w:t>900 000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ind w:right="-7" w:hanging="19"/>
              <w:jc w:val="both"/>
              <w:rPr>
                <w:color w:val="000000"/>
                <w:spacing w:val="6"/>
                <w:sz w:val="20"/>
                <w:szCs w:val="20"/>
              </w:rPr>
            </w:pPr>
            <w:r>
              <w:rPr>
                <w:color w:val="000000"/>
                <w:spacing w:val="6"/>
                <w:sz w:val="20"/>
                <w:szCs w:val="20"/>
              </w:rPr>
              <w:lastRenderedPageBreak/>
              <w:t>Строительство (реконструкция)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11 2 02 С142</w:t>
            </w:r>
            <w:r>
              <w:rPr>
                <w:color w:val="000000"/>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jc w:val="center"/>
              <w:rPr>
                <w:color w:val="000000"/>
                <w:spacing w:val="-4"/>
                <w:sz w:val="20"/>
                <w:szCs w:val="20"/>
              </w:rPr>
            </w:pPr>
            <w:r>
              <w:rPr>
                <w:color w:val="000000"/>
                <w:spacing w:val="-4"/>
                <w:sz w:val="20"/>
                <w:szCs w:val="20"/>
              </w:rPr>
              <w:t>427 000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color w:val="000000"/>
                <w:spacing w:val="-4"/>
                <w:sz w:val="20"/>
                <w:szCs w:val="20"/>
              </w:rPr>
            </w:pPr>
            <w:r>
              <w:rPr>
                <w:color w:val="000000"/>
                <w:spacing w:val="-4"/>
                <w:sz w:val="20"/>
                <w:szCs w:val="20"/>
              </w:rPr>
              <w:t>427 000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11 2 02 С142</w:t>
            </w:r>
            <w:r>
              <w:rPr>
                <w:color w:val="000000"/>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color w:val="000000"/>
                <w:sz w:val="20"/>
                <w:szCs w:val="20"/>
              </w:rPr>
            </w:pPr>
            <w:r>
              <w:rPr>
                <w:color w:val="000000"/>
                <w:sz w:val="20"/>
                <w:szCs w:val="20"/>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jc w:val="center"/>
              <w:rPr>
                <w:color w:val="000000"/>
                <w:spacing w:val="-4"/>
                <w:sz w:val="20"/>
                <w:szCs w:val="20"/>
              </w:rPr>
            </w:pPr>
            <w:r>
              <w:rPr>
                <w:color w:val="000000"/>
                <w:spacing w:val="-4"/>
                <w:sz w:val="20"/>
                <w:szCs w:val="20"/>
              </w:rPr>
              <w:t>427 000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color w:val="000000"/>
                <w:spacing w:val="-4"/>
                <w:sz w:val="20"/>
                <w:szCs w:val="20"/>
              </w:rPr>
            </w:pPr>
            <w:r>
              <w:rPr>
                <w:color w:val="000000"/>
                <w:spacing w:val="-4"/>
                <w:sz w:val="20"/>
                <w:szCs w:val="20"/>
              </w:rPr>
              <w:t>427 000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564872" w:rsidRDefault="001A67CF" w:rsidP="001A67CF">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473 000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4"/>
                <w:sz w:val="20"/>
                <w:szCs w:val="20"/>
              </w:rPr>
            </w:pPr>
            <w:r>
              <w:rPr>
                <w:color w:val="000000"/>
                <w:spacing w:val="-4"/>
                <w:sz w:val="20"/>
                <w:szCs w:val="20"/>
              </w:rPr>
              <w:t>473 000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473 000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4"/>
                <w:sz w:val="20"/>
                <w:szCs w:val="20"/>
              </w:rPr>
            </w:pPr>
            <w:r>
              <w:rPr>
                <w:color w:val="000000"/>
                <w:spacing w:val="-4"/>
                <w:sz w:val="20"/>
                <w:szCs w:val="20"/>
              </w:rPr>
              <w:t>473 000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w:t>
            </w:r>
            <w:r w:rsidRPr="00DB5B8D">
              <w:rPr>
                <w:b/>
                <w:i/>
                <w:sz w:val="20"/>
                <w:szCs w:val="20"/>
              </w:rPr>
              <w:t>Курчатовского района Курской области  «</w:t>
            </w:r>
            <w:r w:rsidRPr="00DB5B8D">
              <w:rPr>
                <w:b/>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Курской области и безопасности дорожного движения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r w:rsidRPr="00DB5B8D">
              <w:rPr>
                <w:b/>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bCs/>
                <w:color w:val="000000"/>
                <w:sz w:val="20"/>
                <w:szCs w:val="20"/>
              </w:rPr>
            </w:pPr>
            <w:r w:rsidRPr="00DB5B8D">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b/>
                <w:color w:val="000000"/>
                <w:sz w:val="20"/>
                <w:szCs w:val="20"/>
              </w:rPr>
            </w:pPr>
            <w:r w:rsidRPr="00DB5B8D">
              <w:rPr>
                <w:b/>
                <w:i/>
                <w:color w:val="000000"/>
                <w:sz w:val="20"/>
                <w:szCs w:val="20"/>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pacing w:val="-4"/>
                <w:sz w:val="20"/>
                <w:szCs w:val="20"/>
              </w:rPr>
            </w:pPr>
            <w:r w:rsidRPr="00DB5B8D">
              <w:rPr>
                <w:b/>
                <w:color w:val="000000"/>
                <w:spacing w:val="-4"/>
                <w:sz w:val="20"/>
                <w:szCs w:val="20"/>
              </w:rPr>
              <w:t>100 000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4"/>
                <w:sz w:val="20"/>
                <w:szCs w:val="20"/>
              </w:rPr>
            </w:pPr>
            <w:r w:rsidRPr="00DB5B8D">
              <w:rPr>
                <w:b/>
                <w:color w:val="000000"/>
                <w:spacing w:val="-4"/>
                <w:sz w:val="20"/>
                <w:szCs w:val="20"/>
              </w:rPr>
              <w:t>100 000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ind w:right="-7" w:hanging="19"/>
              <w:rPr>
                <w:color w:val="000000"/>
                <w:spacing w:val="6"/>
                <w:sz w:val="20"/>
                <w:szCs w:val="20"/>
              </w:rPr>
            </w:pPr>
            <w:r w:rsidRPr="00201C1A">
              <w:rPr>
                <w:color w:val="000000"/>
                <w:spacing w:val="6"/>
                <w:sz w:val="20"/>
                <w:szCs w:val="20"/>
              </w:rPr>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color w:val="000000"/>
                <w:sz w:val="20"/>
                <w:szCs w:val="20"/>
              </w:rPr>
            </w:pPr>
            <w:r w:rsidRPr="00201C1A">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bCs/>
                <w:color w:val="000000"/>
                <w:sz w:val="20"/>
                <w:szCs w:val="20"/>
              </w:rPr>
            </w:pPr>
            <w:r w:rsidRPr="00201C1A">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1A67CF" w:rsidRPr="00201C1A" w:rsidRDefault="001A67CF" w:rsidP="001A67CF">
            <w:pPr>
              <w:ind w:left="-138" w:right="-108"/>
              <w:jc w:val="center"/>
              <w:rPr>
                <w:color w:val="000000"/>
                <w:sz w:val="20"/>
                <w:szCs w:val="20"/>
              </w:rPr>
            </w:pPr>
            <w:r w:rsidRPr="00201C1A">
              <w:rPr>
                <w:color w:val="000000"/>
                <w:sz w:val="20"/>
                <w:szCs w:val="20"/>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jc w:val="center"/>
              <w:rPr>
                <w:color w:val="000000"/>
                <w:spacing w:val="-4"/>
                <w:sz w:val="20"/>
                <w:szCs w:val="20"/>
              </w:rPr>
            </w:pPr>
            <w:r w:rsidRPr="00201C1A">
              <w:rPr>
                <w:color w:val="000000"/>
                <w:spacing w:val="-4"/>
                <w:sz w:val="20"/>
                <w:szCs w:val="20"/>
              </w:rPr>
              <w:t>100 000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rPr>
                <w:color w:val="000000"/>
                <w:spacing w:val="-4"/>
                <w:sz w:val="20"/>
                <w:szCs w:val="20"/>
              </w:rPr>
            </w:pPr>
            <w:r w:rsidRPr="00201C1A">
              <w:rPr>
                <w:color w:val="000000"/>
                <w:spacing w:val="-4"/>
                <w:sz w:val="20"/>
                <w:szCs w:val="20"/>
              </w:rPr>
              <w:t>100 000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sidRPr="00DB5B8D">
              <w:rPr>
                <w:color w:val="000000"/>
                <w:spacing w:val="-4"/>
                <w:sz w:val="20"/>
                <w:szCs w:val="20"/>
              </w:rPr>
              <w:t>100 000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4"/>
                <w:sz w:val="20"/>
                <w:szCs w:val="20"/>
              </w:rPr>
            </w:pPr>
            <w:r w:rsidRPr="00DB5B8D">
              <w:rPr>
                <w:color w:val="000000"/>
                <w:spacing w:val="-4"/>
                <w:sz w:val="20"/>
                <w:szCs w:val="20"/>
              </w:rPr>
              <w:t>100 000</w:t>
            </w:r>
          </w:p>
        </w:tc>
      </w:tr>
      <w:tr w:rsidR="001A67CF" w:rsidRPr="00DB5B8D" w:rsidTr="00CF12EE">
        <w:trPr>
          <w:trHeight w:val="43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sidRPr="00DB5B8D">
              <w:rPr>
                <w:color w:val="000000"/>
                <w:spacing w:val="-4"/>
                <w:sz w:val="20"/>
                <w:szCs w:val="20"/>
              </w:rPr>
              <w:t>100 000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4"/>
                <w:sz w:val="20"/>
                <w:szCs w:val="20"/>
              </w:rPr>
            </w:pPr>
            <w:r w:rsidRPr="00DB5B8D">
              <w:rPr>
                <w:color w:val="000000"/>
                <w:spacing w:val="-4"/>
                <w:sz w:val="20"/>
                <w:szCs w:val="20"/>
              </w:rPr>
              <w:t>100 000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hanging="2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pacing w:val="-4"/>
                <w:sz w:val="20"/>
                <w:szCs w:val="20"/>
              </w:rPr>
            </w:pPr>
            <w:r>
              <w:rPr>
                <w:b/>
                <w:color w:val="000000"/>
                <w:spacing w:val="-4"/>
                <w:sz w:val="20"/>
                <w:szCs w:val="20"/>
              </w:rPr>
              <w:t>400 000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4"/>
                <w:sz w:val="20"/>
                <w:szCs w:val="20"/>
              </w:rPr>
            </w:pPr>
            <w:r>
              <w:rPr>
                <w:b/>
                <w:color w:val="000000"/>
                <w:spacing w:val="-4"/>
                <w:sz w:val="20"/>
                <w:szCs w:val="20"/>
              </w:rPr>
              <w:t>400 000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8" w:hanging="19"/>
              <w:rPr>
                <w:color w:val="000000"/>
                <w:spacing w:val="6"/>
                <w:sz w:val="20"/>
                <w:szCs w:val="20"/>
              </w:rPr>
            </w:pPr>
            <w:r w:rsidRPr="00DB5B8D">
              <w:rPr>
                <w:b/>
                <w:color w:val="000000"/>
                <w:spacing w:val="2"/>
                <w:sz w:val="20"/>
                <w:szCs w:val="20"/>
              </w:rPr>
              <w:t xml:space="preserve">Муниципальная программа  поселка имени </w:t>
            </w:r>
            <w:proofErr w:type="spellStart"/>
            <w:r w:rsidRPr="00DB5B8D">
              <w:rPr>
                <w:b/>
                <w:color w:val="000000"/>
                <w:spacing w:val="2"/>
                <w:sz w:val="20"/>
                <w:szCs w:val="20"/>
              </w:rPr>
              <w:t>К.Либкнехта</w:t>
            </w:r>
            <w:proofErr w:type="spellEnd"/>
            <w:r w:rsidRPr="00DB5B8D">
              <w:rPr>
                <w:b/>
                <w:color w:val="000000"/>
                <w:spacing w:val="2"/>
                <w:sz w:val="20"/>
                <w:szCs w:val="20"/>
              </w:rPr>
              <w:t xml:space="preserve"> Курчатовского района Курской области «Управление муниципальным имуществом и земельными ресурсами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b/>
                <w:sz w:val="20"/>
                <w:szCs w:val="20"/>
              </w:rPr>
            </w:pPr>
            <w:r w:rsidRPr="00DB5B8D">
              <w:rPr>
                <w:b/>
                <w:sz w:val="20"/>
                <w:szCs w:val="20"/>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400 000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400 000</w:t>
            </w:r>
          </w:p>
        </w:tc>
      </w:tr>
      <w:tr w:rsidR="001A67CF" w:rsidRPr="00DB5B8D" w:rsidTr="00CF12EE">
        <w:trPr>
          <w:trHeight w:val="476"/>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w:t>
            </w:r>
            <w:r>
              <w:rPr>
                <w:i/>
                <w:color w:val="000000"/>
                <w:spacing w:val="6"/>
                <w:sz w:val="20"/>
                <w:szCs w:val="20"/>
              </w:rPr>
              <w:t xml:space="preserve"> поселка имени </w:t>
            </w:r>
            <w:proofErr w:type="spellStart"/>
            <w:r>
              <w:rPr>
                <w:i/>
                <w:color w:val="000000"/>
                <w:spacing w:val="6"/>
                <w:sz w:val="20"/>
                <w:szCs w:val="20"/>
              </w:rPr>
              <w:t>К.Либкнехта</w:t>
            </w:r>
            <w:proofErr w:type="spellEnd"/>
            <w:r w:rsidRPr="00DB5B8D">
              <w:rPr>
                <w:i/>
                <w:color w:val="000000"/>
                <w:spacing w:val="6"/>
                <w:sz w:val="20"/>
                <w:szCs w:val="20"/>
              </w:rPr>
              <w:t xml:space="preserve"> </w:t>
            </w:r>
            <w:r w:rsidRPr="00DB5B8D">
              <w:rPr>
                <w:i/>
                <w:sz w:val="20"/>
                <w:szCs w:val="20"/>
              </w:rPr>
              <w:t>Курчатовского района Курской области «Управление муниципальным имуществом и земельными ресурсами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i/>
                <w:sz w:val="20"/>
                <w:szCs w:val="20"/>
              </w:rPr>
            </w:pPr>
          </w:p>
          <w:p w:rsidR="001A67CF" w:rsidRPr="00DB5B8D" w:rsidRDefault="001A67CF" w:rsidP="001A67CF">
            <w:pPr>
              <w:ind w:left="-108" w:right="-108"/>
              <w:jc w:val="center"/>
              <w:rPr>
                <w:i/>
                <w:sz w:val="20"/>
                <w:szCs w:val="20"/>
              </w:rPr>
            </w:pPr>
            <w:r w:rsidRPr="00DB5B8D">
              <w:rPr>
                <w:i/>
                <w:sz w:val="20"/>
                <w:szCs w:val="20"/>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400 000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400 000</w:t>
            </w:r>
          </w:p>
        </w:tc>
      </w:tr>
      <w:tr w:rsidR="001A67CF" w:rsidRPr="00DB5B8D" w:rsidTr="00CF12EE">
        <w:trPr>
          <w:trHeight w:val="147"/>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01C1A" w:rsidRDefault="001A67CF" w:rsidP="001A67CF">
            <w:pPr>
              <w:shd w:val="clear" w:color="auto" w:fill="FFFFFF"/>
              <w:ind w:right="-7"/>
              <w:jc w:val="both"/>
              <w:rPr>
                <w:color w:val="000000"/>
                <w:spacing w:val="6"/>
                <w:sz w:val="20"/>
                <w:szCs w:val="20"/>
              </w:rPr>
            </w:pPr>
            <w:r w:rsidRPr="00201C1A">
              <w:rPr>
                <w:color w:val="000000"/>
                <w:spacing w:val="6"/>
                <w:sz w:val="20"/>
                <w:szCs w:val="20"/>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b/>
                <w:sz w:val="20"/>
                <w:szCs w:val="20"/>
              </w:rPr>
            </w:pPr>
            <w:r w:rsidRPr="00DB5B8D">
              <w:rPr>
                <w:b/>
                <w:sz w:val="20"/>
                <w:szCs w:val="20"/>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400 000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400 000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200 000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200 000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200 000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200 000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hanging="19"/>
              <w:jc w:val="both"/>
              <w:rPr>
                <w:b/>
                <w:color w:val="000000"/>
                <w:spacing w:val="6"/>
                <w:sz w:val="20"/>
                <w:szCs w:val="20"/>
              </w:rPr>
            </w:pPr>
            <w:r w:rsidRPr="00DB5B8D">
              <w:rPr>
                <w:b/>
                <w:color w:val="000000"/>
                <w:spacing w:val="6"/>
                <w:sz w:val="20"/>
                <w:szCs w:val="20"/>
              </w:rPr>
              <w:t xml:space="preserve">ЖИЛИЩНО-КОММУНАЛЬНОЕ </w:t>
            </w:r>
            <w:r w:rsidRPr="00DB5B8D">
              <w:rPr>
                <w:b/>
                <w:color w:val="000000"/>
                <w:spacing w:val="6"/>
                <w:sz w:val="20"/>
                <w:szCs w:val="20"/>
              </w:rPr>
              <w:lastRenderedPageBreak/>
              <w:t>ХОЗЯЙСТВО</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b/>
                <w:sz w:val="20"/>
                <w:szCs w:val="20"/>
              </w:rPr>
            </w:pPr>
            <w:r>
              <w:rPr>
                <w:b/>
                <w:sz w:val="20"/>
                <w:szCs w:val="20"/>
              </w:rPr>
              <w:t>3 164 568</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b/>
                <w:sz w:val="20"/>
                <w:szCs w:val="20"/>
              </w:rPr>
            </w:pPr>
            <w:r>
              <w:rPr>
                <w:b/>
                <w:sz w:val="20"/>
                <w:szCs w:val="20"/>
              </w:rPr>
              <w:t>3 345 748</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hanging="19"/>
              <w:jc w:val="both"/>
              <w:rPr>
                <w:b/>
                <w:color w:val="000000"/>
                <w:spacing w:val="6"/>
                <w:sz w:val="20"/>
                <w:szCs w:val="20"/>
              </w:rPr>
            </w:pPr>
            <w:r w:rsidRPr="00DB5B8D">
              <w:rPr>
                <w:b/>
                <w:color w:val="000000"/>
                <w:spacing w:val="6"/>
                <w:sz w:val="20"/>
                <w:szCs w:val="20"/>
              </w:rPr>
              <w:lastRenderedPageBreak/>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b/>
                <w:sz w:val="20"/>
                <w:szCs w:val="20"/>
              </w:rPr>
            </w:pPr>
            <w:r>
              <w:rPr>
                <w:b/>
                <w:sz w:val="20"/>
                <w:szCs w:val="20"/>
              </w:rPr>
              <w:t>265 000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b/>
                <w:sz w:val="20"/>
                <w:szCs w:val="20"/>
              </w:rPr>
            </w:pPr>
            <w:r>
              <w:rPr>
                <w:b/>
                <w:sz w:val="20"/>
                <w:szCs w:val="20"/>
              </w:rPr>
              <w:t>265 000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p w:rsidR="001A67CF" w:rsidRPr="00DB5B8D" w:rsidRDefault="001A67CF" w:rsidP="001A67CF">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b/>
                <w:color w:val="000000"/>
                <w:sz w:val="20"/>
                <w:szCs w:val="20"/>
              </w:rPr>
            </w:pPr>
          </w:p>
          <w:p w:rsidR="001A67CF" w:rsidRPr="00DB5B8D" w:rsidRDefault="001A67CF" w:rsidP="001A67CF">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b/>
                <w:sz w:val="20"/>
                <w:szCs w:val="20"/>
              </w:rPr>
            </w:pPr>
            <w:r>
              <w:rPr>
                <w:b/>
                <w:sz w:val="20"/>
                <w:szCs w:val="20"/>
              </w:rPr>
              <w:t>265 000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b/>
                <w:sz w:val="20"/>
                <w:szCs w:val="20"/>
              </w:rPr>
            </w:pPr>
            <w:r>
              <w:rPr>
                <w:b/>
                <w:sz w:val="20"/>
                <w:szCs w:val="20"/>
              </w:rPr>
              <w:t>265 000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rPr>
                <w:b/>
                <w:i/>
                <w:color w:val="000000"/>
                <w:spacing w:val="1"/>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w:t>
            </w:r>
            <w:r>
              <w:rPr>
                <w:b/>
                <w:i/>
                <w:color w:val="000000"/>
                <w:spacing w:val="1"/>
                <w:sz w:val="20"/>
                <w:szCs w:val="20"/>
              </w:rPr>
              <w:t xml:space="preserve">  </w:t>
            </w:r>
            <w:r w:rsidRPr="00DB5B8D">
              <w:rPr>
                <w:b/>
                <w:i/>
                <w:color w:val="000000"/>
                <w:spacing w:val="1"/>
                <w:sz w:val="20"/>
                <w:szCs w:val="20"/>
              </w:rPr>
              <w:t xml:space="preserve"> «поселок имени К.</w:t>
            </w:r>
            <w:r>
              <w:rPr>
                <w:b/>
                <w:i/>
                <w:color w:val="000000"/>
                <w:spacing w:val="1"/>
                <w:sz w:val="20"/>
                <w:szCs w:val="20"/>
              </w:rPr>
              <w:t xml:space="preserve"> </w:t>
            </w:r>
            <w:r w:rsidRPr="00DB5B8D">
              <w:rPr>
                <w:b/>
                <w:i/>
                <w:color w:val="000000"/>
                <w:spacing w:val="1"/>
                <w:sz w:val="20"/>
                <w:szCs w:val="20"/>
              </w:rPr>
              <w:t>Либкнехта»</w:t>
            </w:r>
            <w:r>
              <w:rPr>
                <w:b/>
                <w:i/>
                <w:color w:val="000000"/>
                <w:spacing w:val="1"/>
                <w:sz w:val="20"/>
                <w:szCs w:val="20"/>
              </w:rPr>
              <w:t xml:space="preserve"> </w:t>
            </w:r>
            <w:r w:rsidRPr="00DB5B8D">
              <w:rPr>
                <w:b/>
                <w:i/>
                <w:color w:val="000000"/>
                <w:spacing w:val="1"/>
                <w:sz w:val="20"/>
                <w:szCs w:val="20"/>
              </w:rPr>
              <w:t xml:space="preserve">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w:t>
            </w:r>
            <w:proofErr w:type="spellStart"/>
            <w:r w:rsidRPr="00DB5B8D">
              <w:rPr>
                <w:b/>
                <w:i/>
                <w:color w:val="000000"/>
                <w:spacing w:val="1"/>
                <w:sz w:val="20"/>
                <w:szCs w:val="20"/>
              </w:rPr>
              <w:t>К.Либкнехта</w:t>
            </w:r>
            <w:proofErr w:type="spellEnd"/>
            <w:r w:rsidRPr="00DB5B8D">
              <w:rPr>
                <w:b/>
                <w:i/>
                <w:color w:val="000000"/>
                <w:spacing w:val="1"/>
                <w:sz w:val="20"/>
                <w:szCs w:val="20"/>
              </w:rPr>
              <w:t>»  Курчатовского района Курской области »</w:t>
            </w:r>
          </w:p>
          <w:p w:rsidR="001A67CF" w:rsidRPr="00DB5B8D" w:rsidRDefault="001A67CF" w:rsidP="001A67CF">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BD29B4" w:rsidRDefault="001A67CF" w:rsidP="001A67CF">
            <w:pPr>
              <w:shd w:val="clear" w:color="auto" w:fill="FFFFFF"/>
              <w:rPr>
                <w:b/>
                <w:i/>
                <w:color w:val="000000"/>
                <w:sz w:val="20"/>
                <w:szCs w:val="20"/>
              </w:rPr>
            </w:pPr>
            <w:r w:rsidRPr="00BD29B4">
              <w:rPr>
                <w:b/>
                <w:i/>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BD29B4" w:rsidRDefault="001A67CF" w:rsidP="001A67CF">
            <w:pPr>
              <w:shd w:val="clear" w:color="auto" w:fill="FFFFFF"/>
              <w:rPr>
                <w:b/>
                <w:bCs/>
                <w:i/>
                <w:color w:val="000000"/>
                <w:sz w:val="20"/>
                <w:szCs w:val="20"/>
              </w:rPr>
            </w:pPr>
            <w:r w:rsidRPr="00BD29B4">
              <w:rPr>
                <w:b/>
                <w:bCs/>
                <w:i/>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BD29B4" w:rsidRDefault="001A67CF" w:rsidP="001A67CF">
            <w:pPr>
              <w:ind w:left="-108" w:right="-108"/>
              <w:jc w:val="center"/>
              <w:rPr>
                <w:b/>
                <w:i/>
                <w:color w:val="000000"/>
                <w:sz w:val="20"/>
                <w:szCs w:val="20"/>
              </w:rPr>
            </w:pPr>
          </w:p>
          <w:p w:rsidR="001A67CF" w:rsidRPr="00BD29B4" w:rsidRDefault="001A67CF" w:rsidP="001A67CF">
            <w:pPr>
              <w:ind w:left="-108" w:right="-108"/>
              <w:jc w:val="center"/>
              <w:rPr>
                <w:b/>
                <w:i/>
                <w:color w:val="000000"/>
                <w:sz w:val="20"/>
                <w:szCs w:val="20"/>
              </w:rPr>
            </w:pPr>
          </w:p>
          <w:p w:rsidR="001A67CF" w:rsidRPr="00BD29B4" w:rsidRDefault="001A67CF" w:rsidP="001A67CF">
            <w:pPr>
              <w:ind w:left="-108" w:right="-108"/>
              <w:jc w:val="center"/>
              <w:rPr>
                <w:b/>
                <w:i/>
                <w:color w:val="000000"/>
                <w:sz w:val="20"/>
                <w:szCs w:val="20"/>
              </w:rPr>
            </w:pPr>
          </w:p>
          <w:p w:rsidR="001A67CF" w:rsidRPr="00BD29B4" w:rsidRDefault="001A67CF" w:rsidP="001A67CF">
            <w:pPr>
              <w:ind w:left="-108" w:right="-108"/>
              <w:jc w:val="center"/>
              <w:rPr>
                <w:b/>
                <w:i/>
                <w:color w:val="000000"/>
                <w:sz w:val="20"/>
                <w:szCs w:val="20"/>
              </w:rPr>
            </w:pPr>
            <w:r w:rsidRPr="00BD29B4">
              <w:rPr>
                <w:b/>
                <w:i/>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rPr>
                <w:b/>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BD29B4" w:rsidRDefault="001A67CF" w:rsidP="001A67CF">
            <w:pPr>
              <w:jc w:val="center"/>
              <w:rPr>
                <w:b/>
                <w:i/>
                <w:sz w:val="20"/>
                <w:szCs w:val="20"/>
              </w:rPr>
            </w:pPr>
            <w:r>
              <w:rPr>
                <w:b/>
                <w:i/>
                <w:sz w:val="20"/>
                <w:szCs w:val="20"/>
              </w:rPr>
              <w:t>265 000</w:t>
            </w:r>
          </w:p>
        </w:tc>
        <w:tc>
          <w:tcPr>
            <w:tcW w:w="1842" w:type="dxa"/>
            <w:tcBorders>
              <w:top w:val="single" w:sz="4" w:space="0" w:color="000000"/>
              <w:left w:val="single" w:sz="4" w:space="0" w:color="000000"/>
              <w:bottom w:val="single" w:sz="4" w:space="0" w:color="000000"/>
              <w:right w:val="single" w:sz="4" w:space="0" w:color="000000"/>
            </w:tcBorders>
          </w:tcPr>
          <w:p w:rsidR="001A67CF" w:rsidRPr="00BD29B4" w:rsidRDefault="001A67CF" w:rsidP="001A67CF">
            <w:pPr>
              <w:rPr>
                <w:b/>
                <w:i/>
                <w:sz w:val="20"/>
                <w:szCs w:val="20"/>
              </w:rPr>
            </w:pPr>
            <w:r>
              <w:rPr>
                <w:b/>
                <w:i/>
                <w:sz w:val="20"/>
                <w:szCs w:val="20"/>
              </w:rPr>
              <w:t>265 000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265 000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265 000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265 000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265 000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265 000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265 000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r w:rsidRPr="00DB5B8D">
              <w:rPr>
                <w:b/>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bCs/>
                <w:color w:val="000000"/>
                <w:sz w:val="20"/>
                <w:szCs w:val="20"/>
              </w:rPr>
            </w:pPr>
            <w:r w:rsidRPr="00DB5B8D">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b/>
                <w:sz w:val="20"/>
                <w:szCs w:val="20"/>
              </w:rPr>
            </w:pPr>
            <w:r>
              <w:rPr>
                <w:b/>
                <w:sz w:val="20"/>
                <w:szCs w:val="20"/>
              </w:rPr>
              <w:t>2 899 568</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b/>
                <w:sz w:val="20"/>
                <w:szCs w:val="20"/>
              </w:rPr>
            </w:pPr>
            <w:r>
              <w:rPr>
                <w:b/>
                <w:sz w:val="20"/>
                <w:szCs w:val="20"/>
              </w:rPr>
              <w:t>2 981 748</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8"/>
              <w:rPr>
                <w:b/>
                <w:color w:val="000000"/>
                <w:spacing w:val="6"/>
                <w:sz w:val="20"/>
                <w:szCs w:val="20"/>
              </w:rPr>
            </w:pPr>
            <w:r w:rsidRPr="00DB5B8D">
              <w:rPr>
                <w:b/>
                <w:color w:val="000000"/>
                <w:spacing w:val="1"/>
                <w:sz w:val="20"/>
                <w:szCs w:val="20"/>
              </w:rPr>
              <w:t xml:space="preserve">Муниципальная программа поселка имени </w:t>
            </w:r>
            <w:proofErr w:type="spellStart"/>
            <w:r w:rsidRPr="00DB5B8D">
              <w:rPr>
                <w:b/>
                <w:color w:val="000000"/>
                <w:spacing w:val="1"/>
                <w:sz w:val="20"/>
                <w:szCs w:val="20"/>
              </w:rPr>
              <w:t>К.Либкнехта</w:t>
            </w:r>
            <w:proofErr w:type="spellEnd"/>
            <w:r w:rsidRPr="00DB5B8D">
              <w:rPr>
                <w:b/>
                <w:color w:val="000000"/>
                <w:spacing w:val="1"/>
                <w:sz w:val="20"/>
                <w:szCs w:val="20"/>
              </w:rPr>
              <w:t xml:space="preserve">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r w:rsidRPr="00DB5B8D">
              <w:rPr>
                <w:b/>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bCs/>
                <w:color w:val="000000"/>
                <w:sz w:val="20"/>
                <w:szCs w:val="20"/>
              </w:rPr>
            </w:pPr>
            <w:r w:rsidRPr="00DB5B8D">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b/>
                <w:color w:val="000000"/>
                <w:sz w:val="20"/>
                <w:szCs w:val="20"/>
              </w:rPr>
            </w:pPr>
          </w:p>
          <w:p w:rsidR="001A67CF" w:rsidRPr="00DB5B8D" w:rsidRDefault="001A67CF" w:rsidP="001A67CF">
            <w:pPr>
              <w:ind w:left="-108" w:right="-108"/>
              <w:jc w:val="center"/>
              <w:rPr>
                <w:b/>
                <w:color w:val="000000"/>
                <w:sz w:val="20"/>
                <w:szCs w:val="20"/>
              </w:rPr>
            </w:pPr>
            <w:r w:rsidRPr="00DB5B8D">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b/>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b/>
                <w:sz w:val="20"/>
                <w:szCs w:val="20"/>
              </w:rPr>
            </w:pP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ind w:right="-108"/>
              <w:rPr>
                <w:b/>
                <w:i/>
                <w:color w:val="000000"/>
                <w:spacing w:val="6"/>
                <w:sz w:val="20"/>
                <w:szCs w:val="20"/>
              </w:rPr>
            </w:pPr>
            <w:r w:rsidRPr="00BD29B4">
              <w:rPr>
                <w:b/>
                <w:i/>
                <w:color w:val="000000"/>
                <w:spacing w:val="6"/>
                <w:sz w:val="20"/>
                <w:szCs w:val="20"/>
              </w:rPr>
              <w:t xml:space="preserve">Подпрограмма 1 «Энергосбережение в поселке имени </w:t>
            </w:r>
            <w:proofErr w:type="spellStart"/>
            <w:r w:rsidRPr="00BD29B4">
              <w:rPr>
                <w:b/>
                <w:i/>
                <w:color w:val="000000"/>
                <w:spacing w:val="6"/>
                <w:sz w:val="20"/>
                <w:szCs w:val="20"/>
              </w:rPr>
              <w:t>К.Либкнехта</w:t>
            </w:r>
            <w:proofErr w:type="spellEnd"/>
            <w:r w:rsidRPr="00BD29B4">
              <w:rPr>
                <w:b/>
                <w:i/>
                <w:color w:val="000000"/>
                <w:spacing w:val="6"/>
                <w:sz w:val="20"/>
                <w:szCs w:val="20"/>
              </w:rPr>
              <w:t xml:space="preserve"> Курчатовского района Курской области» м</w:t>
            </w:r>
            <w:r w:rsidRPr="00BD29B4">
              <w:rPr>
                <w:b/>
                <w:i/>
                <w:color w:val="000000"/>
                <w:spacing w:val="1"/>
                <w:sz w:val="20"/>
                <w:szCs w:val="20"/>
              </w:rPr>
              <w:t xml:space="preserve">униципальной программы поселка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xml:space="preserve">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rPr>
                <w:b/>
                <w:color w:val="000000"/>
                <w:sz w:val="20"/>
                <w:szCs w:val="20"/>
              </w:rPr>
            </w:pPr>
            <w:r w:rsidRPr="00BD29B4">
              <w:rPr>
                <w:b/>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rPr>
                <w:b/>
                <w:bCs/>
                <w:color w:val="000000"/>
                <w:sz w:val="20"/>
                <w:szCs w:val="20"/>
              </w:rPr>
            </w:pPr>
            <w:r w:rsidRPr="00BD29B4">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BD29B4" w:rsidRDefault="001A67CF" w:rsidP="001A67CF">
            <w:pPr>
              <w:ind w:left="-108" w:right="-108"/>
              <w:jc w:val="center"/>
              <w:rPr>
                <w:b/>
                <w:color w:val="000000"/>
                <w:sz w:val="20"/>
                <w:szCs w:val="20"/>
              </w:rPr>
            </w:pPr>
          </w:p>
          <w:p w:rsidR="001A67CF" w:rsidRPr="00BD29B4" w:rsidRDefault="001A67CF" w:rsidP="001A67CF">
            <w:pPr>
              <w:ind w:left="-108" w:right="-108"/>
              <w:jc w:val="center"/>
              <w:rPr>
                <w:b/>
                <w:color w:val="000000"/>
                <w:sz w:val="20"/>
                <w:szCs w:val="20"/>
              </w:rPr>
            </w:pPr>
            <w:r w:rsidRPr="00BD29B4">
              <w:rPr>
                <w:b/>
                <w:color w:val="000000"/>
                <w:sz w:val="20"/>
                <w:szCs w:val="20"/>
              </w:rPr>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BD29B4" w:rsidRDefault="001A67CF" w:rsidP="001A67CF">
            <w:pPr>
              <w:jc w:val="center"/>
              <w:rPr>
                <w:b/>
                <w:sz w:val="20"/>
                <w:szCs w:val="20"/>
              </w:rPr>
            </w:pPr>
            <w:r>
              <w:rPr>
                <w:b/>
                <w:sz w:val="20"/>
                <w:szCs w:val="20"/>
              </w:rPr>
              <w:t>100</w:t>
            </w:r>
            <w:r w:rsidRPr="00BD29B4">
              <w:rPr>
                <w:b/>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Pr="00BD29B4" w:rsidRDefault="001A67CF" w:rsidP="001A67CF">
            <w:pPr>
              <w:rPr>
                <w:b/>
                <w:sz w:val="20"/>
                <w:szCs w:val="20"/>
              </w:rPr>
            </w:pPr>
            <w:r>
              <w:rPr>
                <w:b/>
                <w:sz w:val="20"/>
                <w:szCs w:val="20"/>
              </w:rPr>
              <w:t>100</w:t>
            </w:r>
            <w:r w:rsidRPr="00BD29B4">
              <w:rPr>
                <w:b/>
                <w:sz w:val="20"/>
                <w:szCs w:val="20"/>
              </w:rPr>
              <w:t xml:space="preserve">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color w:val="000000"/>
                <w:sz w:val="20"/>
                <w:szCs w:val="20"/>
              </w:rPr>
            </w:pPr>
            <w:r w:rsidRPr="00DB5B8D">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10</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10</w:t>
            </w:r>
            <w:r w:rsidRPr="00DB5B8D">
              <w:rPr>
                <w:sz w:val="20"/>
                <w:szCs w:val="20"/>
              </w:rPr>
              <w:t>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10</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10</w:t>
            </w:r>
            <w:r w:rsidRPr="00DB5B8D">
              <w:rPr>
                <w:sz w:val="20"/>
                <w:szCs w:val="20"/>
              </w:rPr>
              <w:t>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10</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10</w:t>
            </w:r>
            <w:r w:rsidRPr="00DB5B8D">
              <w:rPr>
                <w:sz w:val="20"/>
                <w:szCs w:val="20"/>
              </w:rPr>
              <w:t>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8"/>
              <w:rPr>
                <w:color w:val="000000"/>
                <w:spacing w:val="6"/>
                <w:sz w:val="20"/>
                <w:szCs w:val="20"/>
              </w:rPr>
            </w:pPr>
            <w:r w:rsidRPr="00DB5B8D">
              <w:rPr>
                <w:b/>
                <w:color w:val="000000"/>
                <w:spacing w:val="1"/>
                <w:sz w:val="20"/>
                <w:szCs w:val="20"/>
              </w:rPr>
              <w:t xml:space="preserve">Муниципальная программа «Обеспечение доступным и комфортным жильем и коммунальными услугами граждан в муниципальном образовании «поселок имени </w:t>
            </w:r>
            <w:proofErr w:type="spellStart"/>
            <w:r w:rsidRPr="00DB5B8D">
              <w:rPr>
                <w:b/>
                <w:color w:val="000000"/>
                <w:spacing w:val="1"/>
                <w:sz w:val="20"/>
                <w:szCs w:val="20"/>
              </w:rPr>
              <w:t>К.Либкнехта</w:t>
            </w:r>
            <w:proofErr w:type="spellEnd"/>
            <w:r w:rsidRPr="00DB5B8D">
              <w:rPr>
                <w:b/>
                <w:color w:val="000000"/>
                <w:spacing w:val="1"/>
                <w:sz w:val="20"/>
                <w:szCs w:val="20"/>
              </w:rPr>
              <w:t>»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r w:rsidRPr="00DB5B8D">
              <w:rPr>
                <w:b/>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bCs/>
                <w:color w:val="000000"/>
                <w:sz w:val="20"/>
                <w:szCs w:val="20"/>
              </w:rPr>
            </w:pPr>
            <w:r w:rsidRPr="00DB5B8D">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b/>
                <w:sz w:val="20"/>
                <w:szCs w:val="20"/>
              </w:rPr>
            </w:pPr>
            <w:r>
              <w:rPr>
                <w:sz w:val="20"/>
                <w:szCs w:val="20"/>
              </w:rPr>
              <w:t>2 799 568</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 xml:space="preserve"> 2 881 748</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rPr>
                <w:b/>
                <w:i/>
                <w:color w:val="000000"/>
                <w:spacing w:val="1"/>
                <w:sz w:val="20"/>
                <w:szCs w:val="20"/>
              </w:rPr>
            </w:pPr>
            <w:r w:rsidRPr="00BD29B4">
              <w:rPr>
                <w:b/>
                <w:i/>
                <w:color w:val="000000"/>
                <w:spacing w:val="1"/>
                <w:sz w:val="20"/>
                <w:szCs w:val="20"/>
              </w:rPr>
              <w:t xml:space="preserve">Подпрограмма3 «Обеспечение качественными услугами ЖКХ населения муниципального образования «поселок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w:t>
            </w:r>
            <w:r>
              <w:rPr>
                <w:b/>
                <w:i/>
                <w:color w:val="000000"/>
                <w:spacing w:val="1"/>
                <w:sz w:val="20"/>
                <w:szCs w:val="20"/>
              </w:rPr>
              <w:t xml:space="preserve"> </w:t>
            </w:r>
            <w:r w:rsidRPr="00BD29B4">
              <w:rPr>
                <w:b/>
                <w:i/>
                <w:color w:val="000000"/>
                <w:spacing w:val="1"/>
                <w:sz w:val="20"/>
                <w:szCs w:val="20"/>
              </w:rPr>
              <w:t xml:space="preserve">  «поселок имени </w:t>
            </w:r>
            <w:proofErr w:type="spellStart"/>
            <w:r w:rsidRPr="00BD29B4">
              <w:rPr>
                <w:b/>
                <w:i/>
                <w:color w:val="000000"/>
                <w:spacing w:val="1"/>
                <w:sz w:val="20"/>
                <w:szCs w:val="20"/>
              </w:rPr>
              <w:t>К.Либкнехта</w:t>
            </w:r>
            <w:proofErr w:type="spellEnd"/>
            <w:r w:rsidRPr="00BD29B4">
              <w:rPr>
                <w:b/>
                <w:i/>
                <w:color w:val="000000"/>
                <w:spacing w:val="1"/>
                <w:sz w:val="20"/>
                <w:szCs w:val="20"/>
              </w:rPr>
              <w:t>»  Курчатовского района Курской области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rPr>
                <w:b/>
                <w:i/>
                <w:color w:val="000000"/>
                <w:sz w:val="20"/>
                <w:szCs w:val="20"/>
              </w:rPr>
            </w:pPr>
            <w:r w:rsidRPr="00BD29B4">
              <w:rPr>
                <w:b/>
                <w:i/>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rPr>
                <w:b/>
                <w:bCs/>
                <w:i/>
                <w:color w:val="000000"/>
                <w:sz w:val="20"/>
                <w:szCs w:val="20"/>
              </w:rPr>
            </w:pPr>
            <w:r w:rsidRPr="00BD29B4">
              <w:rPr>
                <w:b/>
                <w:bCs/>
                <w:i/>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BD29B4" w:rsidRDefault="001A67CF" w:rsidP="001A67CF">
            <w:pPr>
              <w:ind w:left="-108" w:right="-108"/>
              <w:jc w:val="center"/>
              <w:rPr>
                <w:b/>
                <w:i/>
                <w:color w:val="000000"/>
                <w:sz w:val="20"/>
                <w:szCs w:val="20"/>
              </w:rPr>
            </w:pPr>
            <w:r w:rsidRPr="00BD29B4">
              <w:rPr>
                <w:b/>
                <w:i/>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rPr>
                <w:b/>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BD29B4" w:rsidRDefault="001A67CF" w:rsidP="001A67CF">
            <w:pPr>
              <w:jc w:val="center"/>
              <w:rPr>
                <w:b/>
                <w:i/>
                <w:sz w:val="20"/>
                <w:szCs w:val="20"/>
              </w:rPr>
            </w:pPr>
            <w:r>
              <w:rPr>
                <w:sz w:val="20"/>
                <w:szCs w:val="20"/>
              </w:rPr>
              <w:t>2 699 568</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2 781 748</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rPr>
                <w:color w:val="000000"/>
                <w:spacing w:val="1"/>
                <w:sz w:val="20"/>
                <w:szCs w:val="20"/>
              </w:rPr>
            </w:pPr>
            <w:r w:rsidRPr="00BD29B4">
              <w:rPr>
                <w:color w:val="000000"/>
                <w:spacing w:val="1"/>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2 699 568</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2 781 748</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rPr>
                <w:i/>
                <w:color w:val="000000"/>
                <w:spacing w:val="1"/>
                <w:sz w:val="20"/>
                <w:szCs w:val="20"/>
              </w:rPr>
            </w:pPr>
            <w:r w:rsidRPr="00DB5B8D">
              <w:rPr>
                <w:i/>
                <w:color w:val="000000"/>
                <w:spacing w:val="1"/>
                <w:sz w:val="20"/>
                <w:szCs w:val="20"/>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2 699 568</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2 781 748</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rPr>
                <w:i/>
                <w:color w:val="000000"/>
                <w:spacing w:val="1"/>
                <w:sz w:val="20"/>
                <w:szCs w:val="20"/>
              </w:rPr>
            </w:pPr>
            <w:r w:rsidRPr="00DB5B8D">
              <w:rPr>
                <w:color w:val="000000"/>
                <w:spacing w:val="6"/>
                <w:sz w:val="20"/>
                <w:szCs w:val="20"/>
              </w:rPr>
              <w:lastRenderedPageBreak/>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2 699 568</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2 781 748</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10</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100 000</w:t>
            </w:r>
          </w:p>
        </w:tc>
      </w:tr>
      <w:tr w:rsidR="001A67CF" w:rsidRPr="00DB5B8D" w:rsidTr="00CF12EE">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100</w:t>
            </w:r>
            <w:r w:rsidRPr="00DB5B8D">
              <w:rPr>
                <w:sz w:val="20"/>
                <w:szCs w:val="20"/>
              </w:rPr>
              <w:t xml:space="preserve"> 000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100 000</w:t>
            </w:r>
          </w:p>
        </w:tc>
      </w:tr>
      <w:tr w:rsidR="001A67CF" w:rsidRPr="00DB5B8D" w:rsidTr="00CF12EE">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tcPr>
          <w:p w:rsidR="001A67CF" w:rsidRPr="00201C1A"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2917A2" w:rsidRDefault="001A67CF" w:rsidP="001A67CF">
            <w:pPr>
              <w:shd w:val="clear" w:color="auto" w:fill="FFFFFF"/>
              <w:jc w:val="center"/>
              <w:rPr>
                <w:b/>
                <w:color w:val="000000"/>
                <w:spacing w:val="-4"/>
                <w:sz w:val="20"/>
                <w:szCs w:val="20"/>
              </w:rPr>
            </w:pPr>
            <w:r>
              <w:rPr>
                <w:b/>
                <w:color w:val="000000"/>
                <w:spacing w:val="-4"/>
                <w:sz w:val="20"/>
                <w:szCs w:val="20"/>
              </w:rPr>
              <w:t>2 600 480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rPr>
                <w:b/>
                <w:color w:val="000000"/>
                <w:spacing w:val="-4"/>
                <w:sz w:val="20"/>
                <w:szCs w:val="20"/>
              </w:rPr>
            </w:pPr>
            <w:r>
              <w:rPr>
                <w:b/>
                <w:color w:val="000000"/>
                <w:spacing w:val="-4"/>
                <w:sz w:val="20"/>
                <w:szCs w:val="20"/>
              </w:rPr>
              <w:t>2 682 090</w:t>
            </w:r>
          </w:p>
        </w:tc>
      </w:tr>
      <w:tr w:rsidR="001A67CF" w:rsidRPr="00DB5B8D" w:rsidTr="00CF12EE">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pacing w:val="2"/>
                <w:sz w:val="20"/>
                <w:szCs w:val="20"/>
              </w:rPr>
            </w:pPr>
            <w:r w:rsidRPr="00DB5B8D">
              <w:rPr>
                <w:b/>
                <w:color w:val="000000"/>
                <w:spacing w:val="2"/>
                <w:sz w:val="20"/>
                <w:szCs w:val="20"/>
              </w:rPr>
              <w:t>Культура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2917A2" w:rsidRDefault="001A67CF" w:rsidP="001A67CF">
            <w:pPr>
              <w:shd w:val="clear" w:color="auto" w:fill="FFFFFF"/>
              <w:jc w:val="center"/>
              <w:rPr>
                <w:b/>
                <w:color w:val="000000"/>
                <w:spacing w:val="-4"/>
                <w:sz w:val="20"/>
                <w:szCs w:val="20"/>
              </w:rPr>
            </w:pPr>
            <w:r>
              <w:rPr>
                <w:b/>
                <w:color w:val="000000"/>
                <w:spacing w:val="-4"/>
                <w:sz w:val="20"/>
                <w:szCs w:val="20"/>
              </w:rPr>
              <w:t>2 600 480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rPr>
                <w:b/>
                <w:color w:val="000000"/>
                <w:spacing w:val="-4"/>
                <w:sz w:val="20"/>
                <w:szCs w:val="20"/>
              </w:rPr>
            </w:pPr>
            <w:r>
              <w:rPr>
                <w:b/>
                <w:color w:val="000000"/>
                <w:spacing w:val="-4"/>
                <w:sz w:val="20"/>
                <w:szCs w:val="20"/>
              </w:rPr>
              <w:t>2 682 090</w:t>
            </w:r>
          </w:p>
        </w:tc>
      </w:tr>
      <w:tr w:rsidR="001A67CF" w:rsidRPr="00DB5B8D" w:rsidTr="00CF12EE">
        <w:trPr>
          <w:trHeight w:val="12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w:t>
            </w:r>
            <w:r>
              <w:rPr>
                <w:color w:val="000000"/>
                <w:spacing w:val="2"/>
                <w:sz w:val="20"/>
                <w:szCs w:val="20"/>
              </w:rPr>
              <w:t>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jc w:val="center"/>
              <w:rPr>
                <w:color w:val="000000"/>
                <w:sz w:val="20"/>
                <w:szCs w:val="20"/>
              </w:rPr>
            </w:pPr>
            <w:r w:rsidRPr="00DB5B8D">
              <w:rPr>
                <w:color w:val="000000"/>
                <w:sz w:val="20"/>
                <w:szCs w:val="20"/>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2 585 480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rPr>
                <w:b/>
                <w:color w:val="000000"/>
                <w:spacing w:val="-4"/>
                <w:sz w:val="20"/>
                <w:szCs w:val="20"/>
              </w:rPr>
            </w:pPr>
            <w:r>
              <w:rPr>
                <w:b/>
                <w:color w:val="000000"/>
                <w:spacing w:val="-4"/>
                <w:sz w:val="20"/>
                <w:szCs w:val="20"/>
              </w:rPr>
              <w:t>2 667 090</w:t>
            </w:r>
          </w:p>
        </w:tc>
      </w:tr>
      <w:tr w:rsidR="001A67CF" w:rsidRPr="00DB6F9F" w:rsidTr="00CF12EE">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BD29B4" w:rsidRDefault="001A67CF" w:rsidP="001A67CF">
            <w:pPr>
              <w:shd w:val="clear" w:color="auto" w:fill="FFFFFF"/>
              <w:rPr>
                <w:b/>
                <w:i/>
                <w:color w:val="000000"/>
                <w:spacing w:val="2"/>
                <w:sz w:val="20"/>
                <w:szCs w:val="20"/>
              </w:rPr>
            </w:pPr>
            <w:r w:rsidRPr="00BD29B4">
              <w:rPr>
                <w:b/>
                <w:i/>
                <w:color w:val="000000"/>
                <w:spacing w:val="2"/>
                <w:sz w:val="20"/>
                <w:szCs w:val="20"/>
              </w:rPr>
              <w:t xml:space="preserve">Подпрограмма «Искусство» муниципальной программы поселка имени К. Либкнехта </w:t>
            </w:r>
            <w:r w:rsidRPr="00BD29B4">
              <w:rPr>
                <w:b/>
                <w:i/>
                <w:sz w:val="20"/>
                <w:szCs w:val="20"/>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BD29B4" w:rsidRDefault="001A67CF" w:rsidP="001A67CF">
            <w:pPr>
              <w:shd w:val="clear" w:color="auto" w:fill="FFFFFF"/>
              <w:rPr>
                <w:b/>
                <w:i/>
                <w:color w:val="000000"/>
                <w:sz w:val="20"/>
                <w:szCs w:val="20"/>
              </w:rPr>
            </w:pPr>
            <w:r w:rsidRPr="00BD29B4">
              <w:rPr>
                <w:b/>
                <w:i/>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BD29B4" w:rsidRDefault="001A67CF" w:rsidP="001A67CF">
            <w:pPr>
              <w:shd w:val="clear" w:color="auto" w:fill="FFFFFF"/>
              <w:rPr>
                <w:b/>
                <w:bCs/>
                <w:i/>
                <w:color w:val="000000"/>
                <w:sz w:val="20"/>
                <w:szCs w:val="20"/>
              </w:rPr>
            </w:pPr>
            <w:r w:rsidRPr="00BD29B4">
              <w:rPr>
                <w:b/>
                <w:bCs/>
                <w:i/>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BD29B4" w:rsidRDefault="001A67CF" w:rsidP="001A67CF">
            <w:pPr>
              <w:shd w:val="clear" w:color="auto" w:fill="FFFFFF"/>
              <w:ind w:left="-108" w:right="-108"/>
              <w:jc w:val="center"/>
              <w:rPr>
                <w:b/>
                <w:i/>
                <w:color w:val="000000"/>
                <w:sz w:val="20"/>
                <w:szCs w:val="20"/>
              </w:rPr>
            </w:pPr>
            <w:r w:rsidRPr="00BD29B4">
              <w:rPr>
                <w:b/>
                <w:i/>
                <w:color w:val="000000"/>
                <w:sz w:val="20"/>
                <w:szCs w:val="20"/>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jc w:val="center"/>
              <w:rPr>
                <w:b/>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6F9F" w:rsidRDefault="001A67CF" w:rsidP="00FB27DC">
            <w:pPr>
              <w:shd w:val="clear" w:color="auto" w:fill="FFFFFF"/>
              <w:jc w:val="center"/>
              <w:rPr>
                <w:b/>
                <w:i/>
                <w:color w:val="000000"/>
                <w:spacing w:val="-4"/>
                <w:sz w:val="20"/>
                <w:szCs w:val="20"/>
              </w:rPr>
            </w:pPr>
            <w:r>
              <w:rPr>
                <w:b/>
                <w:i/>
                <w:color w:val="000000"/>
                <w:spacing w:val="-4"/>
                <w:sz w:val="20"/>
                <w:szCs w:val="20"/>
              </w:rPr>
              <w:t xml:space="preserve">1 269 </w:t>
            </w:r>
            <w:r w:rsidR="00FB27DC">
              <w:rPr>
                <w:b/>
                <w:i/>
                <w:color w:val="000000"/>
                <w:spacing w:val="-4"/>
                <w:sz w:val="20"/>
                <w:szCs w:val="20"/>
              </w:rPr>
              <w:t>5</w:t>
            </w:r>
            <w:r>
              <w:rPr>
                <w:b/>
                <w:i/>
                <w:color w:val="000000"/>
                <w:spacing w:val="-4"/>
                <w:sz w:val="20"/>
                <w:szCs w:val="20"/>
              </w:rPr>
              <w:t>80</w:t>
            </w:r>
          </w:p>
        </w:tc>
        <w:tc>
          <w:tcPr>
            <w:tcW w:w="1842" w:type="dxa"/>
            <w:tcBorders>
              <w:top w:val="single" w:sz="4" w:space="0" w:color="000000"/>
              <w:left w:val="single" w:sz="4" w:space="0" w:color="000000"/>
              <w:bottom w:val="single" w:sz="4" w:space="0" w:color="000000"/>
              <w:right w:val="single" w:sz="4" w:space="0" w:color="000000"/>
            </w:tcBorders>
          </w:tcPr>
          <w:p w:rsidR="001A67CF" w:rsidRPr="00DB6F9F" w:rsidRDefault="001A67CF" w:rsidP="001A67CF">
            <w:pPr>
              <w:shd w:val="clear" w:color="auto" w:fill="FFFFFF"/>
              <w:rPr>
                <w:b/>
                <w:i/>
                <w:color w:val="000000"/>
                <w:spacing w:val="-4"/>
                <w:sz w:val="20"/>
                <w:szCs w:val="20"/>
              </w:rPr>
            </w:pPr>
            <w:r>
              <w:rPr>
                <w:b/>
                <w:i/>
                <w:color w:val="000000"/>
                <w:spacing w:val="-4"/>
                <w:sz w:val="20"/>
                <w:szCs w:val="20"/>
              </w:rPr>
              <w:t>1 302 190</w:t>
            </w:r>
          </w:p>
        </w:tc>
      </w:tr>
      <w:tr w:rsidR="001A67CF" w:rsidRPr="00DB5B8D" w:rsidTr="00CF12EE">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jc w:val="center"/>
              <w:rPr>
                <w:color w:val="000000"/>
                <w:sz w:val="20"/>
                <w:szCs w:val="20"/>
              </w:rPr>
            </w:pPr>
            <w:r w:rsidRPr="00DB5B8D">
              <w:rPr>
                <w:color w:val="000000"/>
                <w:sz w:val="20"/>
                <w:szCs w:val="20"/>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FB27DC">
            <w:pPr>
              <w:shd w:val="clear" w:color="auto" w:fill="FFFFFF"/>
              <w:jc w:val="center"/>
              <w:rPr>
                <w:color w:val="000000"/>
                <w:spacing w:val="-4"/>
                <w:sz w:val="20"/>
                <w:szCs w:val="20"/>
              </w:rPr>
            </w:pPr>
            <w:r>
              <w:rPr>
                <w:color w:val="000000"/>
                <w:spacing w:val="-4"/>
                <w:sz w:val="20"/>
                <w:szCs w:val="20"/>
              </w:rPr>
              <w:t xml:space="preserve">1 269 </w:t>
            </w:r>
            <w:r w:rsidR="00FB27DC">
              <w:rPr>
                <w:color w:val="000000"/>
                <w:spacing w:val="-4"/>
                <w:sz w:val="20"/>
                <w:szCs w:val="20"/>
              </w:rPr>
              <w:t>5</w:t>
            </w:r>
            <w:r>
              <w:rPr>
                <w:color w:val="000000"/>
                <w:spacing w:val="-4"/>
                <w:sz w:val="20"/>
                <w:szCs w:val="20"/>
              </w:rPr>
              <w:t>80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pacing w:val="-4"/>
                <w:sz w:val="20"/>
                <w:szCs w:val="20"/>
              </w:rPr>
            </w:pPr>
            <w:r>
              <w:rPr>
                <w:color w:val="000000"/>
                <w:spacing w:val="-4"/>
                <w:sz w:val="20"/>
                <w:szCs w:val="20"/>
              </w:rPr>
              <w:t>1 302 190</w:t>
            </w:r>
          </w:p>
        </w:tc>
      </w:tr>
      <w:tr w:rsidR="001A67CF" w:rsidRPr="00DB5B8D" w:rsidTr="00CF12EE">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jc w:val="center"/>
              <w:rPr>
                <w:color w:val="000000"/>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FB27DC">
            <w:pPr>
              <w:shd w:val="clear" w:color="auto" w:fill="FFFFFF"/>
              <w:jc w:val="center"/>
              <w:rPr>
                <w:color w:val="000000"/>
                <w:spacing w:val="-4"/>
                <w:sz w:val="20"/>
                <w:szCs w:val="20"/>
              </w:rPr>
            </w:pPr>
            <w:r>
              <w:rPr>
                <w:color w:val="000000"/>
                <w:spacing w:val="-4"/>
                <w:sz w:val="20"/>
                <w:szCs w:val="20"/>
              </w:rPr>
              <w:t xml:space="preserve"> 1 169 </w:t>
            </w:r>
            <w:r w:rsidR="00FB27DC">
              <w:rPr>
                <w:color w:val="000000"/>
                <w:spacing w:val="-4"/>
                <w:sz w:val="20"/>
                <w:szCs w:val="20"/>
              </w:rPr>
              <w:t>5</w:t>
            </w:r>
            <w:r>
              <w:rPr>
                <w:color w:val="000000"/>
                <w:spacing w:val="-4"/>
                <w:sz w:val="20"/>
                <w:szCs w:val="20"/>
              </w:rPr>
              <w:t>80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rPr>
                <w:color w:val="000000"/>
                <w:spacing w:val="-4"/>
                <w:sz w:val="20"/>
                <w:szCs w:val="20"/>
              </w:rPr>
            </w:pPr>
            <w:r>
              <w:rPr>
                <w:color w:val="000000"/>
                <w:spacing w:val="-4"/>
                <w:sz w:val="20"/>
                <w:szCs w:val="20"/>
              </w:rPr>
              <w:t>1 202 190</w:t>
            </w:r>
          </w:p>
        </w:tc>
      </w:tr>
      <w:tr w:rsidR="001A67CF" w:rsidRPr="00DB5B8D" w:rsidTr="00CF12EE">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714 740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rPr>
                <w:color w:val="000000"/>
                <w:spacing w:val="-4"/>
                <w:sz w:val="20"/>
                <w:szCs w:val="20"/>
              </w:rPr>
            </w:pPr>
            <w:r>
              <w:rPr>
                <w:color w:val="000000"/>
                <w:spacing w:val="-4"/>
                <w:sz w:val="20"/>
                <w:szCs w:val="20"/>
              </w:rPr>
              <w:t>747 370</w:t>
            </w:r>
          </w:p>
        </w:tc>
      </w:tr>
      <w:tr w:rsidR="001A67CF" w:rsidRPr="00DB5B8D" w:rsidTr="00CF12EE">
        <w:trPr>
          <w:trHeight w:val="52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FB27DC">
            <w:pPr>
              <w:shd w:val="clear" w:color="auto" w:fill="FFFFFF"/>
              <w:jc w:val="center"/>
              <w:rPr>
                <w:color w:val="000000"/>
                <w:spacing w:val="-4"/>
                <w:sz w:val="20"/>
                <w:szCs w:val="20"/>
              </w:rPr>
            </w:pPr>
            <w:r>
              <w:rPr>
                <w:color w:val="000000"/>
                <w:spacing w:val="-4"/>
                <w:sz w:val="20"/>
                <w:szCs w:val="20"/>
              </w:rPr>
              <w:t xml:space="preserve">452 </w:t>
            </w:r>
            <w:r w:rsidR="00FB27DC">
              <w:rPr>
                <w:color w:val="000000"/>
                <w:spacing w:val="-4"/>
                <w:sz w:val="20"/>
                <w:szCs w:val="20"/>
              </w:rPr>
              <w:t>6</w:t>
            </w:r>
            <w:r>
              <w:rPr>
                <w:color w:val="000000"/>
                <w:spacing w:val="-4"/>
                <w:sz w:val="20"/>
                <w:szCs w:val="20"/>
              </w:rPr>
              <w:t>40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rPr>
                <w:color w:val="000000"/>
                <w:spacing w:val="-4"/>
                <w:sz w:val="20"/>
                <w:szCs w:val="20"/>
              </w:rPr>
            </w:pPr>
            <w:r>
              <w:rPr>
                <w:color w:val="000000"/>
                <w:spacing w:val="-4"/>
                <w:sz w:val="20"/>
                <w:szCs w:val="20"/>
              </w:rPr>
              <w:t>452 620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11" w:right="-220"/>
              <w:jc w:val="both"/>
              <w:rPr>
                <w:color w:val="000000"/>
                <w:sz w:val="20"/>
                <w:szCs w:val="20"/>
              </w:rPr>
            </w:pPr>
            <w:r w:rsidRPr="00DB5B8D">
              <w:rPr>
                <w:color w:val="000000"/>
                <w:sz w:val="20"/>
                <w:szCs w:val="20"/>
              </w:rPr>
              <w:t xml:space="preserve">  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53" w:right="-97"/>
              <w:jc w:val="center"/>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jc w:val="center"/>
              <w:rPr>
                <w:color w:val="000000"/>
                <w:spacing w:val="-4"/>
                <w:sz w:val="20"/>
                <w:szCs w:val="20"/>
              </w:rPr>
            </w:pPr>
            <w:r>
              <w:rPr>
                <w:color w:val="000000"/>
                <w:spacing w:val="-4"/>
                <w:sz w:val="20"/>
                <w:szCs w:val="20"/>
              </w:rPr>
              <w:t>2</w:t>
            </w:r>
            <w:r w:rsidRPr="00DB5B8D">
              <w:rPr>
                <w:color w:val="000000"/>
                <w:spacing w:val="-4"/>
                <w:sz w:val="20"/>
                <w:szCs w:val="20"/>
              </w:rPr>
              <w:t xml:space="preserve"> 200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ind w:left="-108"/>
              <w:rPr>
                <w:color w:val="000000"/>
                <w:spacing w:val="-4"/>
                <w:sz w:val="20"/>
                <w:szCs w:val="20"/>
              </w:rPr>
            </w:pPr>
            <w:r>
              <w:rPr>
                <w:color w:val="000000"/>
                <w:spacing w:val="-4"/>
                <w:sz w:val="20"/>
                <w:szCs w:val="20"/>
              </w:rPr>
              <w:t>2200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11" w:right="-220"/>
              <w:jc w:val="both"/>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53" w:right="-97"/>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ind w:left="-108"/>
              <w:rPr>
                <w:color w:val="000000"/>
                <w:spacing w:val="-4"/>
                <w:sz w:val="20"/>
                <w:szCs w:val="20"/>
              </w:rPr>
            </w:pPr>
            <w:r>
              <w:rPr>
                <w:color w:val="000000"/>
                <w:spacing w:val="-4"/>
                <w:sz w:val="20"/>
                <w:szCs w:val="20"/>
              </w:rPr>
              <w:t>100 000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11" w:right="-220"/>
              <w:jc w:val="both"/>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53" w:right="-97"/>
              <w:jc w:val="center"/>
              <w:rPr>
                <w:color w:val="000000"/>
                <w:sz w:val="20"/>
                <w:szCs w:val="20"/>
              </w:rPr>
            </w:pPr>
            <w:r>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ind w:left="-108"/>
              <w:rPr>
                <w:color w:val="000000"/>
                <w:spacing w:val="-4"/>
                <w:sz w:val="20"/>
                <w:szCs w:val="20"/>
              </w:rPr>
            </w:pPr>
            <w:r>
              <w:rPr>
                <w:color w:val="000000"/>
                <w:spacing w:val="-4"/>
                <w:sz w:val="20"/>
                <w:szCs w:val="20"/>
              </w:rPr>
              <w:t>100 000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w:t>
            </w:r>
            <w:r>
              <w:rPr>
                <w:b/>
                <w:color w:val="000000"/>
                <w:spacing w:val="2"/>
                <w:sz w:val="20"/>
                <w:szCs w:val="20"/>
              </w:rPr>
              <w:t xml:space="preserve"> </w:t>
            </w:r>
            <w:r w:rsidRPr="00DB5B8D">
              <w:rPr>
                <w:b/>
                <w:color w:val="000000"/>
                <w:spacing w:val="2"/>
                <w:sz w:val="20"/>
                <w:szCs w:val="20"/>
              </w:rPr>
              <w:t xml:space="preserve">Либкнехта </w:t>
            </w:r>
            <w:r w:rsidRPr="00DB5B8D">
              <w:rPr>
                <w:b/>
                <w:sz w:val="20"/>
                <w:szCs w:val="20"/>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08" w:right="-108"/>
              <w:jc w:val="center"/>
              <w:rPr>
                <w:b/>
                <w:sz w:val="20"/>
                <w:szCs w:val="20"/>
              </w:rPr>
            </w:pPr>
          </w:p>
          <w:p w:rsidR="001A67CF" w:rsidRPr="00DB5B8D" w:rsidRDefault="001A67CF" w:rsidP="001A67CF">
            <w:pPr>
              <w:ind w:left="-108" w:right="-108"/>
              <w:jc w:val="center"/>
              <w:rPr>
                <w:b/>
                <w:sz w:val="20"/>
                <w:szCs w:val="20"/>
              </w:rPr>
            </w:pPr>
            <w:r w:rsidRPr="00DB5B8D">
              <w:rPr>
                <w:b/>
                <w:sz w:val="20"/>
                <w:szCs w:val="20"/>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pacing w:val="-4"/>
                <w:sz w:val="20"/>
                <w:szCs w:val="20"/>
              </w:rPr>
            </w:pPr>
            <w:r>
              <w:rPr>
                <w:b/>
                <w:color w:val="000000"/>
                <w:spacing w:val="-4"/>
                <w:sz w:val="20"/>
                <w:szCs w:val="20"/>
              </w:rPr>
              <w:t>1 315 900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pacing w:val="-4"/>
                <w:sz w:val="20"/>
                <w:szCs w:val="20"/>
              </w:rPr>
            </w:pPr>
            <w:r>
              <w:rPr>
                <w:b/>
                <w:color w:val="000000"/>
                <w:spacing w:val="-4"/>
                <w:sz w:val="20"/>
                <w:szCs w:val="20"/>
              </w:rPr>
              <w:t>1 364 900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tcPr>
          <w:p w:rsidR="001A67CF" w:rsidRPr="00564872" w:rsidRDefault="001A67CF" w:rsidP="001A67CF">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08" w:right="-108"/>
              <w:jc w:val="center"/>
              <w:rPr>
                <w:sz w:val="20"/>
                <w:szCs w:val="20"/>
              </w:rPr>
            </w:pPr>
            <w:r w:rsidRPr="00DB5B8D">
              <w:rPr>
                <w:sz w:val="20"/>
                <w:szCs w:val="20"/>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2917A2" w:rsidRDefault="001A67CF" w:rsidP="001A67CF">
            <w:pPr>
              <w:shd w:val="clear" w:color="auto" w:fill="FFFFFF"/>
              <w:jc w:val="center"/>
              <w:rPr>
                <w:color w:val="000000"/>
                <w:spacing w:val="-4"/>
                <w:sz w:val="20"/>
                <w:szCs w:val="20"/>
              </w:rPr>
            </w:pPr>
            <w:r w:rsidRPr="002917A2">
              <w:rPr>
                <w:color w:val="000000"/>
                <w:spacing w:val="-4"/>
                <w:sz w:val="20"/>
                <w:szCs w:val="20"/>
              </w:rPr>
              <w:t>1 315 900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pacing w:val="-4"/>
                <w:sz w:val="20"/>
                <w:szCs w:val="20"/>
              </w:rPr>
            </w:pPr>
            <w:r>
              <w:rPr>
                <w:color w:val="000000"/>
                <w:spacing w:val="-4"/>
                <w:sz w:val="20"/>
                <w:szCs w:val="20"/>
              </w:rPr>
              <w:t>1 364 900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08"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2917A2" w:rsidRDefault="001A67CF" w:rsidP="001A67CF">
            <w:pPr>
              <w:shd w:val="clear" w:color="auto" w:fill="FFFFFF"/>
              <w:jc w:val="center"/>
              <w:rPr>
                <w:color w:val="000000"/>
                <w:spacing w:val="-4"/>
                <w:sz w:val="20"/>
                <w:szCs w:val="20"/>
              </w:rPr>
            </w:pPr>
            <w:r w:rsidRPr="002917A2">
              <w:rPr>
                <w:color w:val="000000"/>
                <w:spacing w:val="-4"/>
                <w:sz w:val="20"/>
                <w:szCs w:val="20"/>
              </w:rPr>
              <w:t>1 315 900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pacing w:val="-4"/>
                <w:sz w:val="20"/>
                <w:szCs w:val="20"/>
              </w:rPr>
            </w:pPr>
            <w:r>
              <w:rPr>
                <w:color w:val="000000"/>
                <w:spacing w:val="-4"/>
                <w:sz w:val="20"/>
                <w:szCs w:val="20"/>
              </w:rPr>
              <w:t>1 364 900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17" w:right="-108"/>
              <w:jc w:val="center"/>
              <w:rPr>
                <w:sz w:val="20"/>
                <w:szCs w:val="20"/>
              </w:rPr>
            </w:pPr>
          </w:p>
          <w:p w:rsidR="001A67CF" w:rsidRPr="00DB5B8D" w:rsidRDefault="001A67CF" w:rsidP="001A67CF">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1 072 100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rPr>
                <w:color w:val="000000"/>
                <w:spacing w:val="-4"/>
                <w:sz w:val="20"/>
                <w:szCs w:val="20"/>
              </w:rPr>
            </w:pPr>
            <w:r>
              <w:rPr>
                <w:color w:val="000000"/>
                <w:spacing w:val="-4"/>
                <w:sz w:val="20"/>
                <w:szCs w:val="20"/>
              </w:rPr>
              <w:t>1 121 100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242 300</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rPr>
                <w:color w:val="000000"/>
                <w:spacing w:val="-4"/>
                <w:sz w:val="20"/>
                <w:szCs w:val="20"/>
              </w:rPr>
            </w:pPr>
            <w:r>
              <w:rPr>
                <w:color w:val="000000"/>
                <w:spacing w:val="-4"/>
                <w:sz w:val="20"/>
                <w:szCs w:val="20"/>
              </w:rPr>
              <w:t>242 300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pacing w:val="-4"/>
                <w:sz w:val="20"/>
                <w:szCs w:val="20"/>
              </w:rPr>
            </w:pPr>
            <w:r w:rsidRPr="00DB5B8D">
              <w:rPr>
                <w:color w:val="000000"/>
                <w:spacing w:val="-4"/>
                <w:sz w:val="20"/>
                <w:szCs w:val="20"/>
              </w:rPr>
              <w:t>1500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pacing w:val="-4"/>
                <w:sz w:val="20"/>
                <w:szCs w:val="20"/>
              </w:rPr>
            </w:pPr>
            <w:r>
              <w:rPr>
                <w:color w:val="000000"/>
                <w:spacing w:val="-4"/>
                <w:sz w:val="20"/>
                <w:szCs w:val="20"/>
              </w:rPr>
              <w:t>1500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7"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К.Либкнехта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1A67CF" w:rsidRPr="00564872" w:rsidRDefault="001A67CF" w:rsidP="001A67CF">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220"/>
              <w:jc w:val="center"/>
              <w:rPr>
                <w:b/>
                <w:color w:val="000000"/>
                <w:sz w:val="20"/>
                <w:szCs w:val="20"/>
              </w:rPr>
            </w:pPr>
            <w:r w:rsidRPr="00DB5B8D">
              <w:rPr>
                <w:b/>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38" w:right="-108"/>
              <w:jc w:val="center"/>
              <w:rPr>
                <w:b/>
                <w:sz w:val="20"/>
                <w:szCs w:val="20"/>
              </w:rPr>
            </w:pPr>
          </w:p>
          <w:p w:rsidR="001A67CF" w:rsidRPr="00DB5B8D" w:rsidRDefault="001A67CF" w:rsidP="001A67CF">
            <w:pPr>
              <w:ind w:left="-138" w:right="-108"/>
              <w:jc w:val="center"/>
              <w:rPr>
                <w:b/>
                <w:sz w:val="20"/>
                <w:szCs w:val="20"/>
              </w:rPr>
            </w:pPr>
            <w:r w:rsidRPr="00DB5B8D">
              <w:rPr>
                <w:b/>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pacing w:val="-4"/>
                <w:sz w:val="20"/>
                <w:szCs w:val="20"/>
              </w:rPr>
            </w:pPr>
            <w:r w:rsidRPr="00DB5B8D">
              <w:rPr>
                <w:b/>
                <w:color w:val="000000"/>
                <w:spacing w:val="-4"/>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color w:val="000000"/>
                <w:spacing w:val="-4"/>
                <w:sz w:val="20"/>
                <w:szCs w:val="20"/>
              </w:rPr>
            </w:pPr>
            <w:r w:rsidRPr="00DB5B8D">
              <w:rPr>
                <w:b/>
                <w:color w:val="000000"/>
                <w:spacing w:val="-4"/>
                <w:sz w:val="20"/>
                <w:szCs w:val="20"/>
              </w:rPr>
              <w:t>15 000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spacing w:line="230" w:lineRule="exact"/>
              <w:ind w:right="-7" w:hanging="19"/>
              <w:jc w:val="both"/>
              <w:rPr>
                <w:color w:val="000000"/>
                <w:spacing w:val="6"/>
                <w:sz w:val="20"/>
                <w:szCs w:val="20"/>
              </w:rPr>
            </w:pPr>
            <w:r w:rsidRPr="00BD29B4">
              <w:rPr>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BD29B4">
              <w:rPr>
                <w:color w:val="000000"/>
                <w:spacing w:val="6"/>
                <w:sz w:val="20"/>
                <w:szCs w:val="20"/>
              </w:rPr>
              <w:t>К.Либкнехтан</w:t>
            </w:r>
            <w:proofErr w:type="spellEnd"/>
            <w:r w:rsidRPr="00BD29B4">
              <w:rPr>
                <w:color w:val="000000"/>
                <w:spacing w:val="6"/>
                <w:sz w:val="20"/>
                <w:szCs w:val="20"/>
              </w:rPr>
              <w:t>» Курчатовского района Курской области» муниципальной программы</w:t>
            </w:r>
            <w:r>
              <w:rPr>
                <w:color w:val="000000"/>
                <w:spacing w:val="6"/>
                <w:sz w:val="20"/>
                <w:szCs w:val="20"/>
              </w:rPr>
              <w:t xml:space="preserve"> поселка имени </w:t>
            </w:r>
            <w:proofErr w:type="spellStart"/>
            <w:r>
              <w:rPr>
                <w:color w:val="000000"/>
                <w:spacing w:val="6"/>
                <w:sz w:val="20"/>
                <w:szCs w:val="20"/>
              </w:rPr>
              <w:t>К.Либкнехта</w:t>
            </w:r>
            <w:proofErr w:type="spellEnd"/>
            <w:r w:rsidRPr="00BD29B4">
              <w:rPr>
                <w:color w:val="000000"/>
                <w:spacing w:val="6"/>
                <w:sz w:val="20"/>
                <w:szCs w:val="20"/>
              </w:rPr>
              <w:t xml:space="preserve"> Курчатовского района </w:t>
            </w:r>
            <w:r w:rsidRPr="00BD29B4">
              <w:rPr>
                <w:color w:val="000000"/>
                <w:spacing w:val="6"/>
                <w:sz w:val="20"/>
                <w:szCs w:val="20"/>
              </w:rPr>
              <w:lastRenderedPageBreak/>
              <w:t>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BD29B4" w:rsidRDefault="001A67CF" w:rsidP="001A67CF">
            <w:pPr>
              <w:shd w:val="clear" w:color="auto" w:fill="FFFFFF"/>
              <w:ind w:left="-108" w:right="-220"/>
              <w:jc w:val="center"/>
              <w:rPr>
                <w:color w:val="000000"/>
                <w:sz w:val="20"/>
                <w:szCs w:val="20"/>
              </w:rPr>
            </w:pPr>
            <w:r w:rsidRPr="00BD29B4">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BD29B4" w:rsidRDefault="001A67CF" w:rsidP="001A67CF">
            <w:pPr>
              <w:shd w:val="clear" w:color="auto" w:fill="FFFFFF"/>
              <w:rPr>
                <w:bCs/>
                <w:color w:val="000000"/>
                <w:sz w:val="20"/>
                <w:szCs w:val="20"/>
              </w:rPr>
            </w:pPr>
            <w:r w:rsidRPr="00BD29B4">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BD29B4" w:rsidRDefault="001A67CF" w:rsidP="001A67CF">
            <w:pPr>
              <w:ind w:left="-138" w:right="-108"/>
              <w:jc w:val="center"/>
              <w:rPr>
                <w:color w:val="000000"/>
                <w:sz w:val="20"/>
                <w:szCs w:val="20"/>
              </w:rPr>
            </w:pPr>
          </w:p>
          <w:p w:rsidR="001A67CF" w:rsidRPr="00BD29B4" w:rsidRDefault="001A67CF" w:rsidP="001A67CF">
            <w:pPr>
              <w:ind w:left="-138" w:right="-108"/>
              <w:jc w:val="center"/>
              <w:rPr>
                <w:color w:val="000000"/>
                <w:sz w:val="20"/>
                <w:szCs w:val="20"/>
              </w:rPr>
            </w:pPr>
          </w:p>
          <w:p w:rsidR="001A67CF" w:rsidRPr="00BD29B4" w:rsidRDefault="001A67CF" w:rsidP="001A67CF">
            <w:pPr>
              <w:ind w:left="-138" w:right="-108"/>
              <w:jc w:val="center"/>
              <w:rPr>
                <w:color w:val="000000"/>
                <w:sz w:val="20"/>
                <w:szCs w:val="20"/>
              </w:rPr>
            </w:pPr>
          </w:p>
          <w:p w:rsidR="001A67CF" w:rsidRPr="00BD29B4" w:rsidRDefault="001A67CF" w:rsidP="001A67CF">
            <w:pPr>
              <w:ind w:left="-138" w:right="-108"/>
              <w:jc w:val="center"/>
              <w:rPr>
                <w:color w:val="000000"/>
                <w:sz w:val="20"/>
                <w:szCs w:val="20"/>
              </w:rPr>
            </w:pPr>
            <w:r w:rsidRPr="00BD29B4">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jc w:val="center"/>
              <w:rPr>
                <w:color w:val="000000"/>
                <w:spacing w:val="-4"/>
                <w:sz w:val="20"/>
                <w:szCs w:val="20"/>
              </w:rPr>
            </w:pPr>
            <w:r w:rsidRPr="00BD29B4">
              <w:rPr>
                <w:color w:val="000000"/>
                <w:spacing w:val="-4"/>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BD29B4" w:rsidRDefault="001A67CF" w:rsidP="001A67CF">
            <w:pPr>
              <w:shd w:val="clear" w:color="auto" w:fill="FFFFFF"/>
              <w:rPr>
                <w:color w:val="000000"/>
                <w:spacing w:val="-4"/>
                <w:sz w:val="20"/>
                <w:szCs w:val="20"/>
              </w:rPr>
            </w:pPr>
            <w:r w:rsidRPr="00BD29B4">
              <w:rPr>
                <w:color w:val="000000"/>
                <w:spacing w:val="-4"/>
                <w:sz w:val="20"/>
                <w:szCs w:val="20"/>
              </w:rPr>
              <w:t>15 000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7" w:hanging="19"/>
              <w:jc w:val="both"/>
              <w:rPr>
                <w:color w:val="000000"/>
                <w:spacing w:val="6"/>
                <w:sz w:val="20"/>
                <w:szCs w:val="20"/>
              </w:rPr>
            </w:pPr>
            <w:r w:rsidRPr="00DB5B8D">
              <w:rPr>
                <w:color w:val="000000"/>
                <w:spacing w:val="6"/>
                <w:sz w:val="20"/>
                <w:szCs w:val="20"/>
              </w:rPr>
              <w:lastRenderedPageBreak/>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220"/>
              <w:jc w:val="center"/>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38" w:right="-10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sidRPr="00DB5B8D">
              <w:rPr>
                <w:color w:val="000000"/>
                <w:spacing w:val="-4"/>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4"/>
                <w:sz w:val="20"/>
                <w:szCs w:val="20"/>
              </w:rPr>
            </w:pPr>
            <w:r w:rsidRPr="00DB5B8D">
              <w:rPr>
                <w:color w:val="000000"/>
                <w:spacing w:val="-4"/>
                <w:sz w:val="20"/>
                <w:szCs w:val="20"/>
              </w:rPr>
              <w:t>15 000</w:t>
            </w:r>
          </w:p>
        </w:tc>
      </w:tr>
      <w:tr w:rsidR="001A67CF" w:rsidRPr="00DB5B8D" w:rsidTr="00CF12EE">
        <w:trPr>
          <w:trHeight w:val="70"/>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220"/>
              <w:jc w:val="center"/>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38" w:right="-108"/>
              <w:jc w:val="center"/>
              <w:rPr>
                <w:sz w:val="20"/>
                <w:szCs w:val="20"/>
              </w:rPr>
            </w:pPr>
          </w:p>
          <w:p w:rsidR="001A67CF" w:rsidRPr="00DB5B8D" w:rsidRDefault="001A67CF" w:rsidP="001A67CF">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sidRPr="00DB5B8D">
              <w:rPr>
                <w:color w:val="000000"/>
                <w:spacing w:val="-4"/>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4"/>
                <w:sz w:val="20"/>
                <w:szCs w:val="20"/>
              </w:rPr>
            </w:pPr>
            <w:r w:rsidRPr="00DB5B8D">
              <w:rPr>
                <w:color w:val="000000"/>
                <w:spacing w:val="-4"/>
                <w:sz w:val="20"/>
                <w:szCs w:val="20"/>
              </w:rPr>
              <w:t>15 000</w:t>
            </w:r>
          </w:p>
        </w:tc>
      </w:tr>
      <w:tr w:rsidR="001A67CF" w:rsidRPr="00DB5B8D" w:rsidTr="00CF12EE">
        <w:trPr>
          <w:trHeight w:val="2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220"/>
              <w:jc w:val="center"/>
              <w:rPr>
                <w:color w:val="000000"/>
                <w:sz w:val="20"/>
                <w:szCs w:val="20"/>
              </w:rPr>
            </w:pPr>
            <w:r w:rsidRPr="00DB5B8D">
              <w:rPr>
                <w:color w:val="000000"/>
                <w:sz w:val="20"/>
                <w:szCs w:val="20"/>
              </w:rPr>
              <w:t>08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sidRPr="00DB5B8D">
              <w:rPr>
                <w:color w:val="000000"/>
                <w:spacing w:val="-4"/>
                <w:sz w:val="20"/>
                <w:szCs w:val="20"/>
              </w:rPr>
              <w:t>15 000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color w:val="000000"/>
                <w:spacing w:val="-4"/>
                <w:sz w:val="20"/>
                <w:szCs w:val="20"/>
              </w:rPr>
            </w:pPr>
            <w:r w:rsidRPr="00DB5B8D">
              <w:rPr>
                <w:color w:val="000000"/>
                <w:spacing w:val="-4"/>
                <w:sz w:val="20"/>
                <w:szCs w:val="20"/>
              </w:rPr>
              <w:t>15 000</w:t>
            </w:r>
          </w:p>
        </w:tc>
      </w:tr>
      <w:tr w:rsidR="001A67CF" w:rsidRPr="00DB5B8D" w:rsidTr="00CF12EE">
        <w:trPr>
          <w:trHeight w:val="2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ind w:right="-438" w:hanging="19"/>
              <w:rPr>
                <w:b/>
                <w:color w:val="000000"/>
                <w:spacing w:val="6"/>
                <w:sz w:val="20"/>
                <w:szCs w:val="20"/>
              </w:rPr>
            </w:pPr>
            <w:r w:rsidRPr="00D52B65">
              <w:rPr>
                <w:b/>
                <w:color w:val="000000"/>
                <w:spacing w:val="6"/>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ind w:left="-108" w:right="-220"/>
              <w:jc w:val="center"/>
              <w:rPr>
                <w:b/>
                <w:color w:val="000000"/>
                <w:sz w:val="20"/>
                <w:szCs w:val="20"/>
              </w:rPr>
            </w:pPr>
            <w:r w:rsidRPr="00D52B65">
              <w:rPr>
                <w:b/>
                <w:color w:val="000000"/>
                <w:sz w:val="20"/>
                <w:szCs w:val="20"/>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rPr>
                <w:b/>
                <w:bCs/>
                <w:color w:val="000000"/>
                <w:sz w:val="20"/>
                <w:szCs w:val="20"/>
              </w:rPr>
            </w:pPr>
            <w:r w:rsidRPr="00D52B65">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1A67CF" w:rsidRPr="00D52B65" w:rsidRDefault="001A67CF" w:rsidP="001A67CF">
            <w:pPr>
              <w:ind w:left="-13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jc w:val="center"/>
              <w:rPr>
                <w:b/>
                <w:color w:val="000000"/>
                <w:spacing w:val="-4"/>
                <w:sz w:val="20"/>
                <w:szCs w:val="20"/>
              </w:rPr>
            </w:pPr>
            <w:r>
              <w:rPr>
                <w:b/>
                <w:color w:val="000000"/>
                <w:spacing w:val="-4"/>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jc w:val="center"/>
              <w:rPr>
                <w:b/>
                <w:color w:val="000000"/>
                <w:spacing w:val="-4"/>
                <w:sz w:val="20"/>
                <w:szCs w:val="20"/>
              </w:rPr>
            </w:pPr>
            <w:r>
              <w:rPr>
                <w:b/>
                <w:color w:val="000000"/>
                <w:spacing w:val="-4"/>
                <w:sz w:val="20"/>
                <w:szCs w:val="20"/>
              </w:rPr>
              <w:t>-</w:t>
            </w:r>
          </w:p>
        </w:tc>
      </w:tr>
      <w:tr w:rsidR="001A67CF" w:rsidRPr="00DB5B8D" w:rsidTr="00CF12EE">
        <w:trPr>
          <w:trHeight w:val="2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rPr>
                <w:color w:val="000000"/>
                <w:spacing w:val="2"/>
                <w:sz w:val="18"/>
                <w:szCs w:val="18"/>
              </w:rPr>
            </w:pPr>
            <w:r w:rsidRPr="00D52B65">
              <w:rPr>
                <w:color w:val="000000"/>
                <w:spacing w:val="2"/>
                <w:sz w:val="18"/>
                <w:szCs w:val="18"/>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rPr>
                <w:color w:val="000000"/>
                <w:sz w:val="20"/>
                <w:szCs w:val="20"/>
              </w:rPr>
            </w:pPr>
            <w:r w:rsidRPr="00D52B65">
              <w:rPr>
                <w:color w:val="000000"/>
                <w:sz w:val="20"/>
                <w:szCs w:val="20"/>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rPr>
                <w:bCs/>
                <w:color w:val="000000"/>
                <w:sz w:val="20"/>
                <w:szCs w:val="20"/>
              </w:rPr>
            </w:pPr>
            <w:r w:rsidRPr="00D52B65">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D52B65" w:rsidRDefault="001A67CF" w:rsidP="001A67CF">
            <w:pPr>
              <w:ind w:left="-138" w:right="-108"/>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52B65" w:rsidRDefault="001A67CF" w:rsidP="001A67CF">
            <w:pPr>
              <w:shd w:val="clear" w:color="auto" w:fill="FFFFFF"/>
              <w:jc w:val="center"/>
              <w:rPr>
                <w:color w:val="000000"/>
                <w:spacing w:val="-4"/>
                <w:sz w:val="20"/>
                <w:szCs w:val="20"/>
              </w:rPr>
            </w:pPr>
            <w:r>
              <w:rPr>
                <w:color w:val="000000"/>
                <w:spacing w:val="-4"/>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Pr="00D52B65" w:rsidRDefault="001A67CF" w:rsidP="001A67CF">
            <w:pPr>
              <w:shd w:val="clear" w:color="auto" w:fill="FFFFFF"/>
              <w:jc w:val="center"/>
              <w:rPr>
                <w:color w:val="000000"/>
                <w:spacing w:val="-4"/>
                <w:sz w:val="20"/>
                <w:szCs w:val="20"/>
              </w:rPr>
            </w:pPr>
            <w:r>
              <w:rPr>
                <w:color w:val="000000"/>
                <w:spacing w:val="-4"/>
                <w:sz w:val="20"/>
                <w:szCs w:val="20"/>
              </w:rPr>
              <w:t>-</w:t>
            </w:r>
          </w:p>
        </w:tc>
      </w:tr>
      <w:tr w:rsidR="001A67CF" w:rsidRPr="00DB5B8D" w:rsidTr="00CF12EE">
        <w:trPr>
          <w:trHeight w:val="2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color w:val="000000"/>
                <w:spacing w:val="2"/>
                <w:sz w:val="20"/>
                <w:szCs w:val="20"/>
              </w:rPr>
            </w:pPr>
            <w:r w:rsidRPr="00402E9C">
              <w:rPr>
                <w:b/>
                <w:color w:val="000000"/>
                <w:spacing w:val="1"/>
                <w:sz w:val="20"/>
                <w:szCs w:val="20"/>
              </w:rPr>
              <w:t>Муниципальная программа</w:t>
            </w:r>
            <w:r>
              <w:rPr>
                <w:b/>
                <w:color w:val="000000"/>
                <w:spacing w:val="1"/>
                <w:sz w:val="20"/>
                <w:szCs w:val="20"/>
              </w:rPr>
              <w:t xml:space="preserve"> </w:t>
            </w:r>
            <w:r w:rsidRPr="00402E9C">
              <w:rPr>
                <w:b/>
                <w:color w:val="000000"/>
                <w:spacing w:val="1"/>
                <w:sz w:val="20"/>
                <w:szCs w:val="20"/>
              </w:rPr>
              <w:t xml:space="preserve">  «Обеспечение доступным и комфортным жильем и коммунальными услугами граждан в муниципальном образовании  «поселок имени </w:t>
            </w:r>
            <w:proofErr w:type="spellStart"/>
            <w:r w:rsidRPr="00402E9C">
              <w:rPr>
                <w:b/>
                <w:color w:val="000000"/>
                <w:spacing w:val="1"/>
                <w:sz w:val="20"/>
                <w:szCs w:val="20"/>
              </w:rPr>
              <w:t>К.Либкнехта</w:t>
            </w:r>
            <w:proofErr w:type="spellEnd"/>
            <w:r w:rsidRPr="00402E9C">
              <w:rPr>
                <w:b/>
                <w:color w:val="000000"/>
                <w:spacing w:val="1"/>
                <w:sz w:val="20"/>
                <w:szCs w:val="20"/>
              </w:rPr>
              <w:t>»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color w:val="000000"/>
                <w:sz w:val="20"/>
                <w:szCs w:val="20"/>
              </w:rPr>
            </w:pPr>
            <w:r w:rsidRPr="00402E9C">
              <w:rPr>
                <w:color w:val="000000"/>
                <w:sz w:val="20"/>
                <w:szCs w:val="20"/>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bCs/>
                <w:color w:val="000000"/>
                <w:sz w:val="20"/>
                <w:szCs w:val="20"/>
              </w:rPr>
            </w:pPr>
            <w:r w:rsidRPr="00402E9C">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ind w:left="-108" w:right="-108"/>
              <w:jc w:val="center"/>
              <w:rPr>
                <w:color w:val="000000"/>
                <w:sz w:val="20"/>
                <w:szCs w:val="20"/>
              </w:rPr>
            </w:pPr>
            <w:r w:rsidRPr="00402E9C">
              <w:rPr>
                <w:color w:val="000000"/>
                <w:sz w:val="20"/>
                <w:szCs w:val="20"/>
              </w:rPr>
              <w:t>07 0</w:t>
            </w:r>
            <w:r>
              <w:rPr>
                <w:color w:val="000000"/>
                <w:sz w:val="20"/>
                <w:szCs w:val="20"/>
              </w:rPr>
              <w:t xml:space="preserve">  00 </w:t>
            </w:r>
            <w:r w:rsidRPr="00402E9C">
              <w:rPr>
                <w:color w:val="000000"/>
                <w:sz w:val="20"/>
                <w:szCs w:val="20"/>
              </w:rPr>
              <w:t xml:space="preserve"> </w:t>
            </w:r>
            <w:r>
              <w:rPr>
                <w:color w:val="000000"/>
                <w:sz w:val="20"/>
                <w:szCs w:val="20"/>
              </w:rPr>
              <w:t>0</w:t>
            </w:r>
            <w:r w:rsidRPr="00402E9C">
              <w:rPr>
                <w:color w:val="000000"/>
                <w:sz w:val="20"/>
                <w:szCs w:val="20"/>
              </w:rPr>
              <w:t>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Pr="00D52B65" w:rsidRDefault="001A67CF" w:rsidP="001A67CF">
            <w:pPr>
              <w:shd w:val="clear" w:color="auto" w:fill="FFFFFF"/>
              <w:jc w:val="center"/>
              <w:rPr>
                <w:color w:val="000000"/>
                <w:spacing w:val="-4"/>
                <w:sz w:val="20"/>
                <w:szCs w:val="20"/>
              </w:rPr>
            </w:pPr>
            <w:r>
              <w:rPr>
                <w:color w:val="000000"/>
                <w:spacing w:val="-4"/>
                <w:sz w:val="20"/>
                <w:szCs w:val="20"/>
              </w:rPr>
              <w:t>-</w:t>
            </w:r>
          </w:p>
        </w:tc>
      </w:tr>
      <w:tr w:rsidR="001A67CF" w:rsidRPr="00DB5B8D" w:rsidTr="00CF12EE">
        <w:trPr>
          <w:trHeight w:val="2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ind w:right="-108"/>
              <w:rPr>
                <w:i/>
                <w:color w:val="000000"/>
                <w:spacing w:val="1"/>
                <w:sz w:val="20"/>
                <w:szCs w:val="20"/>
              </w:rPr>
            </w:pPr>
            <w:r w:rsidRPr="00402E9C">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w:t>
            </w:r>
            <w:proofErr w:type="spellStart"/>
            <w:r w:rsidRPr="00402E9C">
              <w:rPr>
                <w:i/>
                <w:color w:val="000000"/>
                <w:spacing w:val="6"/>
                <w:sz w:val="20"/>
                <w:szCs w:val="20"/>
              </w:rPr>
              <w:t>К.Либкнехта</w:t>
            </w:r>
            <w:proofErr w:type="spellEnd"/>
            <w:r w:rsidRPr="00402E9C">
              <w:rPr>
                <w:i/>
                <w:color w:val="000000"/>
                <w:spacing w:val="6"/>
                <w:sz w:val="20"/>
                <w:szCs w:val="20"/>
              </w:rPr>
              <w:t xml:space="preserve">» Курчатовского района Курской области»     муниципальной программы </w:t>
            </w:r>
            <w:r w:rsidRPr="00402E9C">
              <w:rPr>
                <w:i/>
                <w:color w:val="000000"/>
                <w:spacing w:val="1"/>
                <w:sz w:val="20"/>
                <w:szCs w:val="20"/>
              </w:rPr>
              <w:t xml:space="preserve">«Обеспечение доступным и комфортным жильем и коммунальными услугами граждан в муниципальном образовании « поселок имени </w:t>
            </w:r>
            <w:proofErr w:type="spellStart"/>
            <w:r w:rsidRPr="00402E9C">
              <w:rPr>
                <w:i/>
                <w:color w:val="000000"/>
                <w:spacing w:val="1"/>
                <w:sz w:val="20"/>
                <w:szCs w:val="20"/>
              </w:rPr>
              <w:t>К.Либкнехта</w:t>
            </w:r>
            <w:proofErr w:type="spellEnd"/>
            <w:r w:rsidRPr="00402E9C">
              <w:rPr>
                <w:i/>
                <w:color w:val="000000"/>
                <w:spacing w:val="1"/>
                <w:sz w:val="20"/>
                <w:szCs w:val="20"/>
              </w:rPr>
              <w:t>»  Курчатовского района Курской области</w:t>
            </w:r>
          </w:p>
          <w:p w:rsidR="001A67CF" w:rsidRPr="00402E9C" w:rsidRDefault="001A67CF" w:rsidP="001A67CF">
            <w:pPr>
              <w:shd w:val="clear" w:color="auto" w:fill="FFFFFF"/>
              <w:rPr>
                <w:color w:val="000000"/>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color w:val="000000"/>
                <w:sz w:val="20"/>
                <w:szCs w:val="20"/>
              </w:rPr>
            </w:pPr>
            <w:r w:rsidRPr="00402E9C">
              <w:rPr>
                <w:color w:val="000000"/>
                <w:sz w:val="20"/>
                <w:szCs w:val="20"/>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bCs/>
                <w:color w:val="000000"/>
                <w:sz w:val="20"/>
                <w:szCs w:val="20"/>
              </w:rPr>
            </w:pPr>
            <w:r w:rsidRPr="00402E9C">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00</w:t>
            </w:r>
            <w:r w:rsidRPr="00402E9C">
              <w:rPr>
                <w:color w:val="000000"/>
                <w:sz w:val="20"/>
                <w:szCs w:val="20"/>
              </w:rPr>
              <w:t xml:space="preserve"> 0000</w:t>
            </w:r>
            <w:r>
              <w:rPr>
                <w:color w:val="000000"/>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Pr="00D52B65" w:rsidRDefault="001A67CF" w:rsidP="001A67CF">
            <w:pPr>
              <w:shd w:val="clear" w:color="auto" w:fill="FFFFFF"/>
              <w:jc w:val="center"/>
              <w:rPr>
                <w:color w:val="000000"/>
                <w:spacing w:val="-4"/>
                <w:sz w:val="20"/>
                <w:szCs w:val="20"/>
              </w:rPr>
            </w:pPr>
            <w:r>
              <w:rPr>
                <w:color w:val="000000"/>
                <w:spacing w:val="-4"/>
                <w:sz w:val="20"/>
                <w:szCs w:val="20"/>
              </w:rPr>
              <w:t>-</w:t>
            </w:r>
          </w:p>
        </w:tc>
      </w:tr>
      <w:tr w:rsidR="001A67CF" w:rsidRPr="00DB5B8D" w:rsidTr="00CF12EE">
        <w:trPr>
          <w:trHeight w:val="2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color w:val="000000"/>
                <w:spacing w:val="2"/>
                <w:sz w:val="20"/>
                <w:szCs w:val="20"/>
              </w:rPr>
            </w:pPr>
            <w:r w:rsidRPr="00402E9C">
              <w:rPr>
                <w:color w:val="000000"/>
                <w:spacing w:val="2"/>
                <w:sz w:val="20"/>
                <w:szCs w:val="20"/>
              </w:rPr>
              <w:t>Муниципальная поддержка молодых семей в улучшении жилищных условий</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color w:val="000000"/>
                <w:sz w:val="20"/>
                <w:szCs w:val="20"/>
              </w:rPr>
            </w:pPr>
            <w:r w:rsidRPr="00402E9C">
              <w:rPr>
                <w:color w:val="000000"/>
                <w:sz w:val="20"/>
                <w:szCs w:val="20"/>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bCs/>
                <w:color w:val="000000"/>
                <w:sz w:val="20"/>
                <w:szCs w:val="20"/>
              </w:rPr>
            </w:pPr>
            <w:r w:rsidRPr="00402E9C">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Pr="00D52B65" w:rsidRDefault="001A67CF" w:rsidP="001A67CF">
            <w:pPr>
              <w:shd w:val="clear" w:color="auto" w:fill="FFFFFF"/>
              <w:jc w:val="center"/>
              <w:rPr>
                <w:color w:val="000000"/>
                <w:spacing w:val="-4"/>
                <w:sz w:val="20"/>
                <w:szCs w:val="20"/>
              </w:rPr>
            </w:pPr>
            <w:r>
              <w:rPr>
                <w:color w:val="000000"/>
                <w:spacing w:val="-4"/>
                <w:sz w:val="20"/>
                <w:szCs w:val="20"/>
              </w:rPr>
              <w:t>-</w:t>
            </w:r>
          </w:p>
        </w:tc>
      </w:tr>
      <w:tr w:rsidR="001A67CF" w:rsidRPr="00DB5B8D" w:rsidTr="00CF12EE">
        <w:trPr>
          <w:trHeight w:val="2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color w:val="000000"/>
                <w:spacing w:val="2"/>
                <w:sz w:val="20"/>
                <w:szCs w:val="20"/>
              </w:rPr>
            </w:pPr>
            <w:r w:rsidRPr="00402E9C">
              <w:rPr>
                <w:color w:val="000000"/>
                <w:spacing w:val="6"/>
                <w:sz w:val="20"/>
                <w:szCs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color w:val="000000"/>
                <w:sz w:val="20"/>
                <w:szCs w:val="20"/>
              </w:rPr>
            </w:pPr>
            <w:r w:rsidRPr="00402E9C">
              <w:rPr>
                <w:color w:val="000000"/>
                <w:sz w:val="20"/>
                <w:szCs w:val="20"/>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rPr>
                <w:bCs/>
                <w:color w:val="000000"/>
                <w:sz w:val="20"/>
                <w:szCs w:val="20"/>
              </w:rPr>
            </w:pPr>
            <w:r w:rsidRPr="00402E9C">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402E9C" w:rsidRDefault="001A67CF" w:rsidP="001A67CF">
            <w:pPr>
              <w:shd w:val="clear" w:color="auto" w:fill="FFFFFF"/>
              <w:jc w:val="center"/>
              <w:rPr>
                <w:color w:val="000000"/>
                <w:sz w:val="20"/>
                <w:szCs w:val="20"/>
              </w:rPr>
            </w:pPr>
            <w:r w:rsidRPr="00402E9C">
              <w:rPr>
                <w:color w:val="000000"/>
                <w:sz w:val="20"/>
                <w:szCs w:val="20"/>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pacing w:val="-4"/>
                <w:sz w:val="20"/>
                <w:szCs w:val="20"/>
              </w:rPr>
            </w:pPr>
            <w:r>
              <w:rPr>
                <w:color w:val="000000"/>
                <w:spacing w:val="-4"/>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Pr="00D52B65" w:rsidRDefault="001A67CF" w:rsidP="001A67CF">
            <w:pPr>
              <w:shd w:val="clear" w:color="auto" w:fill="FFFFFF"/>
              <w:jc w:val="center"/>
              <w:rPr>
                <w:color w:val="000000"/>
                <w:spacing w:val="-4"/>
                <w:sz w:val="20"/>
                <w:szCs w:val="20"/>
              </w:rPr>
            </w:pPr>
            <w:r>
              <w:rPr>
                <w:color w:val="000000"/>
                <w:spacing w:val="-4"/>
                <w:sz w:val="20"/>
                <w:szCs w:val="20"/>
              </w:rPr>
              <w:t>-</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sz w:val="20"/>
                <w:szCs w:val="20"/>
              </w:rPr>
            </w:pPr>
            <w:r w:rsidRPr="00DB5B8D">
              <w:rPr>
                <w:b/>
                <w:sz w:val="20"/>
                <w:szCs w:val="20"/>
              </w:rPr>
              <w:t>100 000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sz w:val="20"/>
                <w:szCs w:val="20"/>
              </w:rPr>
            </w:pPr>
            <w:r w:rsidRPr="00DB5B8D">
              <w:rPr>
                <w:b/>
                <w:sz w:val="20"/>
                <w:szCs w:val="20"/>
              </w:rPr>
              <w:t>100 000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pacing w:val="2"/>
                <w:sz w:val="20"/>
                <w:szCs w:val="20"/>
              </w:rPr>
            </w:pPr>
            <w:r w:rsidRPr="00DB5B8D">
              <w:rPr>
                <w:b/>
                <w:color w:val="000000"/>
                <w:spacing w:val="2"/>
                <w:sz w:val="20"/>
                <w:szCs w:val="20"/>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color w:val="000000"/>
                <w:sz w:val="20"/>
                <w:szCs w:val="20"/>
              </w:rPr>
            </w:pPr>
            <w:r w:rsidRPr="00DB5B8D">
              <w:rPr>
                <w:b/>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
                <w:bCs/>
                <w:color w:val="000000"/>
                <w:sz w:val="20"/>
                <w:szCs w:val="20"/>
              </w:rPr>
            </w:pPr>
            <w:r w:rsidRPr="00DB5B8D">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b/>
                <w:sz w:val="20"/>
                <w:szCs w:val="20"/>
              </w:rPr>
            </w:pPr>
            <w:r w:rsidRPr="00DB5B8D">
              <w:rPr>
                <w:b/>
                <w:sz w:val="20"/>
                <w:szCs w:val="20"/>
              </w:rPr>
              <w:t>100 000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
                <w:sz w:val="20"/>
                <w:szCs w:val="20"/>
              </w:rPr>
            </w:pPr>
            <w:r w:rsidRPr="00DB5B8D">
              <w:rPr>
                <w:b/>
                <w:sz w:val="20"/>
                <w:szCs w:val="20"/>
              </w:rPr>
              <w:t>100 000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4C11C8" w:rsidRDefault="001A67CF" w:rsidP="001A67CF">
            <w:pPr>
              <w:shd w:val="clear" w:color="auto" w:fill="FFFFFF"/>
              <w:rPr>
                <w:b/>
                <w:color w:val="000000"/>
                <w:sz w:val="20"/>
                <w:szCs w:val="20"/>
              </w:rPr>
            </w:pPr>
            <w:r w:rsidRPr="004C11C8">
              <w:rPr>
                <w:b/>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4C11C8" w:rsidRDefault="001A67CF" w:rsidP="001A67CF">
            <w:pPr>
              <w:shd w:val="clear" w:color="auto" w:fill="FFFFFF"/>
              <w:rPr>
                <w:b/>
                <w:bCs/>
                <w:color w:val="000000"/>
                <w:sz w:val="20"/>
                <w:szCs w:val="20"/>
              </w:rPr>
            </w:pPr>
            <w:r w:rsidRPr="004C11C8">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4C11C8" w:rsidRDefault="001A67CF" w:rsidP="001A67CF">
            <w:pPr>
              <w:shd w:val="clear" w:color="auto" w:fill="FFFFFF"/>
              <w:ind w:left="-108" w:right="-108" w:hanging="28"/>
              <w:jc w:val="center"/>
              <w:rPr>
                <w:b/>
                <w:color w:val="000000"/>
                <w:sz w:val="20"/>
                <w:szCs w:val="20"/>
              </w:rPr>
            </w:pPr>
            <w:r w:rsidRPr="004C11C8">
              <w:rPr>
                <w:b/>
                <w:color w:val="000000"/>
                <w:sz w:val="20"/>
                <w:szCs w:val="20"/>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4C11C8" w:rsidRDefault="001A67CF" w:rsidP="001A67CF">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4C11C8" w:rsidRDefault="001A67CF" w:rsidP="001A67CF">
            <w:pPr>
              <w:shd w:val="clear" w:color="auto" w:fill="FFFFFF"/>
              <w:jc w:val="center"/>
              <w:rPr>
                <w:b/>
                <w:sz w:val="20"/>
                <w:szCs w:val="20"/>
              </w:rPr>
            </w:pPr>
            <w:r w:rsidRPr="004C11C8">
              <w:rPr>
                <w:b/>
                <w:sz w:val="20"/>
                <w:szCs w:val="20"/>
              </w:rPr>
              <w:t>100 000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4C11C8" w:rsidRDefault="001A67CF" w:rsidP="001A67CF">
            <w:pPr>
              <w:shd w:val="clear" w:color="auto" w:fill="FFFFFF"/>
              <w:rPr>
                <w:b/>
                <w:sz w:val="20"/>
                <w:szCs w:val="20"/>
              </w:rPr>
            </w:pPr>
            <w:r w:rsidRPr="004C11C8">
              <w:rPr>
                <w:b/>
                <w:sz w:val="20"/>
                <w:szCs w:val="20"/>
              </w:rPr>
              <w:t>100 000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w:t>
            </w:r>
            <w:r>
              <w:rPr>
                <w:i/>
                <w:color w:val="000000"/>
                <w:spacing w:val="2"/>
                <w:sz w:val="20"/>
                <w:szCs w:val="20"/>
              </w:rPr>
              <w:t xml:space="preserve"> поселка имени </w:t>
            </w:r>
            <w:proofErr w:type="spellStart"/>
            <w:r>
              <w:rPr>
                <w:i/>
                <w:color w:val="000000"/>
                <w:spacing w:val="2"/>
                <w:sz w:val="20"/>
                <w:szCs w:val="20"/>
              </w:rPr>
              <w:t>К.Либкнехта</w:t>
            </w:r>
            <w:proofErr w:type="spellEnd"/>
            <w:r w:rsidRPr="00DB5B8D">
              <w:rPr>
                <w:i/>
                <w:color w:val="000000"/>
                <w:spacing w:val="2"/>
                <w:sz w:val="20"/>
                <w:szCs w:val="20"/>
              </w:rPr>
              <w:t xml:space="preserve">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sz w:val="20"/>
                <w:szCs w:val="20"/>
              </w:rPr>
            </w:pPr>
            <w:r w:rsidRPr="00DB5B8D">
              <w:rPr>
                <w:sz w:val="20"/>
                <w:szCs w:val="20"/>
              </w:rPr>
              <w:t>100 000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sz w:val="20"/>
                <w:szCs w:val="20"/>
              </w:rPr>
            </w:pPr>
            <w:r w:rsidRPr="00DB5B8D">
              <w:rPr>
                <w:sz w:val="20"/>
                <w:szCs w:val="20"/>
              </w:rPr>
              <w:t>100 000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pacing w:val="2"/>
                <w:sz w:val="20"/>
                <w:szCs w:val="20"/>
              </w:rPr>
            </w:pPr>
            <w:r w:rsidRPr="00DB5B8D">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08 3 01 00000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sz w:val="20"/>
                <w:szCs w:val="20"/>
              </w:rPr>
            </w:pPr>
            <w:r w:rsidRPr="00DB5B8D">
              <w:rPr>
                <w:sz w:val="20"/>
                <w:szCs w:val="20"/>
              </w:rPr>
              <w:t>20 000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sz w:val="20"/>
                <w:szCs w:val="20"/>
              </w:rPr>
            </w:pPr>
            <w:r w:rsidRPr="00DB5B8D">
              <w:rPr>
                <w:sz w:val="20"/>
                <w:szCs w:val="20"/>
              </w:rPr>
              <w:t>20 000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8</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8</w:t>
            </w:r>
            <w:r w:rsidRPr="00DB5B8D">
              <w:rPr>
                <w:sz w:val="20"/>
                <w:szCs w:val="20"/>
              </w:rPr>
              <w:t>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 xml:space="preserve">Закупка товаров, работ и услуг для </w:t>
            </w:r>
            <w:r w:rsidRPr="00DB5B8D">
              <w:rPr>
                <w:rFonts w:ascii="Times New Roman" w:hAnsi="Times New Roman" w:cs="Times New Roman"/>
                <w:color w:val="000000"/>
                <w:spacing w:val="6"/>
              </w:rPr>
              <w:lastRenderedPageBreak/>
              <w:t>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8</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8</w:t>
            </w:r>
            <w:r w:rsidRPr="00DB5B8D">
              <w:rPr>
                <w:sz w:val="20"/>
                <w:szCs w:val="20"/>
              </w:rPr>
              <w:t>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lastRenderedPageBreak/>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color w:val="000000"/>
                <w:sz w:val="20"/>
                <w:szCs w:val="20"/>
              </w:rPr>
            </w:pPr>
            <w:r w:rsidRPr="00DB5B8D">
              <w:rPr>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108" w:hanging="28"/>
              <w:jc w:val="center"/>
              <w:rPr>
                <w:color w:val="000000"/>
                <w:sz w:val="20"/>
                <w:szCs w:val="20"/>
              </w:rPr>
            </w:pPr>
            <w:r w:rsidRPr="00DB5B8D">
              <w:rPr>
                <w:color w:val="000000"/>
                <w:sz w:val="20"/>
                <w:szCs w:val="20"/>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w:t>
            </w:r>
            <w:r w:rsidRPr="00DB5B8D">
              <w:rPr>
                <w:sz w:val="20"/>
                <w:szCs w:val="20"/>
              </w:rPr>
              <w:t>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220" w:hanging="111"/>
              <w:jc w:val="center"/>
              <w:rPr>
                <w:color w:val="000000"/>
                <w:sz w:val="20"/>
                <w:szCs w:val="20"/>
              </w:rPr>
            </w:pPr>
            <w:r w:rsidRPr="00DB5B8D">
              <w:rPr>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38" w:right="-55"/>
              <w:jc w:val="center"/>
              <w:rPr>
                <w:sz w:val="20"/>
                <w:szCs w:val="20"/>
              </w:rPr>
            </w:pPr>
          </w:p>
          <w:p w:rsidR="001A67CF" w:rsidRPr="00DB5B8D" w:rsidRDefault="001A67CF" w:rsidP="001A67CF">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w:t>
            </w:r>
            <w:r w:rsidRPr="00DB5B8D">
              <w:rPr>
                <w:sz w:val="20"/>
                <w:szCs w:val="20"/>
              </w:rPr>
              <w:t>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ind w:left="-108" w:right="-220" w:hanging="111"/>
              <w:jc w:val="center"/>
              <w:rPr>
                <w:color w:val="000000"/>
                <w:sz w:val="20"/>
                <w:szCs w:val="20"/>
              </w:rPr>
            </w:pPr>
            <w:r w:rsidRPr="00DB5B8D">
              <w:rPr>
                <w:color w:val="000000"/>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rPr>
                <w:bCs/>
                <w:color w:val="000000"/>
                <w:sz w:val="20"/>
                <w:szCs w:val="20"/>
              </w:rPr>
            </w:pPr>
            <w:r w:rsidRPr="00DB5B8D">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1A67CF" w:rsidRPr="00DB5B8D" w:rsidRDefault="001A67CF" w:rsidP="001A67CF">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67CF" w:rsidRPr="00DB5B8D" w:rsidRDefault="001A67CF" w:rsidP="001A67CF">
            <w:pPr>
              <w:shd w:val="clear" w:color="auto" w:fill="FFFFFF"/>
              <w:jc w:val="center"/>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jc w:val="center"/>
              <w:rPr>
                <w:sz w:val="20"/>
                <w:szCs w:val="20"/>
              </w:rPr>
            </w:pPr>
            <w:r>
              <w:rPr>
                <w:sz w:val="20"/>
                <w:szCs w:val="20"/>
              </w:rPr>
              <w:t>2</w:t>
            </w:r>
            <w:r w:rsidRPr="00DB5B8D">
              <w:rPr>
                <w:sz w:val="20"/>
                <w:szCs w:val="20"/>
              </w:rPr>
              <w:t>0 000</w:t>
            </w:r>
          </w:p>
        </w:tc>
        <w:tc>
          <w:tcPr>
            <w:tcW w:w="1842"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rPr>
                <w:sz w:val="20"/>
                <w:szCs w:val="20"/>
              </w:rPr>
            </w:pPr>
            <w:r>
              <w:rPr>
                <w:sz w:val="20"/>
                <w:szCs w:val="20"/>
              </w:rPr>
              <w:t>2</w:t>
            </w:r>
            <w:r w:rsidRPr="00DB5B8D">
              <w:rPr>
                <w:sz w:val="20"/>
                <w:szCs w:val="20"/>
              </w:rPr>
              <w:t>0 000</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4F6C2D" w:rsidRDefault="001A67CF" w:rsidP="001A67CF">
            <w:pPr>
              <w:shd w:val="clear" w:color="auto" w:fill="FFFFFF"/>
              <w:ind w:right="-108"/>
              <w:rPr>
                <w:b/>
                <w:color w:val="000000"/>
                <w:spacing w:val="6"/>
                <w:sz w:val="20"/>
                <w:szCs w:val="20"/>
              </w:rPr>
            </w:pPr>
            <w:r w:rsidRPr="004F6C2D">
              <w:rPr>
                <w:b/>
                <w:color w:val="000000"/>
                <w:spacing w:val="6"/>
                <w:sz w:val="20"/>
                <w:szCs w:val="20"/>
              </w:rPr>
              <w:t>ОБСЛУЖИВАНИЕ ГОСУДАРСТВЕННОГО И 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4F6C2D" w:rsidRDefault="001A67CF" w:rsidP="001A67CF">
            <w:pPr>
              <w:shd w:val="clear" w:color="auto" w:fill="FFFFFF"/>
              <w:ind w:left="-108" w:right="-220" w:hanging="111"/>
              <w:jc w:val="center"/>
              <w:rPr>
                <w:b/>
                <w:color w:val="000000"/>
                <w:sz w:val="20"/>
                <w:szCs w:val="20"/>
              </w:rPr>
            </w:pPr>
            <w:r w:rsidRPr="004F6C2D">
              <w:rPr>
                <w:b/>
                <w:color w:val="000000"/>
                <w:sz w:val="20"/>
                <w:szCs w:val="20"/>
              </w:rPr>
              <w:t>13</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4F6C2D" w:rsidRDefault="001A67CF" w:rsidP="001A67CF">
            <w:pPr>
              <w:shd w:val="clear" w:color="auto" w:fill="FFFFFF"/>
              <w:rPr>
                <w:b/>
                <w:bCs/>
                <w:color w:val="000000"/>
                <w:sz w:val="20"/>
                <w:szCs w:val="20"/>
              </w:rPr>
            </w:pPr>
            <w:r w:rsidRPr="004F6C2D">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1A67CF" w:rsidRPr="004F6C2D" w:rsidRDefault="001A67CF" w:rsidP="001A67CF">
            <w:pPr>
              <w:ind w:left="-138" w:right="-55"/>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4F6C2D" w:rsidRDefault="001A67CF" w:rsidP="001A67CF">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4F6C2D" w:rsidRDefault="001A67CF" w:rsidP="001A67CF">
            <w:pPr>
              <w:jc w:val="center"/>
              <w:rPr>
                <w:b/>
                <w:sz w:val="20"/>
                <w:szCs w:val="20"/>
              </w:rPr>
            </w:pPr>
            <w:r>
              <w:rPr>
                <w:b/>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b/>
                <w:sz w:val="20"/>
                <w:szCs w:val="20"/>
              </w:rPr>
            </w:pPr>
            <w:r>
              <w:rPr>
                <w:b/>
                <w:sz w:val="20"/>
                <w:szCs w:val="20"/>
              </w:rPr>
              <w:t>-</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8"/>
              <w:rPr>
                <w:color w:val="000000"/>
                <w:spacing w:val="6"/>
                <w:sz w:val="20"/>
                <w:szCs w:val="20"/>
              </w:rPr>
            </w:pPr>
            <w:r>
              <w:rPr>
                <w:color w:val="000000"/>
                <w:spacing w:val="6"/>
                <w:sz w:val="20"/>
                <w:szCs w:val="20"/>
              </w:rPr>
              <w:t>Обслуживание государственного внутреннего и 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220" w:hanging="111"/>
              <w:jc w:val="center"/>
              <w:rPr>
                <w:color w:val="000000"/>
                <w:sz w:val="20"/>
                <w:szCs w:val="20"/>
              </w:rPr>
            </w:pPr>
            <w:r>
              <w:rPr>
                <w:color w:val="000000"/>
                <w:sz w:val="20"/>
                <w:szCs w:val="20"/>
              </w:rPr>
              <w:t>13</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38" w:right="-55"/>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E07D54" w:rsidRDefault="001A67CF" w:rsidP="001A67CF">
            <w:pPr>
              <w:jc w:val="center"/>
              <w:rPr>
                <w:sz w:val="20"/>
                <w:szCs w:val="20"/>
              </w:rPr>
            </w:pPr>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8"/>
              <w:rPr>
                <w:color w:val="000000"/>
                <w:spacing w:val="6"/>
                <w:sz w:val="20"/>
                <w:szCs w:val="20"/>
              </w:rPr>
            </w:pPr>
            <w:r>
              <w:rPr>
                <w:color w:val="000000"/>
                <w:spacing w:val="6"/>
                <w:sz w:val="20"/>
                <w:szCs w:val="20"/>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220" w:hanging="111"/>
              <w:jc w:val="center"/>
              <w:rPr>
                <w:color w:val="000000"/>
                <w:sz w:val="20"/>
                <w:szCs w:val="20"/>
              </w:rPr>
            </w:pPr>
            <w:r>
              <w:rPr>
                <w:color w:val="000000"/>
                <w:sz w:val="20"/>
                <w:szCs w:val="20"/>
              </w:rPr>
              <w:t xml:space="preserve">13 </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Pr>
                <w:bCs/>
                <w:color w:val="000000"/>
                <w:sz w:val="20"/>
                <w:szCs w:val="20"/>
              </w:rPr>
              <w:t xml:space="preserve">01 </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38" w:right="-55"/>
              <w:jc w:val="center"/>
              <w:rPr>
                <w:sz w:val="20"/>
                <w:szCs w:val="20"/>
              </w:rPr>
            </w:pPr>
            <w:r>
              <w:rPr>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8"/>
              <w:rPr>
                <w:color w:val="000000"/>
                <w:spacing w:val="6"/>
                <w:sz w:val="20"/>
                <w:szCs w:val="20"/>
              </w:rPr>
            </w:pPr>
            <w:r>
              <w:rPr>
                <w:color w:val="000000"/>
                <w:spacing w:val="6"/>
                <w:sz w:val="20"/>
                <w:szCs w:val="20"/>
              </w:rPr>
              <w:t>Выполнение других обязательств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220" w:hanging="111"/>
              <w:jc w:val="center"/>
              <w:rPr>
                <w:color w:val="000000"/>
                <w:sz w:val="20"/>
                <w:szCs w:val="20"/>
              </w:rPr>
            </w:pPr>
            <w:r>
              <w:rPr>
                <w:color w:val="000000"/>
                <w:sz w:val="20"/>
                <w:szCs w:val="20"/>
              </w:rPr>
              <w:t xml:space="preserve">13 </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Pr>
                <w:bCs/>
                <w:color w:val="000000"/>
                <w:sz w:val="20"/>
                <w:szCs w:val="20"/>
              </w:rPr>
              <w:t xml:space="preserve">01 </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38" w:right="-55"/>
              <w:jc w:val="center"/>
              <w:rPr>
                <w:sz w:val="20"/>
                <w:szCs w:val="20"/>
              </w:rPr>
            </w:pPr>
            <w:r>
              <w:rPr>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right="-108"/>
              <w:rPr>
                <w:color w:val="000000"/>
                <w:spacing w:val="6"/>
                <w:sz w:val="20"/>
                <w:szCs w:val="20"/>
              </w:rPr>
            </w:pPr>
            <w:r>
              <w:rPr>
                <w:color w:val="000000"/>
                <w:spacing w:val="6"/>
                <w:sz w:val="20"/>
                <w:szCs w:val="20"/>
              </w:rPr>
              <w:t>Основное мероприятие «Выполнение обязательств по погашению процентных платежей по кредиту»</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ind w:left="-108" w:right="-220" w:hanging="111"/>
              <w:jc w:val="center"/>
              <w:rPr>
                <w:color w:val="000000"/>
                <w:sz w:val="20"/>
                <w:szCs w:val="20"/>
              </w:rPr>
            </w:pPr>
            <w:r>
              <w:rPr>
                <w:color w:val="000000"/>
                <w:sz w:val="20"/>
                <w:szCs w:val="20"/>
              </w:rPr>
              <w:t xml:space="preserve">13 </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rPr>
                <w:bCs/>
                <w:color w:val="000000"/>
                <w:sz w:val="20"/>
                <w:szCs w:val="20"/>
              </w:rPr>
            </w:pPr>
            <w:r>
              <w:rPr>
                <w:bCs/>
                <w:color w:val="000000"/>
                <w:sz w:val="20"/>
                <w:szCs w:val="20"/>
              </w:rPr>
              <w:t xml:space="preserve">01 </w:t>
            </w:r>
          </w:p>
        </w:tc>
        <w:tc>
          <w:tcPr>
            <w:tcW w:w="141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ind w:left="-138" w:right="-55"/>
              <w:jc w:val="center"/>
              <w:rPr>
                <w:sz w:val="20"/>
                <w:szCs w:val="20"/>
              </w:rPr>
            </w:pPr>
            <w:r>
              <w:rPr>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ind w:right="-108"/>
              <w:rPr>
                <w:color w:val="000000"/>
                <w:spacing w:val="6"/>
                <w:sz w:val="20"/>
                <w:szCs w:val="20"/>
              </w:rPr>
            </w:pPr>
            <w:r>
              <w:rPr>
                <w:color w:val="000000"/>
                <w:spacing w:val="6"/>
                <w:sz w:val="20"/>
                <w:szCs w:val="20"/>
              </w:rPr>
              <w:t>Обслуживание 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ind w:left="-108" w:right="-220" w:hanging="111"/>
              <w:jc w:val="center"/>
              <w:rPr>
                <w:color w:val="000000"/>
                <w:sz w:val="20"/>
                <w:szCs w:val="20"/>
              </w:rPr>
            </w:pPr>
            <w:r>
              <w:rPr>
                <w:color w:val="000000"/>
                <w:sz w:val="20"/>
                <w:szCs w:val="20"/>
              </w:rPr>
              <w:t>13</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Default="001A67CF" w:rsidP="001A67CF">
            <w:pPr>
              <w:ind w:left="-138" w:right="-55"/>
              <w:jc w:val="center"/>
              <w:rPr>
                <w:sz w:val="20"/>
                <w:szCs w:val="20"/>
              </w:rPr>
            </w:pPr>
            <w:r>
              <w:rPr>
                <w:sz w:val="20"/>
                <w:szCs w:val="20"/>
              </w:rPr>
              <w:t>76 1 00 С1465</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ind w:right="-108"/>
              <w:rPr>
                <w:color w:val="000000"/>
                <w:spacing w:val="6"/>
                <w:sz w:val="20"/>
                <w:szCs w:val="20"/>
              </w:rPr>
            </w:pPr>
            <w:r>
              <w:rPr>
                <w:color w:val="000000"/>
                <w:spacing w:val="6"/>
                <w:sz w:val="20"/>
                <w:szCs w:val="20"/>
              </w:rPr>
              <w:t>Обслуживание государственного(муниципального)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1A67CF" w:rsidRDefault="001A67CF" w:rsidP="001A67CF">
            <w:pPr>
              <w:shd w:val="clear" w:color="auto" w:fill="FFFFFF"/>
              <w:ind w:left="-108" w:right="-220" w:hanging="111"/>
              <w:jc w:val="center"/>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ind w:left="-108" w:right="-220" w:hanging="111"/>
              <w:jc w:val="center"/>
              <w:rPr>
                <w:color w:val="000000"/>
                <w:sz w:val="20"/>
                <w:szCs w:val="20"/>
              </w:rPr>
            </w:pPr>
            <w:r>
              <w:rPr>
                <w:color w:val="000000"/>
                <w:sz w:val="20"/>
                <w:szCs w:val="20"/>
              </w:rPr>
              <w:t>13</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1A67CF" w:rsidRDefault="001A67CF" w:rsidP="001A67CF">
            <w:pPr>
              <w:ind w:left="-138" w:right="-55"/>
              <w:jc w:val="center"/>
              <w:rPr>
                <w:sz w:val="20"/>
                <w:szCs w:val="20"/>
              </w:rPr>
            </w:pPr>
            <w:r>
              <w:rPr>
                <w:sz w:val="20"/>
                <w:szCs w:val="20"/>
              </w:rPr>
              <w:t>76 1 00 С1465</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Pr="00DB5B8D" w:rsidRDefault="001A67CF" w:rsidP="001A67CF">
            <w:pPr>
              <w:shd w:val="clear" w:color="auto" w:fill="FFFFFF"/>
              <w:jc w:val="center"/>
              <w:rPr>
                <w:color w:val="000000"/>
                <w:sz w:val="20"/>
                <w:szCs w:val="20"/>
              </w:rPr>
            </w:pPr>
            <w:r>
              <w:rPr>
                <w:color w:val="000000"/>
                <w:sz w:val="20"/>
                <w:szCs w:val="20"/>
              </w:rPr>
              <w:t>700</w:t>
            </w: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right="-108"/>
              <w:rPr>
                <w:b/>
                <w:color w:val="000000"/>
                <w:spacing w:val="6"/>
                <w:sz w:val="20"/>
                <w:szCs w:val="20"/>
              </w:rPr>
            </w:pPr>
            <w:r w:rsidRPr="0024079A">
              <w:rPr>
                <w:b/>
                <w:color w:val="000000"/>
                <w:spacing w:val="6"/>
                <w:sz w:val="20"/>
                <w:szCs w:val="20"/>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left="-108" w:right="-220" w:hanging="111"/>
              <w:jc w:val="center"/>
              <w:rPr>
                <w:b/>
                <w:color w:val="000000"/>
                <w:sz w:val="20"/>
                <w:szCs w:val="20"/>
              </w:rPr>
            </w:pPr>
            <w:r w:rsidRPr="0024079A">
              <w:rPr>
                <w:b/>
                <w:color w:val="000000"/>
                <w:sz w:val="20"/>
                <w:szCs w:val="20"/>
              </w:rPr>
              <w:t>14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rPr>
                <w:b/>
                <w:bCs/>
                <w:color w:val="000000"/>
                <w:sz w:val="20"/>
                <w:szCs w:val="20"/>
              </w:rPr>
            </w:pPr>
            <w:r w:rsidRPr="0024079A">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1A67CF" w:rsidRPr="0024079A" w:rsidRDefault="001A67CF" w:rsidP="001A67CF">
            <w:pPr>
              <w:ind w:left="-138" w:right="-55"/>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Pr="000727E0" w:rsidRDefault="001A67CF" w:rsidP="001A67CF">
            <w:pPr>
              <w:jc w:val="center"/>
              <w:rPr>
                <w:b/>
                <w:sz w:val="20"/>
                <w:szCs w:val="20"/>
              </w:rPr>
            </w:pPr>
            <w:r w:rsidRPr="000727E0">
              <w:rPr>
                <w:b/>
                <w:sz w:val="20"/>
                <w:szCs w:val="20"/>
              </w:rPr>
              <w:t>11</w:t>
            </w:r>
            <w:r>
              <w:rPr>
                <w:b/>
                <w:sz w:val="20"/>
                <w:szCs w:val="20"/>
              </w:rPr>
              <w:t>5</w:t>
            </w:r>
            <w:r w:rsidRPr="000727E0">
              <w:rPr>
                <w:b/>
                <w:sz w:val="20"/>
                <w:szCs w:val="20"/>
              </w:rPr>
              <w:t xml:space="preserve"> 132</w:t>
            </w:r>
          </w:p>
        </w:tc>
        <w:tc>
          <w:tcPr>
            <w:tcW w:w="1842" w:type="dxa"/>
            <w:tcBorders>
              <w:top w:val="single" w:sz="4" w:space="0" w:color="000000"/>
              <w:left w:val="single" w:sz="4" w:space="0" w:color="000000"/>
              <w:bottom w:val="single" w:sz="4" w:space="0" w:color="000000"/>
              <w:right w:val="single" w:sz="4" w:space="0" w:color="000000"/>
            </w:tcBorders>
          </w:tcPr>
          <w:p w:rsidR="001A67CF" w:rsidRPr="000727E0" w:rsidRDefault="001A67CF" w:rsidP="001A67CF">
            <w:pPr>
              <w:rPr>
                <w:b/>
                <w:sz w:val="20"/>
                <w:szCs w:val="20"/>
              </w:rPr>
            </w:pPr>
            <w:r w:rsidRPr="000727E0">
              <w:rPr>
                <w:b/>
                <w:sz w:val="20"/>
                <w:szCs w:val="20"/>
              </w:rPr>
              <w:t>114 132</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right="-108"/>
              <w:rPr>
                <w:color w:val="000000"/>
                <w:spacing w:val="6"/>
                <w:sz w:val="20"/>
                <w:szCs w:val="20"/>
              </w:rPr>
            </w:pPr>
            <w:r w:rsidRPr="0024079A">
              <w:rPr>
                <w:color w:val="000000"/>
                <w:spacing w:val="6"/>
                <w:sz w:val="20"/>
                <w:szCs w:val="20"/>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left="-108" w:right="-220" w:hanging="111"/>
              <w:jc w:val="center"/>
              <w:rPr>
                <w:color w:val="000000"/>
                <w:sz w:val="20"/>
                <w:szCs w:val="20"/>
              </w:rPr>
            </w:pPr>
            <w:r w:rsidRPr="0024079A">
              <w:rPr>
                <w:color w:val="000000"/>
                <w:sz w:val="20"/>
                <w:szCs w:val="20"/>
              </w:rPr>
              <w:t>14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24079A" w:rsidRDefault="001A67CF" w:rsidP="001A67CF">
            <w:pPr>
              <w:ind w:left="-138" w:right="-55"/>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115 132</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114 132</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right="-108"/>
              <w:rPr>
                <w:color w:val="000000"/>
                <w:spacing w:val="6"/>
                <w:sz w:val="20"/>
                <w:szCs w:val="20"/>
              </w:rPr>
            </w:pPr>
            <w:r w:rsidRPr="0024079A">
              <w:rPr>
                <w:b/>
                <w:color w:val="000000"/>
                <w:spacing w:val="2"/>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left="-108" w:right="-220" w:hanging="111"/>
              <w:jc w:val="center"/>
              <w:rPr>
                <w:color w:val="000000"/>
                <w:sz w:val="20"/>
                <w:szCs w:val="20"/>
              </w:rPr>
            </w:pPr>
            <w:r w:rsidRPr="0024079A">
              <w:rPr>
                <w:color w:val="000000"/>
                <w:sz w:val="20"/>
                <w:szCs w:val="20"/>
              </w:rPr>
              <w:t>14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24079A" w:rsidRDefault="001A67CF" w:rsidP="001A67CF">
            <w:pPr>
              <w:ind w:left="-138" w:right="-55"/>
              <w:jc w:val="center"/>
              <w:rPr>
                <w:sz w:val="20"/>
                <w:szCs w:val="20"/>
              </w:rPr>
            </w:pPr>
            <w:r w:rsidRPr="0024079A">
              <w:rPr>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115 132</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114 132</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right="-108"/>
              <w:rPr>
                <w:color w:val="000000"/>
                <w:spacing w:val="6"/>
                <w:sz w:val="20"/>
                <w:szCs w:val="20"/>
              </w:rPr>
            </w:pPr>
            <w:r w:rsidRPr="0024079A">
              <w:rPr>
                <w:color w:val="000000"/>
                <w:spacing w:val="6"/>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left="-108" w:right="-220" w:hanging="111"/>
              <w:jc w:val="center"/>
              <w:rPr>
                <w:color w:val="000000"/>
                <w:sz w:val="20"/>
                <w:szCs w:val="20"/>
              </w:rPr>
            </w:pPr>
            <w:r w:rsidRPr="0024079A">
              <w:rPr>
                <w:color w:val="000000"/>
                <w:sz w:val="20"/>
                <w:szCs w:val="20"/>
              </w:rPr>
              <w:t>14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24079A" w:rsidRDefault="001A67CF" w:rsidP="001A67CF">
            <w:pPr>
              <w:ind w:left="-138" w:right="-55"/>
              <w:jc w:val="center"/>
              <w:rPr>
                <w:sz w:val="20"/>
                <w:szCs w:val="20"/>
              </w:rPr>
            </w:pPr>
            <w:r w:rsidRPr="0024079A">
              <w:rPr>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115 132</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114 132</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left="-108" w:right="-220" w:hanging="111"/>
              <w:jc w:val="center"/>
              <w:rPr>
                <w:color w:val="000000"/>
                <w:sz w:val="20"/>
                <w:szCs w:val="20"/>
              </w:rPr>
            </w:pPr>
            <w:r w:rsidRPr="0024079A">
              <w:rPr>
                <w:color w:val="000000"/>
                <w:sz w:val="20"/>
                <w:szCs w:val="20"/>
              </w:rPr>
              <w:t>14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24079A" w:rsidRDefault="001A67CF" w:rsidP="001A67CF">
            <w:pPr>
              <w:ind w:left="-138" w:right="-55"/>
              <w:jc w:val="center"/>
              <w:rPr>
                <w:sz w:val="20"/>
                <w:szCs w:val="20"/>
              </w:rPr>
            </w:pPr>
            <w:r w:rsidRPr="0024079A">
              <w:rPr>
                <w:sz w:val="20"/>
                <w:szCs w:val="20"/>
              </w:rPr>
              <w:t xml:space="preserve"> 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115 132</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114 132</w:t>
            </w:r>
          </w:p>
        </w:tc>
      </w:tr>
      <w:tr w:rsidR="001A67CF" w:rsidRPr="00DB5B8D" w:rsidTr="00CF12EE">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1A67CF" w:rsidRPr="00DB5B8D" w:rsidRDefault="001A67CF" w:rsidP="001A67CF">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ind w:left="-108" w:right="-220" w:hanging="111"/>
              <w:jc w:val="center"/>
              <w:rPr>
                <w:color w:val="000000"/>
                <w:sz w:val="20"/>
                <w:szCs w:val="20"/>
              </w:rPr>
            </w:pPr>
            <w:r w:rsidRPr="0024079A">
              <w:rPr>
                <w:color w:val="000000"/>
                <w:sz w:val="20"/>
                <w:szCs w:val="20"/>
              </w:rPr>
              <w:t>14</w:t>
            </w:r>
          </w:p>
        </w:tc>
        <w:tc>
          <w:tcPr>
            <w:tcW w:w="426" w:type="dxa"/>
            <w:tcBorders>
              <w:top w:val="single" w:sz="4" w:space="0" w:color="000000"/>
              <w:left w:val="single" w:sz="4" w:space="0" w:color="000000"/>
              <w:bottom w:val="single" w:sz="4" w:space="0" w:color="000000"/>
              <w:right w:val="single" w:sz="4" w:space="0" w:color="000000"/>
            </w:tcBorders>
            <w:vAlign w:val="center"/>
          </w:tcPr>
          <w:p w:rsidR="001A67CF" w:rsidRPr="0024079A" w:rsidRDefault="001A67CF" w:rsidP="001A67CF">
            <w:pPr>
              <w:shd w:val="clear" w:color="auto" w:fill="FFFFFF"/>
              <w:rPr>
                <w:bCs/>
                <w:color w:val="000000"/>
                <w:sz w:val="20"/>
                <w:szCs w:val="20"/>
              </w:rPr>
            </w:pPr>
            <w:r w:rsidRPr="0024079A">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1A67CF" w:rsidRPr="0024079A" w:rsidRDefault="001A67CF" w:rsidP="001A67CF">
            <w:pPr>
              <w:ind w:left="-138" w:right="-55"/>
              <w:jc w:val="center"/>
              <w:rPr>
                <w:sz w:val="20"/>
                <w:szCs w:val="20"/>
              </w:rPr>
            </w:pPr>
            <w:r w:rsidRPr="0024079A">
              <w:rPr>
                <w:sz w:val="20"/>
                <w:szCs w:val="20"/>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1A67CF" w:rsidRDefault="001A67CF" w:rsidP="001A67CF">
            <w:pPr>
              <w:shd w:val="clear" w:color="auto" w:fill="FFFFFF"/>
              <w:jc w:val="center"/>
              <w:rPr>
                <w:color w:val="000000"/>
                <w:sz w:val="20"/>
                <w:szCs w:val="20"/>
              </w:rPr>
            </w:pPr>
            <w:r>
              <w:rPr>
                <w:color w:val="000000"/>
                <w:sz w:val="20"/>
                <w:szCs w:val="20"/>
              </w:rPr>
              <w:t>500</w:t>
            </w:r>
          </w:p>
        </w:tc>
        <w:tc>
          <w:tcPr>
            <w:tcW w:w="1134" w:type="dxa"/>
            <w:tcBorders>
              <w:top w:val="single" w:sz="4" w:space="0" w:color="000000"/>
              <w:left w:val="single" w:sz="4" w:space="0" w:color="000000"/>
              <w:bottom w:val="single" w:sz="4" w:space="0" w:color="000000"/>
              <w:right w:val="single" w:sz="4" w:space="0" w:color="000000"/>
            </w:tcBorders>
          </w:tcPr>
          <w:p w:rsidR="001A67CF" w:rsidRDefault="001A67CF" w:rsidP="001A67CF">
            <w:pPr>
              <w:jc w:val="center"/>
              <w:rPr>
                <w:sz w:val="20"/>
                <w:szCs w:val="20"/>
              </w:rPr>
            </w:pPr>
            <w:r>
              <w:rPr>
                <w:sz w:val="20"/>
                <w:szCs w:val="20"/>
              </w:rPr>
              <w:t>115 132</w:t>
            </w:r>
          </w:p>
        </w:tc>
        <w:tc>
          <w:tcPr>
            <w:tcW w:w="1842" w:type="dxa"/>
            <w:tcBorders>
              <w:top w:val="single" w:sz="4" w:space="0" w:color="000000"/>
              <w:left w:val="single" w:sz="4" w:space="0" w:color="000000"/>
              <w:bottom w:val="single" w:sz="4" w:space="0" w:color="000000"/>
              <w:right w:val="single" w:sz="4" w:space="0" w:color="000000"/>
            </w:tcBorders>
          </w:tcPr>
          <w:p w:rsidR="001A67CF" w:rsidRDefault="001A67CF" w:rsidP="001A67CF">
            <w:pPr>
              <w:rPr>
                <w:sz w:val="20"/>
                <w:szCs w:val="20"/>
              </w:rPr>
            </w:pPr>
            <w:r>
              <w:rPr>
                <w:sz w:val="20"/>
                <w:szCs w:val="20"/>
              </w:rPr>
              <w:t>114 132</w:t>
            </w:r>
          </w:p>
        </w:tc>
      </w:tr>
    </w:tbl>
    <w:p w:rsidR="003269F7" w:rsidRPr="00DB5B8D" w:rsidRDefault="003269F7" w:rsidP="003269F7">
      <w:pPr>
        <w:rPr>
          <w:sz w:val="20"/>
          <w:szCs w:val="20"/>
        </w:rPr>
      </w:pPr>
    </w:p>
    <w:p w:rsidR="003269F7" w:rsidRPr="00DB5B8D" w:rsidRDefault="003269F7" w:rsidP="003269F7">
      <w:pPr>
        <w:rPr>
          <w:sz w:val="20"/>
          <w:szCs w:val="20"/>
        </w:rPr>
      </w:pPr>
    </w:p>
    <w:p w:rsidR="003269F7" w:rsidRPr="00DB5B8D" w:rsidRDefault="003269F7" w:rsidP="003269F7">
      <w:pPr>
        <w:rPr>
          <w:sz w:val="20"/>
          <w:szCs w:val="20"/>
        </w:rPr>
      </w:pPr>
    </w:p>
    <w:p w:rsidR="003269F7" w:rsidRDefault="003269F7" w:rsidP="003269F7">
      <w:pPr>
        <w:rPr>
          <w:sz w:val="20"/>
          <w:szCs w:val="20"/>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872F7A" w:rsidRPr="00DB5B8D" w:rsidRDefault="00872F7A" w:rsidP="00872F7A">
      <w:pPr>
        <w:tabs>
          <w:tab w:val="left" w:pos="4140"/>
          <w:tab w:val="right" w:pos="9639"/>
        </w:tabs>
        <w:jc w:val="right"/>
        <w:rPr>
          <w:sz w:val="20"/>
          <w:szCs w:val="20"/>
        </w:rPr>
      </w:pPr>
      <w:r w:rsidRPr="00DB5B8D">
        <w:rPr>
          <w:sz w:val="20"/>
          <w:szCs w:val="20"/>
        </w:rPr>
        <w:t xml:space="preserve">Приложение № </w:t>
      </w:r>
      <w:r>
        <w:rPr>
          <w:sz w:val="20"/>
          <w:szCs w:val="20"/>
        </w:rPr>
        <w:t>11</w:t>
      </w:r>
    </w:p>
    <w:p w:rsidR="00872F7A" w:rsidRPr="00DB5B8D" w:rsidRDefault="00872F7A" w:rsidP="00872F7A">
      <w:pPr>
        <w:tabs>
          <w:tab w:val="left" w:pos="3420"/>
        </w:tabs>
        <w:jc w:val="right"/>
        <w:rPr>
          <w:sz w:val="20"/>
          <w:szCs w:val="20"/>
        </w:rPr>
      </w:pPr>
      <w:r w:rsidRPr="00DB5B8D">
        <w:rPr>
          <w:sz w:val="20"/>
          <w:szCs w:val="20"/>
        </w:rPr>
        <w:lastRenderedPageBreak/>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proofErr w:type="spellStart"/>
      <w:r w:rsidRPr="00DB5B8D">
        <w:rPr>
          <w:sz w:val="20"/>
          <w:szCs w:val="20"/>
        </w:rPr>
        <w:t>К.Либкнехта</w:t>
      </w:r>
      <w:proofErr w:type="spellEnd"/>
      <w:r w:rsidRPr="00DB5B8D">
        <w:rPr>
          <w:sz w:val="20"/>
          <w:szCs w:val="20"/>
        </w:rPr>
        <w:t xml:space="preserve"> </w:t>
      </w:r>
    </w:p>
    <w:p w:rsidR="00872F7A" w:rsidRPr="00DB5B8D" w:rsidRDefault="00872F7A" w:rsidP="00872F7A">
      <w:pPr>
        <w:tabs>
          <w:tab w:val="left" w:pos="3420"/>
        </w:tabs>
        <w:jc w:val="right"/>
        <w:rPr>
          <w:sz w:val="20"/>
          <w:szCs w:val="20"/>
        </w:rPr>
      </w:pPr>
      <w:r w:rsidRPr="00DB5B8D">
        <w:rPr>
          <w:sz w:val="20"/>
          <w:szCs w:val="20"/>
        </w:rPr>
        <w:t xml:space="preserve">                                                     Курчатовского района Курской области от «</w:t>
      </w:r>
      <w:r>
        <w:rPr>
          <w:sz w:val="20"/>
          <w:szCs w:val="20"/>
        </w:rPr>
        <w:t xml:space="preserve">   </w:t>
      </w:r>
      <w:r w:rsidRPr="00DB5B8D">
        <w:rPr>
          <w:sz w:val="20"/>
          <w:szCs w:val="20"/>
        </w:rPr>
        <w:t xml:space="preserve">» </w:t>
      </w:r>
      <w:r>
        <w:rPr>
          <w:sz w:val="20"/>
          <w:szCs w:val="20"/>
        </w:rPr>
        <w:t xml:space="preserve">       </w:t>
      </w:r>
      <w:r w:rsidRPr="00DB5B8D">
        <w:rPr>
          <w:sz w:val="20"/>
          <w:szCs w:val="20"/>
        </w:rPr>
        <w:t xml:space="preserve">    201</w:t>
      </w:r>
      <w:r>
        <w:rPr>
          <w:sz w:val="20"/>
          <w:szCs w:val="20"/>
        </w:rPr>
        <w:t>6</w:t>
      </w:r>
      <w:r w:rsidRPr="00DB5B8D">
        <w:rPr>
          <w:sz w:val="20"/>
          <w:szCs w:val="20"/>
        </w:rPr>
        <w:t xml:space="preserve"> года №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C65998" w:rsidRDefault="00872F7A" w:rsidP="00F1760A">
      <w:pPr>
        <w:pStyle w:val="ab"/>
        <w:ind w:firstLine="0"/>
        <w:jc w:val="right"/>
        <w:rPr>
          <w:sz w:val="20"/>
          <w:lang w:val="ru-RU"/>
        </w:rPr>
      </w:pPr>
      <w:r w:rsidRPr="00872F7A">
        <w:rPr>
          <w:sz w:val="20"/>
          <w:lang w:val="ru-RU"/>
        </w:rPr>
        <w:t>Курчатовского района Курской области на 2017 год и плановый период 2018 и 2019 годов</w:t>
      </w:r>
    </w:p>
    <w:p w:rsidR="00E71797" w:rsidRPr="00DB5B8D" w:rsidRDefault="003309D7" w:rsidP="00F1760A">
      <w:pPr>
        <w:pStyle w:val="ab"/>
        <w:ind w:firstLine="0"/>
        <w:jc w:val="right"/>
        <w:rPr>
          <w:b/>
          <w:bCs/>
          <w:color w:val="000000"/>
          <w:sz w:val="20"/>
          <w:lang w:val="ru-RU"/>
        </w:rPr>
      </w:pPr>
      <w:r>
        <w:rPr>
          <w:sz w:val="20"/>
          <w:lang w:val="ru-RU"/>
        </w:rPr>
        <w:t>.</w:t>
      </w:r>
      <w:r w:rsidR="00E71797" w:rsidRPr="00DB5B8D">
        <w:rPr>
          <w:sz w:val="20"/>
          <w:lang w:val="ru-RU"/>
        </w:rPr>
        <w:t xml:space="preserve">  </w:t>
      </w:r>
    </w:p>
    <w:p w:rsidR="00E71797" w:rsidRPr="00DB5B8D" w:rsidRDefault="00E71797" w:rsidP="00E71797">
      <w:pPr>
        <w:jc w:val="center"/>
        <w:rPr>
          <w:b/>
          <w:bCs/>
          <w:color w:val="000000"/>
          <w:sz w:val="20"/>
          <w:szCs w:val="20"/>
        </w:rPr>
      </w:pPr>
      <w:r w:rsidRPr="00DB5B8D">
        <w:rPr>
          <w:b/>
          <w:bCs/>
          <w:color w:val="000000"/>
          <w:sz w:val="20"/>
          <w:szCs w:val="20"/>
        </w:rPr>
        <w:t xml:space="preserve">Распределение бюджетных ассигнований по целевым статьям (муниципальным программам поселка имени </w:t>
      </w:r>
      <w:proofErr w:type="spellStart"/>
      <w:r w:rsidRPr="00DB5B8D">
        <w:rPr>
          <w:b/>
          <w:bCs/>
          <w:color w:val="000000"/>
          <w:sz w:val="20"/>
          <w:szCs w:val="20"/>
        </w:rPr>
        <w:t>К.Либкнехта</w:t>
      </w:r>
      <w:proofErr w:type="spellEnd"/>
      <w:r w:rsidRPr="00DB5B8D">
        <w:rPr>
          <w:b/>
          <w:bCs/>
          <w:color w:val="000000"/>
          <w:sz w:val="20"/>
          <w:szCs w:val="20"/>
        </w:rPr>
        <w:t xml:space="preserve"> Курчатовского района Курской области и непрограммным направлениям деятельности), группам видов расходов на 201</w:t>
      </w:r>
      <w:r w:rsidR="00872F7A">
        <w:rPr>
          <w:b/>
          <w:bCs/>
          <w:color w:val="000000"/>
          <w:sz w:val="20"/>
          <w:szCs w:val="20"/>
        </w:rPr>
        <w:t>7</w:t>
      </w:r>
      <w:r w:rsidRPr="00DB5B8D">
        <w:rPr>
          <w:b/>
          <w:bCs/>
          <w:color w:val="000000"/>
          <w:sz w:val="20"/>
          <w:szCs w:val="20"/>
        </w:rPr>
        <w:t xml:space="preserve"> год</w:t>
      </w:r>
    </w:p>
    <w:p w:rsidR="00E71797" w:rsidRPr="00DB5B8D" w:rsidRDefault="00E71797" w:rsidP="00E71797">
      <w:pPr>
        <w:jc w:val="center"/>
        <w:rPr>
          <w:bCs/>
          <w:color w:val="000000"/>
          <w:sz w:val="20"/>
          <w:szCs w:val="20"/>
        </w:rPr>
      </w:pPr>
      <w:r w:rsidRPr="00DB5B8D">
        <w:rPr>
          <w:b/>
          <w:bCs/>
          <w:color w:val="000000"/>
          <w:sz w:val="20"/>
          <w:szCs w:val="20"/>
        </w:rPr>
        <w:t xml:space="preserve">                                                                                                  </w:t>
      </w:r>
      <w:r w:rsidRPr="00DB5B8D">
        <w:rPr>
          <w:bCs/>
          <w:color w:val="000000"/>
          <w:sz w:val="20"/>
          <w:szCs w:val="20"/>
        </w:rPr>
        <w:t>(Руб.)</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701"/>
        <w:gridCol w:w="851"/>
        <w:gridCol w:w="2268"/>
      </w:tblGrid>
      <w:tr w:rsidR="00E71797" w:rsidRPr="00DB5B8D" w:rsidTr="00335490">
        <w:trPr>
          <w:trHeight w:val="470"/>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jc w:val="center"/>
              <w:rPr>
                <w:b/>
                <w:bCs/>
                <w:sz w:val="20"/>
                <w:szCs w:val="20"/>
              </w:rPr>
            </w:pPr>
            <w:r w:rsidRPr="00DB5B8D">
              <w:rPr>
                <w:b/>
                <w:bCs/>
                <w:sz w:val="20"/>
                <w:szCs w:val="20"/>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rPr>
                <w:bCs/>
                <w:sz w:val="20"/>
                <w:szCs w:val="20"/>
              </w:rPr>
            </w:pPr>
            <w:r w:rsidRPr="00DB5B8D">
              <w:rPr>
                <w:bCs/>
                <w:sz w:val="20"/>
                <w:szCs w:val="20"/>
              </w:rPr>
              <w:t>ВР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108"/>
              <w:jc w:val="center"/>
              <w:rPr>
                <w:bCs/>
                <w:sz w:val="20"/>
                <w:szCs w:val="20"/>
              </w:rPr>
            </w:pPr>
            <w:r w:rsidRPr="00DB5B8D">
              <w:rPr>
                <w:bCs/>
                <w:sz w:val="20"/>
                <w:szCs w:val="20"/>
              </w:rPr>
              <w:t>Сумма</w:t>
            </w:r>
          </w:p>
        </w:tc>
      </w:tr>
      <w:tr w:rsidR="00E71797"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jc w:val="center"/>
              <w:rPr>
                <w:b/>
                <w:bCs/>
                <w:sz w:val="20"/>
                <w:szCs w:val="20"/>
              </w:rPr>
            </w:pPr>
            <w:r w:rsidRPr="00DB5B8D">
              <w:rPr>
                <w:b/>
                <w:bCs/>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rPr>
                <w:bCs/>
                <w:sz w:val="20"/>
                <w:szCs w:val="20"/>
              </w:rPr>
            </w:pPr>
            <w:r w:rsidRPr="00DB5B8D">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left="-108" w:right="-391"/>
              <w:jc w:val="center"/>
              <w:rPr>
                <w:bCs/>
                <w:sz w:val="20"/>
                <w:szCs w:val="20"/>
              </w:rPr>
            </w:pPr>
            <w:r w:rsidRPr="00DB5B8D">
              <w:rPr>
                <w:bCs/>
                <w:sz w:val="20"/>
                <w:szCs w:val="20"/>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jc w:val="center"/>
              <w:rPr>
                <w:bCs/>
                <w:sz w:val="20"/>
                <w:szCs w:val="20"/>
              </w:rPr>
            </w:pPr>
            <w:r w:rsidRPr="00DB5B8D">
              <w:rPr>
                <w:bCs/>
                <w:sz w:val="20"/>
                <w:szCs w:val="20"/>
              </w:rPr>
              <w:t>4</w:t>
            </w:r>
          </w:p>
        </w:tc>
      </w:tr>
      <w:tr w:rsidR="00E71797" w:rsidRPr="00DB5B8D" w:rsidTr="00335490">
        <w:trPr>
          <w:trHeight w:val="171"/>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71797" w:rsidRPr="00DB5B8D" w:rsidRDefault="001E0481">
            <w:pPr>
              <w:ind w:hanging="107"/>
              <w:jc w:val="center"/>
              <w:rPr>
                <w:b/>
                <w:sz w:val="20"/>
                <w:szCs w:val="20"/>
              </w:rPr>
            </w:pPr>
            <w:r>
              <w:rPr>
                <w:b/>
                <w:sz w:val="20"/>
                <w:szCs w:val="20"/>
              </w:rPr>
              <w:t>13 153 332</w:t>
            </w:r>
          </w:p>
        </w:tc>
      </w:tr>
      <w:tr w:rsidR="00E71797"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872F7A">
            <w:pPr>
              <w:shd w:val="clear" w:color="auto" w:fill="FFFFFF"/>
              <w:ind w:right="-108"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К.Либкнехта</w:t>
            </w:r>
            <w:proofErr w:type="spellEnd"/>
            <w:r w:rsidRPr="00DB5B8D">
              <w:rPr>
                <w:b/>
                <w:color w:val="000000"/>
                <w:spacing w:val="6"/>
                <w:sz w:val="20"/>
                <w:szCs w:val="20"/>
              </w:rPr>
              <w:t xml:space="preserve"> Курчатовского района Курской области «Развитие культуры</w:t>
            </w:r>
            <w:r w:rsidR="00606CD4" w:rsidRPr="00DB5B8D">
              <w:rPr>
                <w:b/>
                <w:color w:val="000000"/>
                <w:spacing w:val="6"/>
                <w:sz w:val="20"/>
                <w:szCs w:val="20"/>
              </w:rPr>
              <w:t xml:space="preserve"> </w:t>
            </w:r>
            <w:r w:rsidRPr="00DB5B8D">
              <w:rPr>
                <w:b/>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left="-108" w:right="-108"/>
              <w:jc w:val="center"/>
              <w:rPr>
                <w:b/>
                <w:color w:val="000000"/>
                <w:sz w:val="20"/>
                <w:szCs w:val="20"/>
              </w:rPr>
            </w:pPr>
            <w:r w:rsidRPr="00DB5B8D">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A04F1" w:rsidP="00CB7582">
            <w:pPr>
              <w:shd w:val="clear" w:color="auto" w:fill="FFFFFF"/>
              <w:ind w:left="-108" w:right="-108"/>
              <w:jc w:val="center"/>
              <w:rPr>
                <w:b/>
                <w:color w:val="000000"/>
                <w:sz w:val="20"/>
                <w:szCs w:val="20"/>
              </w:rPr>
            </w:pPr>
            <w:r w:rsidRPr="00DB5B8D">
              <w:rPr>
                <w:b/>
                <w:color w:val="000000"/>
                <w:sz w:val="20"/>
                <w:szCs w:val="20"/>
              </w:rPr>
              <w:t>2</w:t>
            </w:r>
            <w:r w:rsidR="00CB7582">
              <w:rPr>
                <w:b/>
                <w:color w:val="000000"/>
                <w:sz w:val="20"/>
                <w:szCs w:val="20"/>
              </w:rPr>
              <w:t> 336 590</w:t>
            </w:r>
          </w:p>
        </w:tc>
      </w:tr>
      <w:tr w:rsidR="00E71797" w:rsidRPr="00DB5B8D" w:rsidTr="00335490">
        <w:trPr>
          <w:trHeight w:val="145"/>
        </w:trPr>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872F7A">
            <w:pPr>
              <w:shd w:val="clear" w:color="auto" w:fill="FFFFFF"/>
              <w:jc w:val="both"/>
              <w:rPr>
                <w:b/>
                <w:i/>
                <w:color w:val="000000"/>
                <w:spacing w:val="2"/>
                <w:sz w:val="20"/>
                <w:szCs w:val="20"/>
              </w:rPr>
            </w:pPr>
            <w:r w:rsidRPr="00DB5B8D">
              <w:rPr>
                <w:b/>
                <w:i/>
                <w:color w:val="000000"/>
                <w:spacing w:val="2"/>
                <w:sz w:val="20"/>
                <w:szCs w:val="20"/>
              </w:rPr>
              <w:t xml:space="preserve">Подпрограмма «Искусство» муниципальной программы поселка имени </w:t>
            </w:r>
            <w:proofErr w:type="spellStart"/>
            <w:r w:rsidRPr="00DB5B8D">
              <w:rPr>
                <w:b/>
                <w:i/>
                <w:color w:val="000000"/>
                <w:spacing w:val="2"/>
                <w:sz w:val="20"/>
                <w:szCs w:val="20"/>
              </w:rPr>
              <w:t>К.Либкнехта</w:t>
            </w:r>
            <w:proofErr w:type="spellEnd"/>
            <w:r w:rsidRPr="00DB5B8D">
              <w:rPr>
                <w:b/>
                <w:i/>
                <w:color w:val="000000"/>
                <w:spacing w:val="2"/>
                <w:sz w:val="20"/>
                <w:szCs w:val="20"/>
              </w:rPr>
              <w:t xml:space="preserve"> Курчатовского района Курской области «Развитие культуры</w:t>
            </w:r>
            <w:r w:rsidR="00606CD4" w:rsidRPr="00DB5B8D">
              <w:rPr>
                <w:b/>
                <w:i/>
                <w:color w:val="000000"/>
                <w:spacing w:val="2"/>
                <w:sz w:val="20"/>
                <w:szCs w:val="20"/>
              </w:rPr>
              <w:t xml:space="preserve"> </w:t>
            </w:r>
            <w:r w:rsidRPr="00DB5B8D">
              <w:rPr>
                <w:b/>
                <w:i/>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354C4C" w:rsidP="00CB7582">
            <w:pPr>
              <w:shd w:val="clear" w:color="auto" w:fill="FFFFFF"/>
              <w:ind w:left="-108" w:right="-108"/>
              <w:jc w:val="center"/>
              <w:rPr>
                <w:b/>
                <w:color w:val="000000"/>
                <w:sz w:val="20"/>
                <w:szCs w:val="20"/>
              </w:rPr>
            </w:pPr>
            <w:r w:rsidRPr="00DB5B8D">
              <w:rPr>
                <w:b/>
                <w:color w:val="000000"/>
                <w:sz w:val="20"/>
                <w:szCs w:val="20"/>
              </w:rPr>
              <w:t xml:space="preserve">1 </w:t>
            </w:r>
            <w:r w:rsidR="00CB7582">
              <w:rPr>
                <w:b/>
                <w:color w:val="000000"/>
                <w:sz w:val="20"/>
                <w:szCs w:val="20"/>
              </w:rPr>
              <w:t>170</w:t>
            </w:r>
            <w:r w:rsidRPr="00DB5B8D">
              <w:rPr>
                <w:b/>
                <w:color w:val="000000"/>
                <w:sz w:val="20"/>
                <w:szCs w:val="20"/>
              </w:rPr>
              <w:t xml:space="preserve"> </w:t>
            </w:r>
            <w:r w:rsidR="00CB7582">
              <w:rPr>
                <w:b/>
                <w:color w:val="000000"/>
                <w:sz w:val="20"/>
                <w:szCs w:val="20"/>
              </w:rPr>
              <w:t>00</w:t>
            </w:r>
            <w:r w:rsidRPr="00DB5B8D">
              <w:rPr>
                <w:b/>
                <w:color w:val="000000"/>
                <w:sz w:val="20"/>
                <w:szCs w:val="20"/>
              </w:rPr>
              <w:t>0</w:t>
            </w:r>
          </w:p>
        </w:tc>
      </w:tr>
      <w:tr w:rsidR="00E71797" w:rsidRPr="00DB5B8D" w:rsidTr="00335490">
        <w:trPr>
          <w:trHeight w:val="413"/>
        </w:trPr>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left="-108" w:right="-108" w:hanging="28"/>
              <w:jc w:val="center"/>
              <w:rPr>
                <w:color w:val="000000"/>
                <w:sz w:val="20"/>
                <w:szCs w:val="20"/>
              </w:rPr>
            </w:pPr>
            <w:r w:rsidRPr="00DB5B8D">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354C4C" w:rsidP="00CB7582">
            <w:pPr>
              <w:shd w:val="clear" w:color="auto" w:fill="FFFFFF"/>
              <w:ind w:left="-108" w:right="-108"/>
              <w:jc w:val="center"/>
              <w:rPr>
                <w:color w:val="000000"/>
                <w:sz w:val="20"/>
                <w:szCs w:val="20"/>
              </w:rPr>
            </w:pPr>
            <w:r w:rsidRPr="00DB5B8D">
              <w:rPr>
                <w:color w:val="000000"/>
                <w:sz w:val="20"/>
                <w:szCs w:val="20"/>
              </w:rPr>
              <w:t xml:space="preserve">1 </w:t>
            </w:r>
            <w:r w:rsidR="00CB7582">
              <w:rPr>
                <w:color w:val="000000"/>
                <w:sz w:val="20"/>
                <w:szCs w:val="20"/>
              </w:rPr>
              <w:t>170</w:t>
            </w:r>
            <w:r w:rsidRPr="00DB5B8D">
              <w:rPr>
                <w:color w:val="000000"/>
                <w:sz w:val="20"/>
                <w:szCs w:val="20"/>
              </w:rPr>
              <w:t xml:space="preserve"> </w:t>
            </w:r>
            <w:r w:rsidR="00CB7582">
              <w:rPr>
                <w:color w:val="000000"/>
                <w:sz w:val="20"/>
                <w:szCs w:val="20"/>
              </w:rPr>
              <w:t>00</w:t>
            </w:r>
            <w:r w:rsidRPr="00DB5B8D">
              <w:rPr>
                <w:color w:val="000000"/>
                <w:sz w:val="20"/>
                <w:szCs w:val="20"/>
              </w:rPr>
              <w:t>0</w:t>
            </w:r>
          </w:p>
        </w:tc>
      </w:tr>
      <w:tr w:rsidR="00E71797"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E71797" w:rsidRPr="00DB5B8D" w:rsidRDefault="00E71797"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71797" w:rsidRPr="00DB5B8D" w:rsidRDefault="00354C4C" w:rsidP="00CB7582">
            <w:pPr>
              <w:ind w:left="-108" w:right="-108"/>
              <w:jc w:val="center"/>
              <w:rPr>
                <w:sz w:val="20"/>
                <w:szCs w:val="20"/>
              </w:rPr>
            </w:pPr>
            <w:r w:rsidRPr="00DB5B8D">
              <w:rPr>
                <w:sz w:val="20"/>
                <w:szCs w:val="20"/>
              </w:rPr>
              <w:t>1 </w:t>
            </w:r>
            <w:r w:rsidR="00CB7582">
              <w:rPr>
                <w:sz w:val="20"/>
                <w:szCs w:val="20"/>
              </w:rPr>
              <w:t>070</w:t>
            </w:r>
            <w:r w:rsidRPr="00DB5B8D">
              <w:rPr>
                <w:sz w:val="20"/>
                <w:szCs w:val="20"/>
              </w:rPr>
              <w:t xml:space="preserve"> </w:t>
            </w:r>
            <w:r w:rsidR="00CB7582">
              <w:rPr>
                <w:sz w:val="20"/>
                <w:szCs w:val="20"/>
              </w:rPr>
              <w:t>00</w:t>
            </w:r>
            <w:r w:rsidRPr="00DB5B8D">
              <w:rPr>
                <w:sz w:val="20"/>
                <w:szCs w:val="20"/>
              </w:rPr>
              <w:t>0</w:t>
            </w:r>
          </w:p>
        </w:tc>
      </w:tr>
      <w:tr w:rsidR="00EC5592"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EC5592" w:rsidRPr="00DB5B8D" w:rsidRDefault="00EC5592" w:rsidP="00EC5592">
            <w:pPr>
              <w:shd w:val="clear" w:color="auto" w:fill="FFFFFF"/>
              <w:ind w:right="-7"/>
              <w:rPr>
                <w:color w:val="000000"/>
                <w:spacing w:val="2"/>
                <w:sz w:val="20"/>
                <w:szCs w:val="20"/>
              </w:rPr>
            </w:pP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71797">
            <w:pPr>
              <w:shd w:val="clear" w:color="auto" w:fill="FFFFFF"/>
              <w:rPr>
                <w:bCs/>
                <w:color w:val="000000"/>
                <w:sz w:val="20"/>
                <w:szCs w:val="20"/>
              </w:rPr>
            </w:pPr>
            <w:r w:rsidRPr="00DB5B8D">
              <w:rPr>
                <w:bCs/>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EC5592" w:rsidP="00CB7582">
            <w:pPr>
              <w:ind w:left="-108" w:right="-108"/>
              <w:jc w:val="center"/>
              <w:rPr>
                <w:sz w:val="20"/>
                <w:szCs w:val="20"/>
              </w:rPr>
            </w:pPr>
            <w:r w:rsidRPr="00DB5B8D">
              <w:rPr>
                <w:sz w:val="20"/>
                <w:szCs w:val="20"/>
              </w:rPr>
              <w:t>62</w:t>
            </w:r>
            <w:r w:rsidR="00CB7582">
              <w:rPr>
                <w:sz w:val="20"/>
                <w:szCs w:val="20"/>
              </w:rPr>
              <w:t>2</w:t>
            </w:r>
            <w:r w:rsidRPr="00DB5B8D">
              <w:rPr>
                <w:sz w:val="20"/>
                <w:szCs w:val="20"/>
              </w:rPr>
              <w:t xml:space="preserve"> </w:t>
            </w:r>
            <w:r w:rsidR="00CB7582">
              <w:rPr>
                <w:sz w:val="20"/>
                <w:szCs w:val="20"/>
              </w:rPr>
              <w:t>9</w:t>
            </w:r>
            <w:r w:rsidRPr="00DB5B8D">
              <w:rPr>
                <w:sz w:val="20"/>
                <w:szCs w:val="20"/>
              </w:rPr>
              <w:t>60</w:t>
            </w:r>
          </w:p>
        </w:tc>
      </w:tr>
      <w:tr w:rsidR="00EC5592"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71797">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CB7582" w:rsidP="00CB7582">
            <w:pPr>
              <w:ind w:left="-108" w:right="-108"/>
              <w:jc w:val="center"/>
              <w:rPr>
                <w:sz w:val="20"/>
                <w:szCs w:val="20"/>
              </w:rPr>
            </w:pPr>
            <w:r>
              <w:rPr>
                <w:sz w:val="20"/>
                <w:szCs w:val="20"/>
              </w:rPr>
              <w:t>444</w:t>
            </w:r>
            <w:r w:rsidR="00EC5592" w:rsidRPr="00DB5B8D">
              <w:rPr>
                <w:sz w:val="20"/>
                <w:szCs w:val="20"/>
              </w:rPr>
              <w:t xml:space="preserve"> 8</w:t>
            </w:r>
            <w:r>
              <w:rPr>
                <w:sz w:val="20"/>
                <w:szCs w:val="20"/>
              </w:rPr>
              <w:t>4</w:t>
            </w:r>
            <w:r w:rsidR="00EC5592" w:rsidRPr="00DB5B8D">
              <w:rPr>
                <w:sz w:val="20"/>
                <w:szCs w:val="20"/>
              </w:rPr>
              <w:t>0</w:t>
            </w:r>
          </w:p>
        </w:tc>
      </w:tr>
      <w:tr w:rsidR="00354C4C"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354C4C" w:rsidRPr="00DB5B8D" w:rsidRDefault="00354C4C" w:rsidP="00EC5592">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354C4C" w:rsidRPr="00DB5B8D" w:rsidRDefault="00354C4C"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54C4C" w:rsidRPr="00DB5B8D" w:rsidRDefault="00354C4C" w:rsidP="00E71797">
            <w:pPr>
              <w:shd w:val="clear" w:color="auto" w:fill="FFFFFF"/>
              <w:rPr>
                <w:bCs/>
                <w:color w:val="000000"/>
                <w:sz w:val="20"/>
                <w:szCs w:val="20"/>
              </w:rPr>
            </w:pPr>
            <w:r w:rsidRPr="00DB5B8D">
              <w:rPr>
                <w:bCs/>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354C4C" w:rsidRPr="00DB5B8D" w:rsidRDefault="00CB7582" w:rsidP="00E71797">
            <w:pPr>
              <w:ind w:left="-108" w:right="-108"/>
              <w:jc w:val="center"/>
              <w:rPr>
                <w:sz w:val="20"/>
                <w:szCs w:val="20"/>
              </w:rPr>
            </w:pPr>
            <w:r>
              <w:rPr>
                <w:sz w:val="20"/>
                <w:szCs w:val="20"/>
              </w:rPr>
              <w:t>2</w:t>
            </w:r>
            <w:r w:rsidR="00354C4C" w:rsidRPr="00DB5B8D">
              <w:rPr>
                <w:sz w:val="20"/>
                <w:szCs w:val="20"/>
              </w:rPr>
              <w:t xml:space="preserve"> 200</w:t>
            </w:r>
          </w:p>
        </w:tc>
      </w:tr>
      <w:tr w:rsidR="00EC5592"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CB7582" w:rsidP="00EC5592">
            <w:pPr>
              <w:ind w:left="-108" w:right="-108"/>
              <w:jc w:val="center"/>
              <w:rPr>
                <w:sz w:val="20"/>
                <w:szCs w:val="20"/>
              </w:rPr>
            </w:pPr>
            <w:r>
              <w:rPr>
                <w:sz w:val="20"/>
                <w:szCs w:val="20"/>
              </w:rPr>
              <w:t>10</w:t>
            </w:r>
            <w:r w:rsidR="00BE35C9" w:rsidRPr="00DB5B8D">
              <w:rPr>
                <w:sz w:val="20"/>
                <w:szCs w:val="20"/>
              </w:rPr>
              <w:t>0 000</w:t>
            </w:r>
          </w:p>
        </w:tc>
      </w:tr>
      <w:tr w:rsidR="00EC5592"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CB7582" w:rsidP="00EC5592">
            <w:pPr>
              <w:ind w:left="-108" w:right="-108"/>
              <w:jc w:val="center"/>
              <w:rPr>
                <w:sz w:val="20"/>
                <w:szCs w:val="20"/>
              </w:rPr>
            </w:pPr>
            <w:r>
              <w:rPr>
                <w:sz w:val="20"/>
                <w:szCs w:val="20"/>
              </w:rPr>
              <w:t>10</w:t>
            </w:r>
            <w:r w:rsidR="00BE35C9" w:rsidRPr="00DB5B8D">
              <w:rPr>
                <w:sz w:val="20"/>
                <w:szCs w:val="20"/>
              </w:rPr>
              <w:t>0 000</w:t>
            </w:r>
          </w:p>
        </w:tc>
      </w:tr>
      <w:tr w:rsidR="00BE35C9" w:rsidRPr="00DB5B8D" w:rsidTr="00335490">
        <w:trPr>
          <w:trHeight w:val="139"/>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B7582">
            <w:pPr>
              <w:shd w:val="clear" w:color="auto" w:fill="FFFFFF"/>
              <w:ind w:right="-108"/>
              <w:rPr>
                <w:i/>
                <w:color w:val="000000"/>
                <w:spacing w:val="6"/>
                <w:sz w:val="20"/>
                <w:szCs w:val="20"/>
              </w:rPr>
            </w:pPr>
            <w:r w:rsidRPr="00DB5B8D">
              <w:rPr>
                <w:i/>
                <w:color w:val="000000"/>
                <w:spacing w:val="6"/>
                <w:sz w:val="20"/>
                <w:szCs w:val="20"/>
              </w:rPr>
              <w:t xml:space="preserve">Подпрограмма «Наследие» муниципальной программы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w:t>
            </w:r>
            <w:r w:rsidRPr="00DB5B8D">
              <w:rPr>
                <w:i/>
                <w:color w:val="000000"/>
                <w:spacing w:val="2"/>
                <w:sz w:val="20"/>
                <w:szCs w:val="20"/>
              </w:rPr>
              <w:t>Курчатовского района Курской области «Развитие культуры</w:t>
            </w:r>
            <w:r w:rsidR="00C07732" w:rsidRPr="00DB5B8D">
              <w:rPr>
                <w:i/>
                <w:color w:val="000000"/>
                <w:spacing w:val="2"/>
                <w:sz w:val="20"/>
                <w:szCs w:val="20"/>
              </w:rPr>
              <w:t xml:space="preserve"> </w:t>
            </w:r>
            <w:r w:rsidRPr="00DB5B8D">
              <w:rPr>
                <w:i/>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i/>
                <w:color w:val="000000"/>
                <w:sz w:val="20"/>
                <w:szCs w:val="20"/>
              </w:rPr>
            </w:pPr>
            <w:r w:rsidRPr="00DB5B8D">
              <w:rPr>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CB7582" w:rsidP="00BE35C9">
            <w:pPr>
              <w:ind w:left="-108" w:right="-108"/>
              <w:jc w:val="center"/>
              <w:rPr>
                <w:sz w:val="20"/>
                <w:szCs w:val="20"/>
              </w:rPr>
            </w:pPr>
            <w:r w:rsidRPr="00DB5B8D">
              <w:rPr>
                <w:b/>
                <w:sz w:val="20"/>
                <w:szCs w:val="20"/>
              </w:rPr>
              <w:t>1 1</w:t>
            </w:r>
            <w:r>
              <w:rPr>
                <w:b/>
                <w:sz w:val="20"/>
                <w:szCs w:val="20"/>
              </w:rPr>
              <w:t>66</w:t>
            </w:r>
            <w:r w:rsidRPr="00DB5B8D">
              <w:rPr>
                <w:b/>
                <w:sz w:val="20"/>
                <w:szCs w:val="20"/>
              </w:rPr>
              <w:t xml:space="preserve"> </w:t>
            </w:r>
            <w:r>
              <w:rPr>
                <w:b/>
                <w:sz w:val="20"/>
                <w:szCs w:val="20"/>
              </w:rPr>
              <w:t>590</w:t>
            </w:r>
          </w:p>
        </w:tc>
      </w:tr>
      <w:tr w:rsidR="00BE35C9" w:rsidRPr="00DB5B8D" w:rsidTr="00335490">
        <w:trPr>
          <w:trHeight w:val="41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108"/>
              <w:rPr>
                <w:b/>
                <w:color w:val="000000"/>
                <w:spacing w:val="6"/>
                <w:sz w:val="20"/>
                <w:szCs w:val="20"/>
              </w:rPr>
            </w:pPr>
            <w:r w:rsidRPr="00DB5B8D">
              <w:rPr>
                <w:b/>
                <w:color w:val="000000"/>
                <w:spacing w:val="6"/>
                <w:sz w:val="20"/>
                <w:szCs w:val="20"/>
              </w:rPr>
              <w:t>Основное мероприятие</w:t>
            </w:r>
            <w:r w:rsidR="00F1760A" w:rsidRPr="00DB5B8D">
              <w:rPr>
                <w:b/>
                <w:color w:val="000000"/>
                <w:spacing w:val="6"/>
                <w:sz w:val="20"/>
                <w:szCs w:val="20"/>
              </w:rPr>
              <w:t xml:space="preserve"> </w:t>
            </w:r>
            <w:r w:rsidRPr="00DB5B8D">
              <w:rPr>
                <w:b/>
                <w:color w:val="000000"/>
                <w:spacing w:val="2"/>
                <w:sz w:val="20"/>
                <w:szCs w:val="20"/>
              </w:rPr>
              <w:t>«Развитие библиотечного дела»</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color w:val="000000"/>
                <w:sz w:val="20"/>
                <w:szCs w:val="20"/>
              </w:rPr>
            </w:pPr>
            <w:r w:rsidRPr="00DB5B8D">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CB7582">
            <w:pPr>
              <w:ind w:left="-108" w:right="-108"/>
              <w:jc w:val="center"/>
              <w:rPr>
                <w:b/>
                <w:sz w:val="20"/>
                <w:szCs w:val="20"/>
              </w:rPr>
            </w:pPr>
            <w:r w:rsidRPr="00DB5B8D">
              <w:rPr>
                <w:b/>
                <w:sz w:val="20"/>
                <w:szCs w:val="20"/>
              </w:rPr>
              <w:t>1 1</w:t>
            </w:r>
            <w:r w:rsidR="00CB7582">
              <w:rPr>
                <w:b/>
                <w:sz w:val="20"/>
                <w:szCs w:val="20"/>
              </w:rPr>
              <w:t>66</w:t>
            </w:r>
            <w:r w:rsidRPr="00DB5B8D">
              <w:rPr>
                <w:b/>
                <w:sz w:val="20"/>
                <w:szCs w:val="20"/>
              </w:rPr>
              <w:t xml:space="preserve"> </w:t>
            </w:r>
            <w:r w:rsidR="00CB7582">
              <w:rPr>
                <w:b/>
                <w:sz w:val="20"/>
                <w:szCs w:val="20"/>
              </w:rPr>
              <w:t>590</w:t>
            </w:r>
          </w:p>
        </w:tc>
      </w:tr>
      <w:tr w:rsidR="00BE35C9" w:rsidRPr="00DB5B8D" w:rsidTr="00335490">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CB7582">
            <w:pPr>
              <w:ind w:left="-108" w:right="-108"/>
              <w:jc w:val="center"/>
              <w:rPr>
                <w:sz w:val="20"/>
                <w:szCs w:val="20"/>
              </w:rPr>
            </w:pPr>
            <w:r w:rsidRPr="00DB5B8D">
              <w:rPr>
                <w:sz w:val="20"/>
                <w:szCs w:val="20"/>
              </w:rPr>
              <w:t>1 1</w:t>
            </w:r>
            <w:r w:rsidR="00CB7582">
              <w:rPr>
                <w:sz w:val="20"/>
                <w:szCs w:val="20"/>
              </w:rPr>
              <w:t>66</w:t>
            </w:r>
            <w:r w:rsidRPr="00DB5B8D">
              <w:rPr>
                <w:sz w:val="20"/>
                <w:szCs w:val="20"/>
              </w:rPr>
              <w:t xml:space="preserve"> </w:t>
            </w:r>
            <w:r w:rsidR="00CB7582">
              <w:rPr>
                <w:sz w:val="20"/>
                <w:szCs w:val="20"/>
              </w:rPr>
              <w:t>590</w:t>
            </w:r>
          </w:p>
        </w:tc>
      </w:tr>
      <w:tr w:rsidR="001E572F" w:rsidRPr="00DB5B8D" w:rsidTr="00335490">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C07732">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sidR="00C07732" w:rsidRPr="00DB5B8D">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rPr>
                <w:bCs/>
                <w:color w:val="000000"/>
                <w:sz w:val="20"/>
                <w:szCs w:val="20"/>
              </w:rPr>
            </w:pPr>
            <w:r w:rsidRPr="00DB5B8D">
              <w:rPr>
                <w:bCs/>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1E572F" w:rsidRPr="00DB5B8D" w:rsidRDefault="00CB7582" w:rsidP="00BE35C9">
            <w:pPr>
              <w:ind w:left="-108" w:right="-108"/>
              <w:jc w:val="center"/>
              <w:rPr>
                <w:sz w:val="20"/>
                <w:szCs w:val="20"/>
              </w:rPr>
            </w:pPr>
            <w:r>
              <w:rPr>
                <w:sz w:val="20"/>
                <w:szCs w:val="20"/>
              </w:rPr>
              <w:t>934 440</w:t>
            </w:r>
          </w:p>
        </w:tc>
      </w:tr>
      <w:tr w:rsidR="001E572F" w:rsidRPr="00DB5B8D" w:rsidTr="00335490">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1E572F" w:rsidRPr="00DB5B8D" w:rsidRDefault="001E572F" w:rsidP="00CB7582">
            <w:pPr>
              <w:ind w:left="-108" w:right="-108"/>
              <w:jc w:val="center"/>
              <w:rPr>
                <w:sz w:val="20"/>
                <w:szCs w:val="20"/>
              </w:rPr>
            </w:pPr>
            <w:r w:rsidRPr="00DB5B8D">
              <w:rPr>
                <w:sz w:val="20"/>
                <w:szCs w:val="20"/>
              </w:rPr>
              <w:t>2</w:t>
            </w:r>
            <w:r w:rsidR="00CB7582">
              <w:rPr>
                <w:sz w:val="20"/>
                <w:szCs w:val="20"/>
              </w:rPr>
              <w:t>30</w:t>
            </w:r>
            <w:r w:rsidRPr="00DB5B8D">
              <w:rPr>
                <w:sz w:val="20"/>
                <w:szCs w:val="20"/>
              </w:rPr>
              <w:t xml:space="preserve"> </w:t>
            </w:r>
            <w:r w:rsidR="00CB7582">
              <w:rPr>
                <w:sz w:val="20"/>
                <w:szCs w:val="20"/>
              </w:rPr>
              <w:t>65</w:t>
            </w:r>
            <w:r w:rsidRPr="00DB5B8D">
              <w:rPr>
                <w:sz w:val="20"/>
                <w:szCs w:val="20"/>
              </w:rPr>
              <w:t>0</w:t>
            </w:r>
          </w:p>
        </w:tc>
      </w:tr>
      <w:tr w:rsidR="001E572F" w:rsidRPr="00DB5B8D" w:rsidTr="00335490">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rPr>
                <w:bCs/>
                <w:color w:val="000000"/>
                <w:sz w:val="20"/>
                <w:szCs w:val="20"/>
              </w:rPr>
            </w:pPr>
            <w:r w:rsidRPr="00DB5B8D">
              <w:rPr>
                <w:bCs/>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1 500</w:t>
            </w:r>
          </w:p>
        </w:tc>
      </w:tr>
      <w:tr w:rsidR="00BE35C9" w:rsidRPr="00DB5B8D" w:rsidTr="004E34DE">
        <w:trPr>
          <w:trHeight w:val="712"/>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B7582">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w:t>
            </w:r>
            <w:r w:rsidR="00C07732" w:rsidRPr="00DB5B8D">
              <w:rPr>
                <w:b/>
                <w:color w:val="000000"/>
                <w:spacing w:val="2"/>
                <w:sz w:val="20"/>
                <w:szCs w:val="20"/>
              </w:rPr>
              <w:t xml:space="preserve"> </w:t>
            </w:r>
            <w:r w:rsidRPr="00DB5B8D">
              <w:rPr>
                <w:b/>
                <w:color w:val="000000"/>
                <w:spacing w:val="2"/>
                <w:sz w:val="20"/>
                <w:szCs w:val="20"/>
              </w:rPr>
              <w:t>Либкнехта Курчатовского района Курской области «Управление муниципальным имуществом и земельными ресурсами»</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sz w:val="20"/>
                <w:szCs w:val="20"/>
              </w:rPr>
            </w:pPr>
            <w:r w:rsidRPr="00DB5B8D">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CB7582" w:rsidP="00BE35C9">
            <w:pPr>
              <w:ind w:left="-108" w:right="-108"/>
              <w:jc w:val="center"/>
              <w:rPr>
                <w:b/>
                <w:sz w:val="20"/>
                <w:szCs w:val="20"/>
              </w:rPr>
            </w:pPr>
            <w:r>
              <w:rPr>
                <w:b/>
                <w:sz w:val="20"/>
                <w:szCs w:val="20"/>
              </w:rPr>
              <w:t>242</w:t>
            </w:r>
            <w:r w:rsidR="004E34DE">
              <w:rPr>
                <w:b/>
                <w:sz w:val="20"/>
                <w:szCs w:val="20"/>
              </w:rPr>
              <w:t xml:space="preserve"> </w:t>
            </w:r>
            <w:r>
              <w:rPr>
                <w:b/>
                <w:sz w:val="20"/>
                <w:szCs w:val="20"/>
              </w:rPr>
              <w:t>200</w:t>
            </w:r>
          </w:p>
        </w:tc>
      </w:tr>
      <w:tr w:rsidR="00BE35C9"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4E34DE">
            <w:pPr>
              <w:shd w:val="clear" w:color="auto" w:fill="FFFFFF"/>
              <w:ind w:right="-7"/>
              <w:jc w:val="both"/>
              <w:rPr>
                <w:i/>
                <w:color w:val="000000"/>
                <w:spacing w:val="6"/>
                <w:sz w:val="20"/>
                <w:szCs w:val="20"/>
              </w:rPr>
            </w:pPr>
            <w:r w:rsidRPr="00DB5B8D">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w:t>
            </w:r>
            <w:r w:rsidRPr="00DB5B8D">
              <w:rPr>
                <w:i/>
                <w:sz w:val="20"/>
                <w:szCs w:val="20"/>
              </w:rPr>
              <w:t>Курчатовского района Курской области «Управление муниципальным имуществом и земельными ресурсами</w:t>
            </w:r>
            <w:r w:rsidR="00C07732" w:rsidRPr="00DB5B8D">
              <w:rPr>
                <w:i/>
                <w:sz w:val="20"/>
                <w:szCs w:val="20"/>
              </w:rPr>
              <w:t xml:space="preserve"> </w:t>
            </w:r>
            <w:r w:rsidRPr="00DB5B8D">
              <w:rPr>
                <w:i/>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i/>
                <w:sz w:val="20"/>
                <w:szCs w:val="20"/>
              </w:rPr>
            </w:pPr>
          </w:p>
          <w:p w:rsidR="00BE35C9" w:rsidRPr="00DB5B8D" w:rsidRDefault="00BE35C9" w:rsidP="00BE35C9">
            <w:pPr>
              <w:ind w:left="-108" w:right="-108"/>
              <w:jc w:val="center"/>
              <w:rPr>
                <w:i/>
                <w:sz w:val="20"/>
                <w:szCs w:val="20"/>
              </w:rPr>
            </w:pPr>
            <w:r w:rsidRPr="00DB5B8D">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4E34DE" w:rsidP="00BE35C9">
            <w:pPr>
              <w:ind w:left="-108" w:right="-108"/>
              <w:jc w:val="center"/>
              <w:rPr>
                <w:sz w:val="20"/>
                <w:szCs w:val="20"/>
              </w:rPr>
            </w:pPr>
            <w:r>
              <w:rPr>
                <w:b/>
                <w:sz w:val="20"/>
                <w:szCs w:val="20"/>
              </w:rPr>
              <w:t>242 200</w:t>
            </w:r>
          </w:p>
        </w:tc>
      </w:tr>
      <w:tr w:rsidR="00BE35C9"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07732">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4E34DE" w:rsidP="00BE35C9">
            <w:pPr>
              <w:ind w:left="-108" w:right="-108"/>
              <w:jc w:val="center"/>
              <w:rPr>
                <w:sz w:val="20"/>
                <w:szCs w:val="20"/>
              </w:rPr>
            </w:pPr>
            <w:r>
              <w:rPr>
                <w:sz w:val="20"/>
                <w:szCs w:val="20"/>
              </w:rPr>
              <w:t>242 200</w:t>
            </w:r>
          </w:p>
        </w:tc>
      </w:tr>
      <w:tr w:rsidR="00BE35C9"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4E34DE" w:rsidP="00BE35C9">
            <w:pPr>
              <w:ind w:left="-108" w:right="-108"/>
              <w:jc w:val="center"/>
              <w:rPr>
                <w:sz w:val="20"/>
                <w:szCs w:val="20"/>
              </w:rPr>
            </w:pPr>
            <w:r>
              <w:rPr>
                <w:sz w:val="20"/>
                <w:szCs w:val="20"/>
              </w:rPr>
              <w:t>1</w:t>
            </w:r>
            <w:r w:rsidR="00EA04F1" w:rsidRPr="00DB5B8D">
              <w:rPr>
                <w:sz w:val="20"/>
                <w:szCs w:val="20"/>
              </w:rPr>
              <w:t>00 000</w:t>
            </w:r>
          </w:p>
        </w:tc>
      </w:tr>
      <w:tr w:rsidR="00EA04F1"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4E34DE" w:rsidP="00BE35C9">
            <w:pPr>
              <w:ind w:left="-108" w:right="-108"/>
              <w:jc w:val="center"/>
              <w:rPr>
                <w:sz w:val="20"/>
                <w:szCs w:val="20"/>
              </w:rPr>
            </w:pPr>
            <w:r>
              <w:rPr>
                <w:sz w:val="20"/>
                <w:szCs w:val="20"/>
              </w:rPr>
              <w:t>1</w:t>
            </w:r>
            <w:r w:rsidR="00EA04F1" w:rsidRPr="00DB5B8D">
              <w:rPr>
                <w:sz w:val="20"/>
                <w:szCs w:val="20"/>
              </w:rPr>
              <w:t>00 000</w:t>
            </w:r>
          </w:p>
        </w:tc>
      </w:tr>
      <w:tr w:rsidR="00BE35C9"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4E34DE" w:rsidP="004E34DE">
            <w:pPr>
              <w:ind w:left="-108" w:right="-108" w:hanging="28"/>
              <w:jc w:val="center"/>
              <w:rPr>
                <w:sz w:val="20"/>
                <w:szCs w:val="20"/>
              </w:rPr>
            </w:pPr>
            <w:r>
              <w:rPr>
                <w:sz w:val="20"/>
                <w:szCs w:val="20"/>
              </w:rPr>
              <w:t>142</w:t>
            </w:r>
            <w:r w:rsidR="00EA04F1" w:rsidRPr="00DB5B8D">
              <w:rPr>
                <w:sz w:val="20"/>
                <w:szCs w:val="20"/>
              </w:rPr>
              <w:t xml:space="preserve"> </w:t>
            </w:r>
            <w:r>
              <w:rPr>
                <w:sz w:val="20"/>
                <w:szCs w:val="20"/>
              </w:rPr>
              <w:t>2</w:t>
            </w:r>
            <w:r w:rsidR="00EA04F1" w:rsidRPr="00DB5B8D">
              <w:rPr>
                <w:sz w:val="20"/>
                <w:szCs w:val="20"/>
              </w:rPr>
              <w:t>00</w:t>
            </w:r>
          </w:p>
        </w:tc>
      </w:tr>
      <w:tr w:rsidR="00EA04F1"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ind w:right="-7"/>
              <w:jc w:val="both"/>
              <w:rPr>
                <w:color w:val="000000"/>
                <w:spacing w:val="2"/>
                <w:sz w:val="20"/>
                <w:szCs w:val="20"/>
              </w:rPr>
            </w:pPr>
            <w:r w:rsidRPr="00DB5B8D">
              <w:rPr>
                <w:color w:val="000000"/>
                <w:spacing w:val="6"/>
                <w:sz w:val="20"/>
                <w:szCs w:val="20"/>
              </w:rPr>
              <w:t xml:space="preserve">Закупка товаров, работ и услуг для обеспечения </w:t>
            </w:r>
            <w:r w:rsidRPr="00DB5B8D">
              <w:rPr>
                <w:color w:val="000000"/>
                <w:spacing w:val="6"/>
                <w:sz w:val="20"/>
                <w:szCs w:val="20"/>
              </w:rPr>
              <w:lastRenderedPageBreak/>
              <w:t>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lastRenderedPageBreak/>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4E34DE" w:rsidP="00BE35C9">
            <w:pPr>
              <w:ind w:left="-108" w:right="-108" w:hanging="28"/>
              <w:jc w:val="center"/>
              <w:rPr>
                <w:sz w:val="20"/>
                <w:szCs w:val="20"/>
              </w:rPr>
            </w:pPr>
            <w:r>
              <w:rPr>
                <w:sz w:val="20"/>
                <w:szCs w:val="20"/>
              </w:rPr>
              <w:t>142</w:t>
            </w:r>
            <w:r w:rsidRPr="00DB5B8D">
              <w:rPr>
                <w:sz w:val="20"/>
                <w:szCs w:val="20"/>
              </w:rPr>
              <w:t xml:space="preserve"> </w:t>
            </w:r>
            <w:r>
              <w:rPr>
                <w:sz w:val="20"/>
                <w:szCs w:val="20"/>
              </w:rPr>
              <w:t>2</w:t>
            </w:r>
            <w:r w:rsidRPr="00DB5B8D">
              <w:rPr>
                <w:sz w:val="20"/>
                <w:szCs w:val="20"/>
              </w:rPr>
              <w:t>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b/>
                <w:color w:val="000000"/>
                <w:spacing w:val="6"/>
                <w:sz w:val="20"/>
                <w:szCs w:val="20"/>
              </w:rPr>
            </w:pPr>
            <w:r w:rsidRPr="00DB5B8D">
              <w:rPr>
                <w:b/>
                <w:color w:val="000000"/>
                <w:spacing w:val="6"/>
                <w:sz w:val="20"/>
                <w:szCs w:val="20"/>
              </w:rPr>
              <w:lastRenderedPageBreak/>
              <w:t>Муниципальная программа поселка имени К.</w:t>
            </w:r>
            <w:r w:rsidR="00C07732" w:rsidRPr="00DB5B8D">
              <w:rPr>
                <w:b/>
                <w:color w:val="000000"/>
                <w:spacing w:val="6"/>
                <w:sz w:val="20"/>
                <w:szCs w:val="20"/>
              </w:rPr>
              <w:t xml:space="preserve"> </w:t>
            </w:r>
            <w:r w:rsidRPr="00DB5B8D">
              <w:rPr>
                <w:b/>
                <w:color w:val="000000"/>
                <w:spacing w:val="6"/>
                <w:sz w:val="20"/>
                <w:szCs w:val="20"/>
              </w:rPr>
              <w:t>Либкнехта  Курчатовского района Курской области «Энергосбережение и повышение энергетической эффективности»</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sz w:val="20"/>
                <w:szCs w:val="20"/>
              </w:rPr>
            </w:pPr>
          </w:p>
          <w:p w:rsidR="00BE35C9" w:rsidRPr="00DB5B8D" w:rsidRDefault="00BE35C9" w:rsidP="00BE35C9">
            <w:pPr>
              <w:ind w:left="-108" w:right="-108"/>
              <w:jc w:val="center"/>
              <w:rPr>
                <w:b/>
                <w:sz w:val="20"/>
                <w:szCs w:val="20"/>
              </w:rPr>
            </w:pPr>
            <w:r w:rsidRPr="00DB5B8D">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4E34DE" w:rsidP="00BE35C9">
            <w:pPr>
              <w:ind w:left="-108" w:right="-108" w:hanging="28"/>
              <w:jc w:val="center"/>
              <w:rPr>
                <w:b/>
                <w:sz w:val="20"/>
                <w:szCs w:val="20"/>
              </w:rPr>
            </w:pPr>
            <w:r>
              <w:rPr>
                <w:b/>
                <w:sz w:val="20"/>
                <w:szCs w:val="20"/>
              </w:rPr>
              <w:t>10</w:t>
            </w:r>
            <w:r w:rsidR="00EA04F1" w:rsidRPr="00DB5B8D">
              <w:rPr>
                <w:b/>
                <w:sz w:val="20"/>
                <w:szCs w:val="20"/>
              </w:rPr>
              <w:t>0 000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4E34DE">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«Энергосбережение в поселке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«Энергосбережение и повышение энергетической эффективности</w:t>
            </w:r>
            <w:r w:rsidR="00C07732" w:rsidRPr="00DB5B8D">
              <w:rPr>
                <w:i/>
                <w:color w:val="000000"/>
                <w:spacing w:val="6"/>
                <w:sz w:val="20"/>
                <w:szCs w:val="20"/>
              </w:rPr>
              <w:t xml:space="preserve"> </w:t>
            </w:r>
            <w:r w:rsidRPr="00DB5B8D">
              <w:rPr>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jc w:val="center"/>
              <w:rPr>
                <w:i/>
                <w:color w:val="000000"/>
                <w:sz w:val="20"/>
                <w:szCs w:val="20"/>
              </w:rPr>
            </w:pPr>
            <w:r w:rsidRPr="00DB5B8D">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4E34DE" w:rsidP="00BE35C9">
            <w:pPr>
              <w:ind w:left="-108" w:right="-108" w:hanging="28"/>
              <w:jc w:val="center"/>
              <w:rPr>
                <w:sz w:val="20"/>
                <w:szCs w:val="20"/>
              </w:rPr>
            </w:pPr>
            <w:r>
              <w:rPr>
                <w:sz w:val="20"/>
                <w:szCs w:val="20"/>
              </w:rPr>
              <w:t>10</w:t>
            </w:r>
            <w:r w:rsidR="00EA04F1" w:rsidRPr="00DB5B8D">
              <w:rPr>
                <w:sz w:val="20"/>
                <w:szCs w:val="20"/>
              </w:rPr>
              <w:t>0 000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w:t>
            </w:r>
            <w:r w:rsidR="00EA04F1" w:rsidRPr="00DB5B8D">
              <w:rPr>
                <w:color w:val="000000"/>
                <w:spacing w:val="6"/>
                <w:sz w:val="20"/>
                <w:szCs w:val="20"/>
              </w:rPr>
              <w:t xml:space="preserve"> </w:t>
            </w:r>
            <w:r w:rsidRPr="00DB5B8D">
              <w:rPr>
                <w:color w:val="000000"/>
                <w:spacing w:val="6"/>
                <w:sz w:val="20"/>
                <w:szCs w:val="20"/>
              </w:rPr>
              <w:t>«Проведение мероприятий по энергосбережению»</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jc w:val="center"/>
              <w:rPr>
                <w:color w:val="000000"/>
                <w:sz w:val="20"/>
                <w:szCs w:val="20"/>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4E34DE" w:rsidP="00BE35C9">
            <w:pPr>
              <w:ind w:left="-108" w:right="-108" w:hanging="28"/>
              <w:jc w:val="center"/>
              <w:rPr>
                <w:sz w:val="20"/>
                <w:szCs w:val="20"/>
              </w:rPr>
            </w:pPr>
            <w:r>
              <w:rPr>
                <w:sz w:val="20"/>
                <w:szCs w:val="20"/>
              </w:rPr>
              <w:t>10</w:t>
            </w:r>
            <w:r w:rsidR="00EA04F1" w:rsidRPr="00DB5B8D">
              <w:rPr>
                <w:sz w:val="20"/>
                <w:szCs w:val="20"/>
              </w:rPr>
              <w:t>0 000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4E34DE" w:rsidP="00BE35C9">
            <w:pPr>
              <w:jc w:val="center"/>
              <w:rPr>
                <w:b/>
                <w:sz w:val="20"/>
                <w:szCs w:val="20"/>
              </w:rPr>
            </w:pPr>
            <w:r>
              <w:rPr>
                <w:sz w:val="20"/>
                <w:szCs w:val="20"/>
              </w:rPr>
              <w:t>10</w:t>
            </w:r>
            <w:r w:rsidR="00EA04F1" w:rsidRPr="00DB5B8D">
              <w:rPr>
                <w:sz w:val="20"/>
                <w:szCs w:val="20"/>
              </w:rPr>
              <w:t>0 000</w:t>
            </w:r>
          </w:p>
        </w:tc>
      </w:tr>
      <w:tr w:rsidR="00EA04F1"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4E34DE" w:rsidP="00BE35C9">
            <w:pPr>
              <w:jc w:val="center"/>
              <w:rPr>
                <w:sz w:val="20"/>
                <w:szCs w:val="20"/>
              </w:rPr>
            </w:pPr>
            <w:r>
              <w:rPr>
                <w:sz w:val="20"/>
                <w:szCs w:val="20"/>
              </w:rPr>
              <w:t>10</w:t>
            </w:r>
            <w:r w:rsidR="00EA04F1" w:rsidRPr="00DB5B8D">
              <w:rPr>
                <w:sz w:val="20"/>
                <w:szCs w:val="20"/>
              </w:rPr>
              <w:t>0 000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EA04F1">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r w:rsidR="00C07732" w:rsidRPr="00DB5B8D">
              <w:rPr>
                <w:b/>
                <w:color w:val="000000"/>
                <w:spacing w:val="1"/>
                <w:sz w:val="20"/>
                <w:szCs w:val="20"/>
              </w:rPr>
              <w:t xml:space="preserve"> на 2016-2020годы</w:t>
            </w:r>
            <w:r w:rsidRPr="00DB5B8D">
              <w:rPr>
                <w:b/>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sz w:val="20"/>
                <w:szCs w:val="20"/>
              </w:rPr>
            </w:pPr>
          </w:p>
          <w:p w:rsidR="00BE35C9" w:rsidRPr="00DB5B8D" w:rsidRDefault="00BE35C9" w:rsidP="00BE35C9">
            <w:pPr>
              <w:ind w:left="-108" w:right="-108"/>
              <w:jc w:val="center"/>
              <w:rPr>
                <w:b/>
                <w:sz w:val="20"/>
                <w:szCs w:val="20"/>
              </w:rPr>
            </w:pPr>
            <w:r w:rsidRPr="00DB5B8D">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545468">
            <w:pPr>
              <w:jc w:val="center"/>
              <w:rPr>
                <w:b/>
                <w:sz w:val="20"/>
                <w:szCs w:val="20"/>
              </w:rPr>
            </w:pPr>
            <w:r w:rsidRPr="00DB5B8D">
              <w:rPr>
                <w:b/>
                <w:sz w:val="20"/>
                <w:szCs w:val="20"/>
              </w:rPr>
              <w:t>1 </w:t>
            </w:r>
            <w:r w:rsidR="004E34DE">
              <w:rPr>
                <w:b/>
                <w:sz w:val="20"/>
                <w:szCs w:val="20"/>
              </w:rPr>
              <w:t>2</w:t>
            </w:r>
            <w:r w:rsidR="00545468">
              <w:rPr>
                <w:b/>
                <w:sz w:val="20"/>
                <w:szCs w:val="20"/>
              </w:rPr>
              <w:t>2</w:t>
            </w:r>
            <w:r w:rsidR="004E34DE">
              <w:rPr>
                <w:b/>
                <w:sz w:val="20"/>
                <w:szCs w:val="20"/>
              </w:rPr>
              <w:t>8</w:t>
            </w:r>
            <w:r w:rsidRPr="00DB5B8D">
              <w:rPr>
                <w:b/>
                <w:sz w:val="20"/>
                <w:szCs w:val="20"/>
              </w:rPr>
              <w:t xml:space="preserve"> </w:t>
            </w:r>
            <w:r w:rsidR="004E34DE">
              <w:rPr>
                <w:b/>
                <w:sz w:val="20"/>
                <w:szCs w:val="20"/>
              </w:rPr>
              <w:t>810</w:t>
            </w:r>
          </w:p>
        </w:tc>
      </w:tr>
      <w:tr w:rsidR="00ED2A4A" w:rsidRPr="00DB5B8D" w:rsidTr="00E731A6">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402E9C" w:rsidRDefault="00ED2A4A" w:rsidP="00ED2A4A">
            <w:pPr>
              <w:shd w:val="clear" w:color="auto" w:fill="FFFFFF"/>
              <w:ind w:right="-108"/>
              <w:rPr>
                <w:i/>
                <w:color w:val="000000"/>
                <w:spacing w:val="1"/>
                <w:sz w:val="20"/>
                <w:szCs w:val="20"/>
              </w:rPr>
            </w:pPr>
            <w:r w:rsidRPr="00402E9C">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w:t>
            </w:r>
            <w:proofErr w:type="spellStart"/>
            <w:r w:rsidRPr="00402E9C">
              <w:rPr>
                <w:i/>
                <w:color w:val="000000"/>
                <w:spacing w:val="6"/>
                <w:sz w:val="20"/>
                <w:szCs w:val="20"/>
              </w:rPr>
              <w:t>К.Либкнехта</w:t>
            </w:r>
            <w:proofErr w:type="spellEnd"/>
            <w:r w:rsidRPr="00402E9C">
              <w:rPr>
                <w:i/>
                <w:color w:val="000000"/>
                <w:spacing w:val="6"/>
                <w:sz w:val="20"/>
                <w:szCs w:val="20"/>
              </w:rPr>
              <w:t xml:space="preserve">» Курчатовского района Курской области»    муниципальной программы </w:t>
            </w:r>
            <w:r w:rsidRPr="00402E9C">
              <w:rPr>
                <w:i/>
                <w:color w:val="000000"/>
                <w:spacing w:val="1"/>
                <w:sz w:val="20"/>
                <w:szCs w:val="20"/>
              </w:rPr>
              <w:t xml:space="preserve">«Обеспечение доступным и комфортным жильем и коммунальными услугами граждан в муниципальном образовании « поселок имени </w:t>
            </w:r>
            <w:proofErr w:type="spellStart"/>
            <w:r w:rsidRPr="00402E9C">
              <w:rPr>
                <w:i/>
                <w:color w:val="000000"/>
                <w:spacing w:val="1"/>
                <w:sz w:val="20"/>
                <w:szCs w:val="20"/>
              </w:rPr>
              <w:t>К.Либкнехта</w:t>
            </w:r>
            <w:proofErr w:type="spellEnd"/>
            <w:r w:rsidRPr="00402E9C">
              <w:rPr>
                <w:i/>
                <w:color w:val="000000"/>
                <w:spacing w:val="1"/>
                <w:sz w:val="20"/>
                <w:szCs w:val="20"/>
              </w:rPr>
              <w:t>»  Курчатовского района Курской области</w:t>
            </w:r>
          </w:p>
          <w:p w:rsidR="00ED2A4A" w:rsidRPr="00402E9C" w:rsidRDefault="00ED2A4A" w:rsidP="00ED2A4A">
            <w:pPr>
              <w:shd w:val="clear" w:color="auto" w:fill="FFFFFF"/>
              <w:rPr>
                <w:color w:val="000000"/>
                <w:spacing w:val="2"/>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402E9C" w:rsidRDefault="00ED2A4A" w:rsidP="00ED2A4A">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00</w:t>
            </w:r>
            <w:r w:rsidRPr="00402E9C">
              <w:rPr>
                <w:color w:val="000000"/>
                <w:sz w:val="20"/>
                <w:szCs w:val="20"/>
              </w:rPr>
              <w:t xml:space="preserve"> 0000</w:t>
            </w:r>
            <w:r>
              <w:rPr>
                <w:color w:val="000000"/>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545468" w:rsidP="00ED2A4A">
            <w:pPr>
              <w:jc w:val="center"/>
              <w:rPr>
                <w:b/>
                <w:sz w:val="20"/>
                <w:szCs w:val="20"/>
              </w:rPr>
            </w:pPr>
            <w:r>
              <w:rPr>
                <w:b/>
                <w:sz w:val="20"/>
                <w:szCs w:val="20"/>
              </w:rPr>
              <w:t>100 000</w:t>
            </w:r>
          </w:p>
        </w:tc>
      </w:tr>
      <w:tr w:rsidR="00ED2A4A" w:rsidRPr="00DB5B8D" w:rsidTr="00E731A6">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402E9C" w:rsidRDefault="00ED2A4A" w:rsidP="00ED2A4A">
            <w:pPr>
              <w:shd w:val="clear" w:color="auto" w:fill="FFFFFF"/>
              <w:rPr>
                <w:color w:val="000000"/>
                <w:spacing w:val="2"/>
                <w:sz w:val="20"/>
                <w:szCs w:val="20"/>
              </w:rPr>
            </w:pPr>
            <w:r>
              <w:rPr>
                <w:color w:val="000000"/>
                <w:spacing w:val="2"/>
                <w:sz w:val="20"/>
                <w:szCs w:val="20"/>
              </w:rPr>
              <w:t xml:space="preserve"> Основное мероприятие </w:t>
            </w:r>
            <w:r w:rsidR="00545468">
              <w:rPr>
                <w:color w:val="000000"/>
                <w:spacing w:val="2"/>
                <w:sz w:val="20"/>
                <w:szCs w:val="20"/>
              </w:rPr>
              <w:t xml:space="preserve"> </w:t>
            </w:r>
            <w:r>
              <w:rPr>
                <w:color w:val="000000"/>
                <w:spacing w:val="2"/>
                <w:sz w:val="20"/>
                <w:szCs w:val="20"/>
              </w:rPr>
              <w:t xml:space="preserve"> «</w:t>
            </w:r>
            <w:r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402E9C" w:rsidRDefault="00ED2A4A" w:rsidP="007F392D">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w:t>
            </w:r>
            <w:r w:rsidR="007F392D">
              <w:rPr>
                <w:color w:val="000000"/>
                <w:sz w:val="20"/>
                <w:szCs w:val="20"/>
              </w:rPr>
              <w:t xml:space="preserve"> 0</w:t>
            </w:r>
            <w:r w:rsidRPr="00402E9C">
              <w:rPr>
                <w:color w:val="000000"/>
                <w:sz w:val="20"/>
                <w:szCs w:val="20"/>
              </w:rPr>
              <w:t xml:space="preserve"> </w:t>
            </w:r>
            <w:r w:rsidR="007F392D">
              <w:rPr>
                <w:color w:val="000000"/>
                <w:sz w:val="20"/>
                <w:szCs w:val="20"/>
              </w:rPr>
              <w:t>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545468" w:rsidP="00ED2A4A">
            <w:pPr>
              <w:jc w:val="center"/>
              <w:rPr>
                <w:b/>
                <w:sz w:val="20"/>
                <w:szCs w:val="20"/>
              </w:rPr>
            </w:pPr>
            <w:r>
              <w:rPr>
                <w:b/>
                <w:sz w:val="20"/>
                <w:szCs w:val="20"/>
              </w:rPr>
              <w:t>100 000</w:t>
            </w:r>
          </w:p>
        </w:tc>
      </w:tr>
      <w:tr w:rsidR="00545468" w:rsidRPr="00DB5B8D" w:rsidTr="00E731A6">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545468" w:rsidRDefault="00545468" w:rsidP="00ED2A4A">
            <w:pPr>
              <w:shd w:val="clear" w:color="auto" w:fill="FFFFFF"/>
              <w:rPr>
                <w:color w:val="000000"/>
                <w:spacing w:val="2"/>
                <w:sz w:val="20"/>
                <w:szCs w:val="20"/>
              </w:rPr>
            </w:pPr>
            <w:r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 xml:space="preserve"> в поселке имени К. Либкнехта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545468" w:rsidRPr="00402E9C" w:rsidRDefault="00545468" w:rsidP="00ED2A4A">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851" w:type="dxa"/>
            <w:tcBorders>
              <w:top w:val="single" w:sz="4" w:space="0" w:color="000000"/>
              <w:left w:val="single" w:sz="4" w:space="0" w:color="000000"/>
              <w:bottom w:val="single" w:sz="4" w:space="0" w:color="000000"/>
              <w:right w:val="single" w:sz="4" w:space="0" w:color="000000"/>
            </w:tcBorders>
            <w:vAlign w:val="center"/>
          </w:tcPr>
          <w:p w:rsidR="00545468" w:rsidRPr="00DB5B8D" w:rsidRDefault="00545468"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45468" w:rsidRDefault="00545468" w:rsidP="00ED2A4A">
            <w:pPr>
              <w:jc w:val="center"/>
              <w:rPr>
                <w:b/>
                <w:sz w:val="20"/>
                <w:szCs w:val="20"/>
              </w:rPr>
            </w:pPr>
            <w:r>
              <w:rPr>
                <w:b/>
                <w:sz w:val="20"/>
                <w:szCs w:val="20"/>
              </w:rPr>
              <w:t>100 000</w:t>
            </w:r>
          </w:p>
        </w:tc>
      </w:tr>
      <w:tr w:rsidR="00ED2A4A"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545468" w:rsidP="00ED2A4A">
            <w:pPr>
              <w:shd w:val="clear" w:color="auto" w:fill="FFFFFF"/>
              <w:spacing w:line="230" w:lineRule="exact"/>
              <w:ind w:right="-7" w:hanging="19"/>
              <w:jc w:val="both"/>
              <w:rPr>
                <w:b/>
                <w:color w:val="000000"/>
                <w:spacing w:val="1"/>
                <w:sz w:val="20"/>
                <w:szCs w:val="20"/>
              </w:rPr>
            </w:pPr>
            <w:r w:rsidRPr="00402E9C">
              <w:rPr>
                <w:color w:val="000000"/>
                <w:spacing w:val="6"/>
                <w:sz w:val="20"/>
                <w:szCs w:val="20"/>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545468" w:rsidP="00ED2A4A">
            <w:pPr>
              <w:ind w:left="-108" w:right="-108"/>
              <w:jc w:val="center"/>
              <w:rPr>
                <w:b/>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545468" w:rsidP="00ED2A4A">
            <w:pPr>
              <w:shd w:val="clear" w:color="auto" w:fill="FFFFFF"/>
              <w:rPr>
                <w:color w:val="000000"/>
                <w:sz w:val="20"/>
                <w:szCs w:val="20"/>
              </w:rPr>
            </w:pPr>
            <w:r>
              <w:rPr>
                <w:color w:val="000000"/>
                <w:sz w:val="20"/>
                <w:szCs w:val="20"/>
              </w:rPr>
              <w:t>300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545468" w:rsidP="00ED2A4A">
            <w:pPr>
              <w:jc w:val="center"/>
              <w:rPr>
                <w:b/>
                <w:sz w:val="20"/>
                <w:szCs w:val="20"/>
              </w:rPr>
            </w:pPr>
            <w:r>
              <w:rPr>
                <w:b/>
                <w:sz w:val="20"/>
                <w:szCs w:val="20"/>
              </w:rPr>
              <w:t>100 000</w:t>
            </w:r>
          </w:p>
        </w:tc>
      </w:tr>
      <w:tr w:rsidR="00ED2A4A"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b/>
                <w:color w:val="000000"/>
                <w:spacing w:val="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b/>
                <w:sz w:val="20"/>
                <w:szCs w:val="20"/>
              </w:rPr>
            </w:pP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«Обеспечение качественными услугами ЖКХ населения муниципального образования «поселок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w:t>
            </w:r>
            <w:r w:rsidRPr="00DB5B8D">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 поселок имени К. Либкнехта» Курчатовского района  Курской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i/>
                <w:sz w:val="20"/>
                <w:szCs w:val="20"/>
              </w:rPr>
            </w:pPr>
          </w:p>
          <w:p w:rsidR="00ED2A4A" w:rsidRPr="00DB5B8D" w:rsidRDefault="00ED2A4A" w:rsidP="00ED2A4A">
            <w:pPr>
              <w:ind w:left="-108" w:right="-108"/>
              <w:jc w:val="center"/>
              <w:rPr>
                <w:i/>
                <w:sz w:val="20"/>
                <w:szCs w:val="20"/>
              </w:rPr>
            </w:pPr>
          </w:p>
          <w:p w:rsidR="00ED2A4A" w:rsidRPr="00DB5B8D" w:rsidRDefault="00ED2A4A" w:rsidP="00ED2A4A">
            <w:pPr>
              <w:ind w:left="-108" w:right="-108"/>
              <w:jc w:val="center"/>
              <w:rPr>
                <w:sz w:val="20"/>
                <w:szCs w:val="20"/>
              </w:rPr>
            </w:pPr>
            <w:r w:rsidRPr="00DB5B8D">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545468" w:rsidP="00ED2A4A">
            <w:pPr>
              <w:rPr>
                <w:i/>
                <w:sz w:val="20"/>
                <w:szCs w:val="20"/>
              </w:rPr>
            </w:pPr>
            <w:r>
              <w:rPr>
                <w:i/>
                <w:sz w:val="20"/>
                <w:szCs w:val="20"/>
              </w:rPr>
              <w:t>1 128 810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sz w:val="20"/>
                <w:szCs w:val="20"/>
              </w:rPr>
            </w:pPr>
            <w:r w:rsidRPr="00DB5B8D">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545468">
            <w:pPr>
              <w:jc w:val="center"/>
              <w:rPr>
                <w:sz w:val="20"/>
                <w:szCs w:val="20"/>
              </w:rPr>
            </w:pPr>
            <w:r w:rsidRPr="00DB5B8D">
              <w:rPr>
                <w:sz w:val="20"/>
                <w:szCs w:val="20"/>
              </w:rPr>
              <w:t xml:space="preserve">1 </w:t>
            </w:r>
            <w:r w:rsidR="00545468">
              <w:rPr>
                <w:sz w:val="20"/>
                <w:szCs w:val="20"/>
              </w:rPr>
              <w:t>128</w:t>
            </w:r>
            <w:r w:rsidRPr="00DB5B8D">
              <w:rPr>
                <w:sz w:val="20"/>
                <w:szCs w:val="20"/>
              </w:rPr>
              <w:t xml:space="preserve"> </w:t>
            </w:r>
            <w:r w:rsidR="00545468">
              <w:rPr>
                <w:sz w:val="20"/>
                <w:szCs w:val="20"/>
              </w:rPr>
              <w:t>810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2</w:t>
            </w:r>
            <w:r>
              <w:rPr>
                <w:sz w:val="20"/>
                <w:szCs w:val="20"/>
              </w:rPr>
              <w:t>65</w:t>
            </w:r>
            <w:r w:rsidRPr="00DB5B8D">
              <w:rPr>
                <w:sz w:val="20"/>
                <w:szCs w:val="20"/>
              </w:rPr>
              <w:t xml:space="preserve">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2</w:t>
            </w:r>
            <w:r>
              <w:rPr>
                <w:sz w:val="20"/>
                <w:szCs w:val="20"/>
              </w:rPr>
              <w:t>65</w:t>
            </w:r>
            <w:r w:rsidRPr="00DB5B8D">
              <w:rPr>
                <w:sz w:val="20"/>
                <w:szCs w:val="20"/>
              </w:rPr>
              <w:t xml:space="preserve">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108"/>
              <w:rPr>
                <w:color w:val="000000"/>
                <w:spacing w:val="2"/>
                <w:sz w:val="20"/>
                <w:szCs w:val="20"/>
              </w:rPr>
            </w:pPr>
            <w:r w:rsidRPr="00DB5B8D">
              <w:rPr>
                <w:color w:val="000000"/>
                <w:spacing w:val="2"/>
                <w:sz w:val="20"/>
                <w:szCs w:val="20"/>
              </w:rPr>
              <w:t>Мероприятия по благоустройству</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8</w:t>
            </w:r>
            <w:r>
              <w:rPr>
                <w:sz w:val="20"/>
                <w:szCs w:val="20"/>
              </w:rPr>
              <w:t>33</w:t>
            </w:r>
            <w:r w:rsidRPr="00DB5B8D">
              <w:rPr>
                <w:sz w:val="20"/>
                <w:szCs w:val="20"/>
              </w:rPr>
              <w:t xml:space="preserve"> </w:t>
            </w:r>
            <w:r>
              <w:rPr>
                <w:sz w:val="20"/>
                <w:szCs w:val="20"/>
              </w:rPr>
              <w:t>81</w:t>
            </w:r>
            <w:r w:rsidRPr="00DB5B8D">
              <w:rPr>
                <w:sz w:val="20"/>
                <w:szCs w:val="20"/>
              </w:rPr>
              <w:t>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sz w:val="20"/>
                <w:szCs w:val="20"/>
              </w:rPr>
            </w:pPr>
            <w:r w:rsidRPr="00DB5B8D">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8</w:t>
            </w:r>
            <w:r>
              <w:rPr>
                <w:sz w:val="20"/>
                <w:szCs w:val="20"/>
              </w:rPr>
              <w:t>33 81</w:t>
            </w:r>
            <w:r w:rsidRPr="00DB5B8D">
              <w:rPr>
                <w:sz w:val="20"/>
                <w:szCs w:val="20"/>
              </w:rPr>
              <w:t>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 твердых  коммунальных  отходов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Pr>
                <w:sz w:val="20"/>
                <w:szCs w:val="20"/>
              </w:rPr>
              <w:t>3</w:t>
            </w:r>
            <w:r w:rsidRPr="00DB5B8D">
              <w:rPr>
                <w:sz w:val="20"/>
                <w:szCs w:val="20"/>
              </w:rPr>
              <w:t>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Pr>
                <w:sz w:val="20"/>
                <w:szCs w:val="20"/>
              </w:rPr>
              <w:t>3</w:t>
            </w:r>
            <w:r w:rsidRPr="00DB5B8D">
              <w:rPr>
                <w:sz w:val="20"/>
                <w:szCs w:val="20"/>
              </w:rPr>
              <w:t>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2A0391">
            <w:pPr>
              <w:shd w:val="clear" w:color="auto" w:fill="FFFFFF"/>
              <w:spacing w:line="230" w:lineRule="exact"/>
              <w:ind w:right="-7" w:hanging="19"/>
              <w:jc w:val="both"/>
              <w:rPr>
                <w:b/>
                <w:color w:val="000000"/>
                <w:spacing w:val="6"/>
                <w:sz w:val="20"/>
                <w:szCs w:val="20"/>
              </w:rPr>
            </w:pPr>
            <w:r w:rsidRPr="00DB5B8D">
              <w:rPr>
                <w:b/>
                <w:sz w:val="20"/>
                <w:szCs w:val="20"/>
              </w:rPr>
              <w:t xml:space="preserve">Муниципальная программа поселка имени К. Либкнехта Курчатовского района Курской области  </w:t>
            </w:r>
            <w:r w:rsidRPr="00DB5B8D">
              <w:rPr>
                <w:b/>
                <w:color w:val="000000"/>
                <w:spacing w:val="6"/>
                <w:sz w:val="20"/>
                <w:szCs w:val="20"/>
              </w:rPr>
              <w:t xml:space="preserve">«Повышение эффективности работы с молодежью, организация отдыха и оздоровления детей, молодежи, развитие физической культуры и </w:t>
            </w:r>
            <w:proofErr w:type="spellStart"/>
            <w:r w:rsidRPr="00DB5B8D">
              <w:rPr>
                <w:b/>
                <w:color w:val="000000"/>
                <w:spacing w:val="6"/>
                <w:sz w:val="20"/>
                <w:szCs w:val="20"/>
              </w:rPr>
              <w:t>спортаы</w:t>
            </w:r>
            <w:proofErr w:type="spellEnd"/>
            <w:r w:rsidRPr="00DB5B8D">
              <w:rPr>
                <w:b/>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38" w:right="-55"/>
              <w:jc w:val="center"/>
              <w:rPr>
                <w:b/>
                <w:sz w:val="20"/>
                <w:szCs w:val="20"/>
              </w:rPr>
            </w:pPr>
          </w:p>
          <w:p w:rsidR="00ED2A4A" w:rsidRPr="00DB5B8D" w:rsidRDefault="00ED2A4A" w:rsidP="00ED2A4A">
            <w:pPr>
              <w:ind w:left="-138" w:right="-55"/>
              <w:jc w:val="center"/>
              <w:rPr>
                <w:b/>
                <w:sz w:val="20"/>
                <w:szCs w:val="20"/>
              </w:rPr>
            </w:pPr>
            <w:r w:rsidRPr="00DB5B8D">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b/>
                <w:sz w:val="20"/>
                <w:szCs w:val="20"/>
              </w:rPr>
            </w:pPr>
            <w:r w:rsidRPr="00DB5B8D">
              <w:rPr>
                <w:b/>
                <w:sz w:val="20"/>
                <w:szCs w:val="20"/>
              </w:rPr>
              <w:t>100 000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DB5B8D">
              <w:rPr>
                <w:i/>
                <w:color w:val="000000"/>
                <w:spacing w:val="6"/>
                <w:sz w:val="20"/>
                <w:szCs w:val="20"/>
              </w:rPr>
              <w:t xml:space="preserve">Повышение эффективности работы с молодежью, организация отдыха и оздоровления детей, молодежи, </w:t>
            </w:r>
            <w:r w:rsidRPr="00DB5B8D">
              <w:rPr>
                <w:i/>
                <w:color w:val="000000"/>
                <w:spacing w:val="6"/>
                <w:sz w:val="20"/>
                <w:szCs w:val="20"/>
              </w:rPr>
              <w:lastRenderedPageBreak/>
              <w:t>развитие физической культуры и спорта на 2016-2020годы</w:t>
            </w:r>
            <w:r w:rsidRPr="00DB5B8D">
              <w:rPr>
                <w:i/>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i/>
                <w:color w:val="000000"/>
                <w:sz w:val="20"/>
                <w:szCs w:val="20"/>
              </w:rPr>
            </w:pPr>
            <w:r w:rsidRPr="00DB5B8D">
              <w:rPr>
                <w:i/>
                <w:color w:val="000000"/>
                <w:sz w:val="20"/>
                <w:szCs w:val="20"/>
              </w:rPr>
              <w:lastRenderedPageBreak/>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100 000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i/>
                <w:color w:val="000000"/>
                <w:spacing w:val="2"/>
                <w:sz w:val="20"/>
                <w:szCs w:val="20"/>
              </w:rPr>
            </w:pPr>
            <w:r w:rsidRPr="00DB5B8D">
              <w:rPr>
                <w:color w:val="000000"/>
                <w:spacing w:val="6"/>
                <w:sz w:val="20"/>
                <w:szCs w:val="20"/>
              </w:rPr>
              <w:lastRenderedPageBreak/>
              <w:t>Основное мероприятие «Осуществление мероприятий по привлечению населения к занятиям физической культурой и массовым спортом»</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z w:val="20"/>
                <w:szCs w:val="20"/>
              </w:rPr>
            </w:pPr>
            <w:r w:rsidRPr="00DB5B8D">
              <w:rPr>
                <w:color w:val="000000"/>
                <w:sz w:val="20"/>
                <w:szCs w:val="20"/>
              </w:rPr>
              <w:t>08 3 01 00000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2A0391" w:rsidP="00ED2A4A">
            <w:pPr>
              <w:jc w:val="center"/>
              <w:rPr>
                <w:sz w:val="20"/>
                <w:szCs w:val="20"/>
              </w:rPr>
            </w:pPr>
            <w:r>
              <w:rPr>
                <w:sz w:val="20"/>
                <w:szCs w:val="20"/>
              </w:rPr>
              <w:t>8</w:t>
            </w:r>
            <w:r w:rsidR="00ED2A4A" w:rsidRPr="00DB5B8D">
              <w:rPr>
                <w:sz w:val="20"/>
                <w:szCs w:val="20"/>
              </w:rPr>
              <w:t>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z w:val="20"/>
                <w:szCs w:val="20"/>
              </w:rPr>
            </w:pPr>
            <w:r w:rsidRPr="00DB5B8D">
              <w:rPr>
                <w:color w:val="000000"/>
                <w:sz w:val="20"/>
                <w:szCs w:val="20"/>
              </w:rPr>
              <w:t>08 3 01 С1406</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2A0391" w:rsidP="00ED2A4A">
            <w:pPr>
              <w:jc w:val="center"/>
              <w:rPr>
                <w:sz w:val="20"/>
                <w:szCs w:val="20"/>
              </w:rPr>
            </w:pPr>
            <w:r>
              <w:rPr>
                <w:sz w:val="20"/>
                <w:szCs w:val="20"/>
              </w:rPr>
              <w:t>8</w:t>
            </w:r>
            <w:r w:rsidR="00ED2A4A" w:rsidRPr="00DB5B8D">
              <w:rPr>
                <w:sz w:val="20"/>
                <w:szCs w:val="20"/>
              </w:rPr>
              <w:t>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z w:val="20"/>
                <w:szCs w:val="20"/>
              </w:rPr>
            </w:pPr>
            <w:r w:rsidRPr="00DB5B8D">
              <w:rPr>
                <w:color w:val="000000"/>
                <w:sz w:val="20"/>
                <w:szCs w:val="20"/>
              </w:rPr>
              <w:t>08 3 01 С1406</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2A0391" w:rsidP="00ED2A4A">
            <w:pPr>
              <w:jc w:val="center"/>
              <w:rPr>
                <w:sz w:val="20"/>
                <w:szCs w:val="20"/>
              </w:rPr>
            </w:pPr>
            <w:r>
              <w:rPr>
                <w:sz w:val="20"/>
                <w:szCs w:val="20"/>
              </w:rPr>
              <w:t>8</w:t>
            </w:r>
            <w:r w:rsidR="00ED2A4A" w:rsidRPr="00DB5B8D">
              <w:rPr>
                <w:sz w:val="20"/>
                <w:szCs w:val="20"/>
              </w:rPr>
              <w:t>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z w:val="20"/>
                <w:szCs w:val="20"/>
              </w:rPr>
            </w:pPr>
            <w:r w:rsidRPr="00DB5B8D">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2A0391" w:rsidP="00ED2A4A">
            <w:pPr>
              <w:jc w:val="center"/>
              <w:rPr>
                <w:sz w:val="20"/>
                <w:szCs w:val="20"/>
              </w:rPr>
            </w:pPr>
            <w:r>
              <w:rPr>
                <w:sz w:val="20"/>
                <w:szCs w:val="20"/>
              </w:rPr>
              <w:t>2</w:t>
            </w:r>
            <w:r w:rsidR="00ED2A4A" w:rsidRPr="00DB5B8D">
              <w:rPr>
                <w:sz w:val="20"/>
                <w:szCs w:val="20"/>
              </w:rPr>
              <w:t>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z w:val="20"/>
                <w:szCs w:val="20"/>
              </w:rPr>
            </w:pPr>
            <w:r w:rsidRPr="00DB5B8D">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2A0391" w:rsidP="00ED2A4A">
            <w:pPr>
              <w:jc w:val="center"/>
              <w:rPr>
                <w:sz w:val="20"/>
                <w:szCs w:val="20"/>
              </w:rPr>
            </w:pPr>
            <w:r>
              <w:rPr>
                <w:sz w:val="20"/>
                <w:szCs w:val="20"/>
              </w:rPr>
              <w:t>2</w:t>
            </w:r>
            <w:r w:rsidR="00ED2A4A" w:rsidRPr="00DB5B8D">
              <w:rPr>
                <w:sz w:val="20"/>
                <w:szCs w:val="20"/>
              </w:rPr>
              <w:t>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z w:val="20"/>
                <w:szCs w:val="20"/>
              </w:rPr>
            </w:pPr>
            <w:r w:rsidRPr="00DB5B8D">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2A0391" w:rsidP="00ED2A4A">
            <w:pPr>
              <w:jc w:val="center"/>
              <w:rPr>
                <w:sz w:val="20"/>
                <w:szCs w:val="20"/>
              </w:rPr>
            </w:pPr>
            <w:r>
              <w:rPr>
                <w:sz w:val="20"/>
                <w:szCs w:val="20"/>
              </w:rPr>
              <w:t>2</w:t>
            </w:r>
            <w:r w:rsidR="00ED2A4A" w:rsidRPr="00DB5B8D">
              <w:rPr>
                <w:sz w:val="20"/>
                <w:szCs w:val="20"/>
              </w:rPr>
              <w:t>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2A0391">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 »</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58"/>
              <w:jc w:val="center"/>
              <w:rPr>
                <w:b/>
                <w:sz w:val="20"/>
                <w:szCs w:val="20"/>
              </w:rPr>
            </w:pPr>
            <w:r w:rsidRPr="00DB5B8D">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b/>
                <w:sz w:val="20"/>
                <w:szCs w:val="20"/>
              </w:rPr>
            </w:pPr>
            <w:r w:rsidRPr="00DB5B8D">
              <w:rPr>
                <w:b/>
                <w:sz w:val="20"/>
                <w:szCs w:val="20"/>
              </w:rPr>
              <w:t>3 170 000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2A0391">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 »</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i/>
                <w:sz w:val="20"/>
                <w:szCs w:val="20"/>
              </w:rPr>
            </w:pPr>
          </w:p>
          <w:p w:rsidR="00ED2A4A" w:rsidRPr="00DB5B8D" w:rsidRDefault="00ED2A4A" w:rsidP="00ED2A4A">
            <w:pPr>
              <w:ind w:left="-108" w:right="-108"/>
              <w:jc w:val="center"/>
              <w:rPr>
                <w:i/>
                <w:sz w:val="20"/>
                <w:szCs w:val="20"/>
              </w:rPr>
            </w:pPr>
            <w:r w:rsidRPr="00DB5B8D">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b/>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i/>
                <w:sz w:val="20"/>
                <w:szCs w:val="20"/>
              </w:rPr>
            </w:pPr>
            <w:r w:rsidRPr="00DB5B8D">
              <w:rPr>
                <w:i/>
                <w:sz w:val="20"/>
                <w:szCs w:val="20"/>
              </w:rPr>
              <w:t>3 170 000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sz w:val="20"/>
                <w:szCs w:val="20"/>
              </w:rPr>
            </w:pPr>
            <w:r w:rsidRPr="00DB5B8D">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3 170 000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3 144 000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3 144 000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8 000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18 000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18 000</w:t>
            </w:r>
          </w:p>
        </w:tc>
      </w:tr>
      <w:tr w:rsidR="00ED2A4A"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b/>
                <w:sz w:val="20"/>
                <w:szCs w:val="20"/>
              </w:rPr>
            </w:pPr>
          </w:p>
          <w:p w:rsidR="00ED2A4A" w:rsidRPr="00DB5B8D" w:rsidRDefault="00ED2A4A" w:rsidP="00ED2A4A">
            <w:pPr>
              <w:ind w:left="-108" w:right="-108"/>
              <w:jc w:val="center"/>
              <w:rPr>
                <w:b/>
                <w:sz w:val="20"/>
                <w:szCs w:val="20"/>
              </w:rPr>
            </w:pPr>
            <w:r w:rsidRPr="00DB5B8D">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ind w:left="-188"/>
              <w:jc w:val="center"/>
              <w:rPr>
                <w:b/>
                <w:color w:val="000000"/>
                <w:spacing w:val="-4"/>
                <w:sz w:val="20"/>
                <w:szCs w:val="20"/>
              </w:rPr>
            </w:pPr>
            <w:r w:rsidRPr="00DB5B8D">
              <w:rPr>
                <w:b/>
                <w:color w:val="000000"/>
                <w:spacing w:val="-4"/>
                <w:sz w:val="20"/>
                <w:szCs w:val="20"/>
              </w:rPr>
              <w:t>1</w:t>
            </w:r>
            <w:r w:rsidR="00CD48A8">
              <w:rPr>
                <w:b/>
                <w:color w:val="000000"/>
                <w:spacing w:val="-4"/>
                <w:sz w:val="20"/>
                <w:szCs w:val="20"/>
              </w:rPr>
              <w:t> 663 562</w:t>
            </w:r>
          </w:p>
        </w:tc>
      </w:tr>
      <w:tr w:rsidR="00ED2A4A" w:rsidRPr="00DB5B8D" w:rsidTr="00335490">
        <w:trPr>
          <w:trHeight w:val="279"/>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2A0391">
            <w:pPr>
              <w:shd w:val="clear" w:color="auto" w:fill="FFFFFF"/>
              <w:ind w:right="-7" w:hanging="19"/>
              <w:jc w:val="both"/>
              <w:rPr>
                <w:i/>
                <w:color w:val="000000"/>
                <w:spacing w:val="6"/>
                <w:sz w:val="20"/>
                <w:szCs w:val="20"/>
              </w:rPr>
            </w:pPr>
            <w:r w:rsidRPr="00DB5B8D">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B5B8D">
              <w:rPr>
                <w:i/>
                <w:sz w:val="20"/>
                <w:szCs w:val="20"/>
              </w:rPr>
              <w:t>«</w:t>
            </w:r>
            <w:r w:rsidRPr="00DB5B8D">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i/>
                <w:sz w:val="20"/>
                <w:szCs w:val="20"/>
              </w:rPr>
            </w:pPr>
          </w:p>
          <w:p w:rsidR="00ED2A4A" w:rsidRPr="00DB5B8D" w:rsidRDefault="00ED2A4A" w:rsidP="00ED2A4A">
            <w:pPr>
              <w:ind w:left="-108" w:right="-108"/>
              <w:jc w:val="center"/>
              <w:rPr>
                <w:i/>
                <w:sz w:val="20"/>
                <w:szCs w:val="20"/>
              </w:rPr>
            </w:pPr>
            <w:r w:rsidRPr="00DB5B8D">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CD48A8" w:rsidP="00ED2A4A">
            <w:pPr>
              <w:shd w:val="clear" w:color="auto" w:fill="FFFFFF"/>
              <w:ind w:left="-188"/>
              <w:jc w:val="center"/>
              <w:rPr>
                <w:color w:val="000000"/>
                <w:spacing w:val="-4"/>
                <w:sz w:val="20"/>
                <w:szCs w:val="20"/>
              </w:rPr>
            </w:pPr>
            <w:r w:rsidRPr="00DB5B8D">
              <w:rPr>
                <w:sz w:val="20"/>
                <w:szCs w:val="20"/>
              </w:rPr>
              <w:t>1 </w:t>
            </w:r>
            <w:r>
              <w:rPr>
                <w:sz w:val="20"/>
                <w:szCs w:val="20"/>
              </w:rPr>
              <w:t>563</w:t>
            </w:r>
            <w:r w:rsidRPr="00DB5B8D">
              <w:rPr>
                <w:sz w:val="20"/>
                <w:szCs w:val="20"/>
              </w:rPr>
              <w:t xml:space="preserve"> </w:t>
            </w:r>
            <w:r>
              <w:rPr>
                <w:sz w:val="20"/>
                <w:szCs w:val="20"/>
              </w:rPr>
              <w:t>562</w:t>
            </w:r>
          </w:p>
        </w:tc>
      </w:tr>
      <w:tr w:rsidR="00ED2A4A" w:rsidRPr="00DB5B8D" w:rsidTr="00CD48A8">
        <w:trPr>
          <w:trHeight w:val="789"/>
        </w:trPr>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sz w:val="20"/>
                <w:szCs w:val="20"/>
              </w:rPr>
            </w:pPr>
            <w:r w:rsidRPr="00DB5B8D">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CD48A8">
            <w:pPr>
              <w:jc w:val="center"/>
              <w:rPr>
                <w:sz w:val="20"/>
                <w:szCs w:val="20"/>
              </w:rPr>
            </w:pPr>
            <w:r w:rsidRPr="00DB5B8D">
              <w:rPr>
                <w:sz w:val="20"/>
                <w:szCs w:val="20"/>
              </w:rPr>
              <w:t>1 </w:t>
            </w:r>
            <w:r w:rsidR="00CD48A8">
              <w:rPr>
                <w:sz w:val="20"/>
                <w:szCs w:val="20"/>
              </w:rPr>
              <w:t>563</w:t>
            </w:r>
            <w:r w:rsidRPr="00DB5B8D">
              <w:rPr>
                <w:sz w:val="20"/>
                <w:szCs w:val="20"/>
              </w:rPr>
              <w:t xml:space="preserve"> </w:t>
            </w:r>
            <w:r w:rsidR="00CD48A8">
              <w:rPr>
                <w:sz w:val="20"/>
                <w:szCs w:val="20"/>
              </w:rPr>
              <w:t>562</w:t>
            </w:r>
          </w:p>
        </w:tc>
      </w:tr>
      <w:tr w:rsidR="00CD48A8"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CD48A8" w:rsidRPr="00DB5B8D" w:rsidRDefault="00CD48A8" w:rsidP="00CD48A8">
            <w:pPr>
              <w:shd w:val="clear" w:color="auto" w:fill="FFFFFF"/>
              <w:ind w:right="-7" w:hanging="19"/>
              <w:jc w:val="both"/>
              <w:rPr>
                <w:color w:val="000000"/>
                <w:spacing w:val="6"/>
                <w:sz w:val="20"/>
                <w:szCs w:val="20"/>
              </w:rPr>
            </w:pPr>
            <w:r>
              <w:rPr>
                <w:color w:val="000000"/>
                <w:spacing w:val="6"/>
                <w:sz w:val="20"/>
                <w:szCs w:val="20"/>
              </w:rPr>
              <w:t>Строительство (реконструкция)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CD48A8" w:rsidRPr="00DB5B8D" w:rsidRDefault="00CD48A8" w:rsidP="00CD48A8">
            <w:pPr>
              <w:ind w:left="-108" w:right="-108"/>
              <w:jc w:val="center"/>
              <w:rPr>
                <w:sz w:val="20"/>
                <w:szCs w:val="20"/>
              </w:rPr>
            </w:pPr>
            <w:r w:rsidRPr="00DB5B8D">
              <w:rPr>
                <w:color w:val="000000"/>
                <w:sz w:val="20"/>
                <w:szCs w:val="20"/>
              </w:rPr>
              <w:t>11 2 02 С142</w:t>
            </w: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CD48A8" w:rsidRPr="00DB5B8D" w:rsidRDefault="00CD48A8" w:rsidP="00ED2A4A">
            <w:pPr>
              <w:shd w:val="clear" w:color="auto" w:fill="FFFFFF"/>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D48A8" w:rsidRPr="00DB5B8D" w:rsidRDefault="00CD48A8" w:rsidP="00ED2A4A">
            <w:pPr>
              <w:jc w:val="center"/>
              <w:rPr>
                <w:sz w:val="20"/>
                <w:szCs w:val="20"/>
              </w:rPr>
            </w:pPr>
            <w:r>
              <w:rPr>
                <w:sz w:val="20"/>
                <w:szCs w:val="20"/>
              </w:rPr>
              <w:t>727 000</w:t>
            </w:r>
          </w:p>
        </w:tc>
      </w:tr>
      <w:tr w:rsidR="00CD48A8"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CD48A8" w:rsidRPr="00DB5B8D" w:rsidRDefault="00CD48A8" w:rsidP="00ED2A4A">
            <w:pPr>
              <w:shd w:val="clear" w:color="auto" w:fill="FFFFFF"/>
              <w:ind w:right="-7" w:hanging="19"/>
              <w:jc w:val="both"/>
              <w:rPr>
                <w:color w:val="000000"/>
                <w:spacing w:val="6"/>
                <w:sz w:val="20"/>
                <w:szCs w:val="20"/>
              </w:rPr>
            </w:pPr>
            <w:r w:rsidRPr="00DB5B8D">
              <w:rPr>
                <w:color w:val="000000"/>
                <w:spacing w:val="-6"/>
                <w:sz w:val="20"/>
                <w:szCs w:val="20"/>
              </w:rPr>
              <w:t>Капитальные вложения в объекты   государственной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tcPr>
          <w:p w:rsidR="00CD48A8" w:rsidRPr="00DB5B8D" w:rsidRDefault="00CD48A8" w:rsidP="00ED2A4A">
            <w:pPr>
              <w:ind w:left="-108" w:right="-108"/>
              <w:jc w:val="center"/>
              <w:rPr>
                <w:sz w:val="20"/>
                <w:szCs w:val="20"/>
              </w:rPr>
            </w:pPr>
            <w:r w:rsidRPr="00DB5B8D">
              <w:rPr>
                <w:color w:val="000000"/>
                <w:sz w:val="20"/>
                <w:szCs w:val="20"/>
              </w:rPr>
              <w:t>11 2 02 С142</w:t>
            </w:r>
            <w:r>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CD48A8" w:rsidRPr="00DB5B8D" w:rsidRDefault="00CD48A8" w:rsidP="00ED2A4A">
            <w:pPr>
              <w:shd w:val="clear" w:color="auto" w:fill="FFFFFF"/>
              <w:rPr>
                <w:sz w:val="20"/>
                <w:szCs w:val="20"/>
              </w:rPr>
            </w:pPr>
            <w:r>
              <w:rPr>
                <w:sz w:val="20"/>
                <w:szCs w:val="20"/>
              </w:rPr>
              <w:t>400</w:t>
            </w:r>
          </w:p>
        </w:tc>
        <w:tc>
          <w:tcPr>
            <w:tcW w:w="2268" w:type="dxa"/>
            <w:tcBorders>
              <w:top w:val="single" w:sz="4" w:space="0" w:color="000000"/>
              <w:left w:val="single" w:sz="4" w:space="0" w:color="000000"/>
              <w:bottom w:val="single" w:sz="4" w:space="0" w:color="000000"/>
              <w:right w:val="single" w:sz="4" w:space="0" w:color="000000"/>
            </w:tcBorders>
          </w:tcPr>
          <w:p w:rsidR="00CD48A8" w:rsidRPr="00DB5B8D" w:rsidRDefault="00CD48A8" w:rsidP="00ED2A4A">
            <w:pPr>
              <w:jc w:val="center"/>
              <w:rPr>
                <w:sz w:val="20"/>
                <w:szCs w:val="20"/>
              </w:rPr>
            </w:pPr>
            <w:r>
              <w:rPr>
                <w:sz w:val="20"/>
                <w:szCs w:val="20"/>
              </w:rPr>
              <w:t>727 000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CD48A8" w:rsidP="00ED2A4A">
            <w:pPr>
              <w:jc w:val="center"/>
              <w:rPr>
                <w:sz w:val="20"/>
                <w:szCs w:val="20"/>
              </w:rPr>
            </w:pPr>
            <w:r>
              <w:rPr>
                <w:sz w:val="20"/>
                <w:szCs w:val="20"/>
              </w:rPr>
              <w:t>836 562</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sz w:val="20"/>
                <w:szCs w:val="20"/>
              </w:rPr>
            </w:pPr>
            <w:r w:rsidRPr="00DB5B8D">
              <w:rPr>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CD48A8" w:rsidP="00ED2A4A">
            <w:pPr>
              <w:jc w:val="center"/>
              <w:rPr>
                <w:sz w:val="20"/>
                <w:szCs w:val="20"/>
              </w:rPr>
            </w:pPr>
            <w:r>
              <w:rPr>
                <w:sz w:val="20"/>
                <w:szCs w:val="20"/>
              </w:rPr>
              <w:t>836 562</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w:t>
            </w:r>
            <w:r w:rsidRPr="00DB5B8D">
              <w:rPr>
                <w:b/>
                <w:i/>
                <w:color w:val="000000"/>
                <w:spacing w:val="6"/>
                <w:sz w:val="20"/>
                <w:szCs w:val="20"/>
              </w:rPr>
              <w:lastRenderedPageBreak/>
              <w:t xml:space="preserve">движения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w:t>
            </w:r>
            <w:r w:rsidRPr="00DB5B8D">
              <w:rPr>
                <w:b/>
                <w:i/>
                <w:sz w:val="20"/>
                <w:szCs w:val="20"/>
              </w:rPr>
              <w:t>Курчатовского района Курской области  «</w:t>
            </w:r>
            <w:r w:rsidRPr="00DB5B8D">
              <w:rPr>
                <w:b/>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Курской области и безопасности дорожного движения»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b/>
                <w:color w:val="000000"/>
                <w:sz w:val="20"/>
                <w:szCs w:val="20"/>
              </w:rPr>
            </w:pPr>
            <w:r w:rsidRPr="00DB5B8D">
              <w:rPr>
                <w:b/>
                <w:i/>
                <w:color w:val="000000"/>
                <w:sz w:val="20"/>
                <w:szCs w:val="20"/>
              </w:rPr>
              <w:lastRenderedPageBreak/>
              <w:t>11 4 00 00000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D2A4A" w:rsidRPr="00DB5B8D" w:rsidRDefault="00ED2A4A" w:rsidP="00ED2A4A">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b/>
                <w:sz w:val="20"/>
                <w:szCs w:val="20"/>
              </w:rPr>
            </w:pPr>
            <w:r w:rsidRPr="00DB5B8D">
              <w:rPr>
                <w:b/>
                <w:sz w:val="20"/>
                <w:szCs w:val="20"/>
              </w:rPr>
              <w:t>100 000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rPr>
                <w:color w:val="000000"/>
                <w:spacing w:val="6"/>
                <w:sz w:val="20"/>
                <w:szCs w:val="20"/>
              </w:rPr>
            </w:pPr>
            <w:r w:rsidRPr="00DB5B8D">
              <w:rPr>
                <w:color w:val="000000"/>
                <w:spacing w:val="6"/>
                <w:sz w:val="20"/>
                <w:szCs w:val="20"/>
              </w:rPr>
              <w:lastRenderedPageBreak/>
              <w:t>Основное мероприятие «Осуществление мероприятий по безопасности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38" w:right="-108"/>
              <w:jc w:val="center"/>
              <w:rPr>
                <w:color w:val="000000"/>
                <w:sz w:val="20"/>
                <w:szCs w:val="20"/>
              </w:rPr>
            </w:pPr>
            <w:r w:rsidRPr="00DB5B8D">
              <w:rPr>
                <w:color w:val="000000"/>
                <w:sz w:val="20"/>
                <w:szCs w:val="20"/>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jc w:val="center"/>
              <w:rPr>
                <w:color w:val="000000"/>
                <w:spacing w:val="-4"/>
                <w:sz w:val="20"/>
                <w:szCs w:val="20"/>
              </w:rPr>
            </w:pPr>
            <w:r w:rsidRPr="00DB5B8D">
              <w:rPr>
                <w:color w:val="000000"/>
                <w:spacing w:val="-4"/>
                <w:sz w:val="20"/>
                <w:szCs w:val="20"/>
              </w:rPr>
              <w:t>100 000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jc w:val="center"/>
              <w:rPr>
                <w:i/>
                <w:color w:val="000000"/>
                <w:spacing w:val="-4"/>
                <w:sz w:val="20"/>
                <w:szCs w:val="20"/>
              </w:rPr>
            </w:pPr>
            <w:r w:rsidRPr="00DB5B8D">
              <w:rPr>
                <w:i/>
                <w:color w:val="000000"/>
                <w:spacing w:val="-4"/>
                <w:sz w:val="20"/>
                <w:szCs w:val="20"/>
              </w:rPr>
              <w:t>100 000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i/>
                <w:color w:val="000000"/>
                <w:sz w:val="20"/>
                <w:szCs w:val="20"/>
              </w:rPr>
            </w:pPr>
            <w:r w:rsidRPr="00DB5B8D">
              <w:rPr>
                <w:i/>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jc w:val="center"/>
              <w:rPr>
                <w:i/>
                <w:color w:val="000000"/>
                <w:spacing w:val="-4"/>
                <w:sz w:val="20"/>
                <w:szCs w:val="20"/>
              </w:rPr>
            </w:pPr>
            <w:r w:rsidRPr="00DB5B8D">
              <w:rPr>
                <w:i/>
                <w:color w:val="000000"/>
                <w:spacing w:val="-4"/>
                <w:sz w:val="20"/>
                <w:szCs w:val="20"/>
              </w:rPr>
              <w:t>100 000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spacing w:line="230" w:lineRule="exact"/>
              <w:ind w:right="-7"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b/>
                <w:color w:val="000000"/>
                <w:sz w:val="20"/>
                <w:szCs w:val="20"/>
              </w:rPr>
            </w:pPr>
            <w:r w:rsidRPr="00DB5B8D">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jc w:val="center"/>
              <w:rPr>
                <w:b/>
                <w:color w:val="000000"/>
                <w:spacing w:val="-4"/>
                <w:sz w:val="20"/>
                <w:szCs w:val="20"/>
              </w:rPr>
            </w:pPr>
            <w:r w:rsidRPr="00DB5B8D">
              <w:rPr>
                <w:b/>
                <w:color w:val="000000"/>
                <w:spacing w:val="-4"/>
                <w:sz w:val="20"/>
                <w:szCs w:val="20"/>
              </w:rPr>
              <w:t>1</w:t>
            </w:r>
            <w:r w:rsidR="00CD48A8">
              <w:rPr>
                <w:b/>
                <w:color w:val="000000"/>
                <w:spacing w:val="-4"/>
                <w:sz w:val="20"/>
                <w:szCs w:val="20"/>
              </w:rPr>
              <w:t>00</w:t>
            </w:r>
            <w:r w:rsidRPr="00DB5B8D">
              <w:rPr>
                <w:b/>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i/>
                <w:color w:val="000000"/>
                <w:sz w:val="20"/>
                <w:szCs w:val="20"/>
              </w:rPr>
            </w:pPr>
            <w:r w:rsidRPr="00DB5B8D">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jc w:val="center"/>
              <w:rPr>
                <w:color w:val="000000"/>
                <w:spacing w:val="-4"/>
                <w:sz w:val="20"/>
                <w:szCs w:val="20"/>
              </w:rPr>
            </w:pPr>
            <w:r w:rsidRPr="00DB5B8D">
              <w:rPr>
                <w:color w:val="000000"/>
                <w:spacing w:val="-4"/>
                <w:sz w:val="20"/>
                <w:szCs w:val="20"/>
              </w:rPr>
              <w:t>1</w:t>
            </w:r>
            <w:r w:rsidR="00CD48A8">
              <w:rPr>
                <w:color w:val="000000"/>
                <w:spacing w:val="-4"/>
                <w:sz w:val="20"/>
                <w:szCs w:val="20"/>
              </w:rPr>
              <w:t>00</w:t>
            </w:r>
            <w:r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t>Основное мероприятие «Содействие защите населения и территории от чрезвычайных ситуаций»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b/>
                <w:color w:val="000000"/>
                <w:sz w:val="20"/>
                <w:szCs w:val="20"/>
              </w:rPr>
            </w:pPr>
            <w:r w:rsidRPr="00DB5B8D">
              <w:rPr>
                <w:b/>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jc w:val="center"/>
              <w:rPr>
                <w:color w:val="000000"/>
                <w:spacing w:val="-4"/>
                <w:sz w:val="20"/>
                <w:szCs w:val="20"/>
              </w:rPr>
            </w:pPr>
            <w:r w:rsidRPr="00DB5B8D">
              <w:rPr>
                <w:color w:val="000000"/>
                <w:spacing w:val="-4"/>
                <w:sz w:val="20"/>
                <w:szCs w:val="20"/>
              </w:rPr>
              <w:t>1</w:t>
            </w:r>
            <w:r w:rsidR="00CD48A8">
              <w:rPr>
                <w:color w:val="000000"/>
                <w:spacing w:val="-4"/>
                <w:sz w:val="20"/>
                <w:szCs w:val="20"/>
              </w:rPr>
              <w:t>00</w:t>
            </w:r>
            <w:r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jc w:val="center"/>
              <w:rPr>
                <w:color w:val="000000"/>
                <w:spacing w:val="-4"/>
                <w:sz w:val="20"/>
                <w:szCs w:val="20"/>
              </w:rPr>
            </w:pPr>
            <w:r w:rsidRPr="00DB5B8D">
              <w:rPr>
                <w:color w:val="000000"/>
                <w:spacing w:val="-4"/>
                <w:sz w:val="20"/>
                <w:szCs w:val="20"/>
              </w:rPr>
              <w:t>1</w:t>
            </w:r>
            <w:r w:rsidR="00CD48A8">
              <w:rPr>
                <w:color w:val="000000"/>
                <w:spacing w:val="-4"/>
                <w:sz w:val="20"/>
                <w:szCs w:val="20"/>
              </w:rPr>
              <w:t>00</w:t>
            </w:r>
            <w:r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jc w:val="center"/>
              <w:rPr>
                <w:color w:val="000000"/>
                <w:spacing w:val="-4"/>
                <w:sz w:val="20"/>
                <w:szCs w:val="20"/>
              </w:rPr>
            </w:pPr>
            <w:r w:rsidRPr="00DB5B8D">
              <w:rPr>
                <w:color w:val="000000"/>
                <w:spacing w:val="-4"/>
                <w:sz w:val="20"/>
                <w:szCs w:val="20"/>
              </w:rPr>
              <w:t>1</w:t>
            </w:r>
            <w:r w:rsidR="00CD48A8">
              <w:rPr>
                <w:color w:val="000000"/>
                <w:spacing w:val="-4"/>
                <w:sz w:val="20"/>
                <w:szCs w:val="20"/>
              </w:rPr>
              <w:t>00</w:t>
            </w:r>
            <w:r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CD48A8">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w:t>
            </w:r>
          </w:p>
        </w:tc>
        <w:tc>
          <w:tcPr>
            <w:tcW w:w="1701"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ind w:left="-108" w:right="-108"/>
              <w:jc w:val="center"/>
              <w:rPr>
                <w:b/>
                <w:sz w:val="20"/>
                <w:szCs w:val="20"/>
              </w:rPr>
            </w:pPr>
            <w:r w:rsidRPr="00DB5B8D">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jc w:val="center"/>
              <w:rPr>
                <w:b/>
                <w:color w:val="000000"/>
                <w:spacing w:val="-4"/>
                <w:sz w:val="20"/>
                <w:szCs w:val="20"/>
              </w:rPr>
            </w:pPr>
            <w:r>
              <w:rPr>
                <w:b/>
                <w:color w:val="000000"/>
                <w:spacing w:val="-4"/>
                <w:sz w:val="20"/>
                <w:szCs w:val="20"/>
              </w:rPr>
              <w:t>12</w:t>
            </w:r>
            <w:r w:rsidR="00ED2A4A" w:rsidRPr="00DB5B8D">
              <w:rPr>
                <w:b/>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i/>
                <w:color w:val="000000"/>
                <w:spacing w:val="2"/>
                <w:sz w:val="20"/>
                <w:szCs w:val="20"/>
              </w:rPr>
            </w:pPr>
            <w:r w:rsidRPr="00DB5B8D">
              <w:rPr>
                <w:i/>
                <w:color w:val="000000"/>
                <w:spacing w:val="6"/>
                <w:sz w:val="20"/>
                <w:szCs w:val="20"/>
              </w:rPr>
              <w:t xml:space="preserve">Подпрограмма «Повышение доступности муниципальных услуг в поселке имени К. Либкнехта Курчатовского района Курской области» муниципальной программы </w:t>
            </w:r>
            <w:r w:rsidRPr="00DB5B8D">
              <w:rPr>
                <w:i/>
                <w:color w:val="000000"/>
                <w:spacing w:val="1"/>
                <w:sz w:val="20"/>
                <w:szCs w:val="20"/>
              </w:rPr>
              <w:t xml:space="preserve"> «Развитие экономики  поселка имени К. Либкнехта Курчатовского района Курской области на 2016-2020годы»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i/>
                <w:color w:val="000000"/>
                <w:sz w:val="20"/>
                <w:szCs w:val="20"/>
              </w:rPr>
            </w:pPr>
            <w:r w:rsidRPr="00DB5B8D">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jc w:val="center"/>
              <w:rPr>
                <w:color w:val="000000"/>
                <w:spacing w:val="-4"/>
                <w:sz w:val="20"/>
                <w:szCs w:val="20"/>
              </w:rPr>
            </w:pPr>
            <w:r>
              <w:rPr>
                <w:color w:val="000000"/>
                <w:spacing w:val="-4"/>
                <w:sz w:val="20"/>
                <w:szCs w:val="20"/>
              </w:rPr>
              <w:t>12</w:t>
            </w:r>
            <w:r w:rsidR="00ED2A4A"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b/>
                <w:color w:val="000000"/>
                <w:sz w:val="20"/>
                <w:szCs w:val="20"/>
              </w:rPr>
            </w:pPr>
            <w:r w:rsidRPr="00DB5B8D">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jc w:val="center"/>
              <w:rPr>
                <w:i/>
                <w:color w:val="000000"/>
                <w:spacing w:val="-4"/>
                <w:sz w:val="20"/>
                <w:szCs w:val="20"/>
              </w:rPr>
            </w:pPr>
            <w:r>
              <w:rPr>
                <w:color w:val="000000"/>
                <w:spacing w:val="-4"/>
                <w:sz w:val="20"/>
                <w:szCs w:val="20"/>
              </w:rPr>
              <w:t>12</w:t>
            </w:r>
            <w:r w:rsidR="00ED2A4A"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jc w:val="center"/>
              <w:rPr>
                <w:color w:val="000000"/>
                <w:spacing w:val="-4"/>
                <w:sz w:val="20"/>
                <w:szCs w:val="20"/>
              </w:rPr>
            </w:pPr>
            <w:r>
              <w:rPr>
                <w:color w:val="000000"/>
                <w:spacing w:val="-4"/>
                <w:sz w:val="20"/>
                <w:szCs w:val="20"/>
              </w:rPr>
              <w:t>12</w:t>
            </w:r>
            <w:r w:rsidR="00ED2A4A"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jc w:val="center"/>
              <w:rPr>
                <w:color w:val="000000"/>
                <w:spacing w:val="-4"/>
                <w:sz w:val="20"/>
                <w:szCs w:val="20"/>
              </w:rPr>
            </w:pPr>
            <w:r>
              <w:rPr>
                <w:color w:val="000000"/>
                <w:spacing w:val="-4"/>
                <w:sz w:val="20"/>
                <w:szCs w:val="20"/>
              </w:rPr>
              <w:t>12</w:t>
            </w:r>
            <w:r w:rsidR="00ED2A4A"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b/>
                <w:sz w:val="20"/>
                <w:szCs w:val="20"/>
              </w:rPr>
            </w:pPr>
            <w:r w:rsidRPr="00DB5B8D">
              <w:rPr>
                <w:b/>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jc w:val="center"/>
              <w:rPr>
                <w:b/>
                <w:color w:val="000000"/>
                <w:spacing w:val="-4"/>
                <w:sz w:val="20"/>
                <w:szCs w:val="20"/>
              </w:rPr>
            </w:pPr>
            <w:r>
              <w:rPr>
                <w:b/>
                <w:color w:val="000000"/>
                <w:spacing w:val="-4"/>
                <w:sz w:val="20"/>
                <w:szCs w:val="20"/>
              </w:rPr>
              <w:t>34</w:t>
            </w:r>
            <w:r w:rsidR="00ED2A4A" w:rsidRPr="00DB5B8D">
              <w:rPr>
                <w:b/>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8518AD">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w:t>
            </w:r>
            <w:proofErr w:type="spellStart"/>
            <w:r w:rsidRPr="00DB5B8D">
              <w:rPr>
                <w:i/>
                <w:color w:val="000000"/>
                <w:spacing w:val="6"/>
                <w:sz w:val="20"/>
                <w:szCs w:val="20"/>
              </w:rPr>
              <w:t>К.Либнехта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  »</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i/>
                <w:color w:val="000000"/>
                <w:spacing w:val="-1"/>
                <w:sz w:val="20"/>
                <w:szCs w:val="20"/>
              </w:rPr>
            </w:pPr>
            <w:r w:rsidRPr="00DB5B8D">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jc w:val="center"/>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8518AD">
            <w:pPr>
              <w:shd w:val="clear" w:color="auto" w:fill="FFFFFF"/>
              <w:jc w:val="center"/>
              <w:rPr>
                <w:color w:val="000000"/>
                <w:spacing w:val="-4"/>
                <w:sz w:val="20"/>
                <w:szCs w:val="20"/>
              </w:rPr>
            </w:pPr>
            <w:r>
              <w:rPr>
                <w:color w:val="000000"/>
                <w:spacing w:val="-4"/>
                <w:sz w:val="20"/>
                <w:szCs w:val="20"/>
              </w:rPr>
              <w:t>19</w:t>
            </w:r>
            <w:r w:rsidR="00ED2A4A"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jc w:val="center"/>
              <w:rPr>
                <w:color w:val="000000"/>
                <w:spacing w:val="-4"/>
                <w:sz w:val="20"/>
                <w:szCs w:val="20"/>
              </w:rPr>
            </w:pPr>
            <w:r>
              <w:rPr>
                <w:color w:val="000000"/>
                <w:spacing w:val="-4"/>
                <w:sz w:val="20"/>
                <w:szCs w:val="20"/>
              </w:rPr>
              <w:t>19</w:t>
            </w:r>
            <w:r w:rsidR="00ED2A4A"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 xml:space="preserve">Формирование электронного правительства поселка имени </w:t>
            </w:r>
            <w:proofErr w:type="spellStart"/>
            <w:r w:rsidRPr="00DB5B8D">
              <w:rPr>
                <w:color w:val="000000"/>
                <w:spacing w:val="6"/>
                <w:sz w:val="20"/>
                <w:szCs w:val="20"/>
              </w:rPr>
              <w:t>К.Либкнехта</w:t>
            </w:r>
            <w:proofErr w:type="spellEnd"/>
            <w:r w:rsidRPr="00DB5B8D">
              <w:rPr>
                <w:color w:val="000000"/>
                <w:spacing w:val="6"/>
                <w:sz w:val="20"/>
                <w:szCs w:val="20"/>
              </w:rPr>
              <w:t xml:space="preserve"> Курчатовского района Курской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jc w:val="center"/>
              <w:rPr>
                <w:color w:val="000000"/>
                <w:spacing w:val="-4"/>
                <w:sz w:val="20"/>
                <w:szCs w:val="20"/>
              </w:rPr>
            </w:pPr>
            <w:r>
              <w:rPr>
                <w:color w:val="000000"/>
                <w:spacing w:val="-4"/>
                <w:sz w:val="20"/>
                <w:szCs w:val="20"/>
              </w:rPr>
              <w:t>19</w:t>
            </w:r>
            <w:r w:rsidR="00ED2A4A"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jc w:val="center"/>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jc w:val="center"/>
              <w:rPr>
                <w:color w:val="000000"/>
                <w:spacing w:val="-4"/>
                <w:sz w:val="20"/>
                <w:szCs w:val="20"/>
              </w:rPr>
            </w:pPr>
            <w:r>
              <w:rPr>
                <w:color w:val="000000"/>
                <w:spacing w:val="-4"/>
                <w:sz w:val="20"/>
                <w:szCs w:val="20"/>
              </w:rPr>
              <w:t>19</w:t>
            </w:r>
            <w:r w:rsidR="00ED2A4A"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8518AD">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sidR="008518AD">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w:t>
            </w:r>
            <w:proofErr w:type="spellStart"/>
            <w:r w:rsidRPr="00DB5B8D">
              <w:rPr>
                <w:i/>
                <w:color w:val="000000"/>
                <w:spacing w:val="6"/>
                <w:sz w:val="20"/>
                <w:szCs w:val="20"/>
              </w:rPr>
              <w:t>област</w:t>
            </w:r>
            <w:proofErr w:type="spellEnd"/>
            <w:r w:rsidRPr="00DB5B8D">
              <w:rPr>
                <w:i/>
                <w:color w:val="000000"/>
                <w:spacing w:val="6"/>
                <w:sz w:val="20"/>
                <w:szCs w:val="20"/>
              </w:rPr>
              <w:t xml:space="preserve"> »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lastRenderedPageBreak/>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 »</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i/>
                <w:color w:val="000000"/>
                <w:sz w:val="20"/>
                <w:szCs w:val="20"/>
              </w:rPr>
            </w:pPr>
            <w:r w:rsidRPr="00DB5B8D">
              <w:rPr>
                <w:i/>
                <w:color w:val="000000"/>
                <w:sz w:val="20"/>
                <w:szCs w:val="20"/>
              </w:rPr>
              <w:lastRenderedPageBreak/>
              <w:t>20 2 00 00000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D2A4A" w:rsidRPr="00DB5B8D" w:rsidRDefault="00ED2A4A" w:rsidP="00ED2A4A">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8518AD">
            <w:pPr>
              <w:shd w:val="clear" w:color="auto" w:fill="FFFFFF"/>
              <w:jc w:val="center"/>
              <w:rPr>
                <w:color w:val="000000"/>
                <w:spacing w:val="-4"/>
                <w:sz w:val="20"/>
                <w:szCs w:val="20"/>
              </w:rPr>
            </w:pPr>
            <w:r w:rsidRPr="00DB5B8D">
              <w:rPr>
                <w:color w:val="000000"/>
                <w:spacing w:val="-4"/>
                <w:sz w:val="20"/>
                <w:szCs w:val="20"/>
              </w:rPr>
              <w:t>1</w:t>
            </w:r>
            <w:r w:rsidR="008518AD">
              <w:rPr>
                <w:color w:val="000000"/>
                <w:spacing w:val="-4"/>
                <w:sz w:val="20"/>
                <w:szCs w:val="20"/>
              </w:rPr>
              <w:t>5</w:t>
            </w:r>
            <w:r w:rsidRPr="00DB5B8D">
              <w:rPr>
                <w:color w:val="000000"/>
                <w:spacing w:val="-4"/>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lastRenderedPageBreak/>
              <w:t xml:space="preserve">Основное мероприятие </w:t>
            </w:r>
            <w:r w:rsidRPr="00DB5B8D">
              <w:rPr>
                <w:i/>
                <w:sz w:val="20"/>
                <w:szCs w:val="20"/>
              </w:rPr>
              <w:t>«Мероприятия по обеспечению безопасности в информационно-коммуникационной сфере»</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z w:val="20"/>
                <w:szCs w:val="20"/>
              </w:rPr>
            </w:pPr>
            <w:r w:rsidRPr="00DB5B8D">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8518AD">
            <w:pPr>
              <w:shd w:val="clear" w:color="auto" w:fill="FFFFFF"/>
              <w:jc w:val="center"/>
              <w:rPr>
                <w:sz w:val="20"/>
                <w:szCs w:val="20"/>
              </w:rPr>
            </w:pPr>
            <w:r w:rsidRPr="00DB5B8D">
              <w:rPr>
                <w:sz w:val="20"/>
                <w:szCs w:val="20"/>
              </w:rPr>
              <w:t>1</w:t>
            </w:r>
            <w:r w:rsidR="008518AD">
              <w:rPr>
                <w:sz w:val="20"/>
                <w:szCs w:val="20"/>
              </w:rPr>
              <w:t>5</w:t>
            </w:r>
            <w:r w:rsidRPr="00DB5B8D">
              <w:rPr>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8518AD">
            <w:pPr>
              <w:jc w:val="center"/>
              <w:rPr>
                <w:sz w:val="20"/>
                <w:szCs w:val="20"/>
              </w:rPr>
            </w:pPr>
            <w:r w:rsidRPr="00DB5B8D">
              <w:rPr>
                <w:sz w:val="20"/>
                <w:szCs w:val="20"/>
              </w:rPr>
              <w:t>1</w:t>
            </w:r>
            <w:r w:rsidR="008518AD">
              <w:rPr>
                <w:sz w:val="20"/>
                <w:szCs w:val="20"/>
              </w:rPr>
              <w:t>5</w:t>
            </w:r>
            <w:r w:rsidRPr="00DB5B8D">
              <w:rPr>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8518AD">
            <w:pPr>
              <w:jc w:val="center"/>
              <w:rPr>
                <w:sz w:val="20"/>
                <w:szCs w:val="20"/>
              </w:rPr>
            </w:pPr>
            <w:r w:rsidRPr="00DB5B8D">
              <w:rPr>
                <w:sz w:val="20"/>
                <w:szCs w:val="20"/>
              </w:rPr>
              <w:t>1</w:t>
            </w:r>
            <w:r w:rsidR="008518AD">
              <w:rPr>
                <w:sz w:val="20"/>
                <w:szCs w:val="20"/>
              </w:rPr>
              <w:t>5</w:t>
            </w:r>
            <w:r w:rsidRPr="00DB5B8D">
              <w:rPr>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b/>
                <w:sz w:val="20"/>
                <w:szCs w:val="20"/>
              </w:rPr>
            </w:pPr>
            <w:r w:rsidRPr="00DB5B8D">
              <w:rPr>
                <w:b/>
                <w:sz w:val="20"/>
                <w:szCs w:val="20"/>
              </w:rPr>
              <w:t>550 000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550 000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550 000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sidR="008518AD">
              <w:rPr>
                <w:color w:val="000000"/>
                <w:spacing w:val="6"/>
                <w:sz w:val="20"/>
                <w:szCs w:val="20"/>
              </w:rPr>
              <w:t>, о</w:t>
            </w:r>
            <w:r w:rsidRPr="00DB5B8D">
              <w:rPr>
                <w:color w:val="000000"/>
                <w:spacing w:val="6"/>
                <w:sz w:val="20"/>
                <w:szCs w:val="20"/>
              </w:rPr>
              <w:t>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ED2A4A" w:rsidP="00ED2A4A">
            <w:pPr>
              <w:jc w:val="center"/>
              <w:rPr>
                <w:sz w:val="20"/>
                <w:szCs w:val="20"/>
              </w:rPr>
            </w:pPr>
            <w:r w:rsidRPr="00DB5B8D">
              <w:rPr>
                <w:sz w:val="20"/>
                <w:szCs w:val="20"/>
              </w:rPr>
              <w:t>550 000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b/>
                <w:color w:val="000000"/>
                <w:sz w:val="20"/>
                <w:szCs w:val="20"/>
              </w:rPr>
            </w:pPr>
            <w:r w:rsidRPr="00DB5B8D">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1A701C" w:rsidP="008518AD">
            <w:pPr>
              <w:jc w:val="center"/>
              <w:rPr>
                <w:b/>
                <w:sz w:val="20"/>
                <w:szCs w:val="20"/>
              </w:rPr>
            </w:pPr>
            <w:r>
              <w:rPr>
                <w:b/>
                <w:sz w:val="20"/>
                <w:szCs w:val="20"/>
              </w:rPr>
              <w:t>14</w:t>
            </w:r>
            <w:r w:rsidR="008518AD">
              <w:rPr>
                <w:b/>
                <w:sz w:val="20"/>
                <w:szCs w:val="20"/>
              </w:rPr>
              <w:t>4</w:t>
            </w:r>
            <w:r w:rsidR="00ED2A4A" w:rsidRPr="00DB5B8D">
              <w:rPr>
                <w:b/>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D2A4A" w:rsidRPr="00DB5B8D" w:rsidRDefault="008518AD" w:rsidP="00ED2A4A">
            <w:pPr>
              <w:jc w:val="center"/>
              <w:rPr>
                <w:sz w:val="20"/>
                <w:szCs w:val="20"/>
              </w:rPr>
            </w:pPr>
            <w:r>
              <w:rPr>
                <w:sz w:val="20"/>
                <w:szCs w:val="20"/>
              </w:rPr>
              <w:t>49</w:t>
            </w:r>
            <w:r w:rsidR="00ED2A4A" w:rsidRPr="00DB5B8D">
              <w:rPr>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ind w:left="-108" w:right="-108" w:hanging="28"/>
              <w:jc w:val="center"/>
              <w:rPr>
                <w:color w:val="000000"/>
                <w:sz w:val="20"/>
                <w:szCs w:val="20"/>
              </w:rPr>
            </w:pPr>
            <w:r>
              <w:rPr>
                <w:color w:val="000000"/>
                <w:sz w:val="20"/>
                <w:szCs w:val="20"/>
              </w:rPr>
              <w:t>49</w:t>
            </w:r>
            <w:r w:rsidR="00ED2A4A" w:rsidRPr="00DB5B8D">
              <w:rPr>
                <w:color w:val="000000"/>
                <w:sz w:val="20"/>
                <w:szCs w:val="20"/>
              </w:rPr>
              <w:t xml:space="preserve">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8518AD">
            <w:pPr>
              <w:shd w:val="clear" w:color="auto" w:fill="FFFFFF"/>
              <w:ind w:left="-108" w:right="-108" w:hanging="28"/>
              <w:jc w:val="center"/>
              <w:rPr>
                <w:color w:val="000000"/>
                <w:sz w:val="20"/>
                <w:szCs w:val="20"/>
              </w:rPr>
            </w:pPr>
            <w:r>
              <w:rPr>
                <w:color w:val="000000"/>
                <w:sz w:val="20"/>
                <w:szCs w:val="20"/>
              </w:rPr>
              <w:t>25</w:t>
            </w:r>
            <w:r w:rsidR="00ED2A4A" w:rsidRPr="00DB5B8D">
              <w:rPr>
                <w:color w:val="000000"/>
                <w:sz w:val="20"/>
                <w:szCs w:val="20"/>
              </w:rPr>
              <w:t xml:space="preserve"> </w:t>
            </w:r>
            <w:r>
              <w:rPr>
                <w:color w:val="000000"/>
                <w:sz w:val="20"/>
                <w:szCs w:val="20"/>
              </w:rPr>
              <w:t>4</w:t>
            </w:r>
            <w:r w:rsidR="00ED2A4A" w:rsidRPr="00DB5B8D">
              <w:rPr>
                <w:color w:val="000000"/>
                <w:sz w:val="20"/>
                <w:szCs w:val="20"/>
              </w:rPr>
              <w:t>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8518AD">
            <w:pPr>
              <w:shd w:val="clear" w:color="auto" w:fill="FFFFFF"/>
              <w:ind w:left="-108" w:right="-108" w:hanging="28"/>
              <w:jc w:val="center"/>
              <w:rPr>
                <w:color w:val="000000"/>
                <w:sz w:val="20"/>
                <w:szCs w:val="20"/>
              </w:rPr>
            </w:pPr>
            <w:r>
              <w:rPr>
                <w:color w:val="000000"/>
                <w:sz w:val="20"/>
                <w:szCs w:val="20"/>
              </w:rPr>
              <w:t>23</w:t>
            </w:r>
            <w:r w:rsidR="00ED2A4A" w:rsidRPr="00DB5B8D">
              <w:rPr>
                <w:color w:val="000000"/>
                <w:sz w:val="20"/>
                <w:szCs w:val="20"/>
              </w:rPr>
              <w:t xml:space="preserve"> </w:t>
            </w:r>
            <w:r>
              <w:rPr>
                <w:color w:val="000000"/>
                <w:sz w:val="20"/>
                <w:szCs w:val="20"/>
              </w:rPr>
              <w:t>6</w:t>
            </w:r>
            <w:r w:rsidR="00ED2A4A" w:rsidRPr="00DB5B8D">
              <w:rPr>
                <w:color w:val="000000"/>
                <w:sz w:val="20"/>
                <w:szCs w:val="20"/>
              </w:rPr>
              <w:t>00</w:t>
            </w:r>
          </w:p>
        </w:tc>
      </w:tr>
      <w:tr w:rsidR="008518AD"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8518AD" w:rsidRPr="00DB5B8D" w:rsidRDefault="008518AD" w:rsidP="00ED2A4A">
            <w:pPr>
              <w:shd w:val="clear" w:color="auto" w:fill="FFFFFF"/>
              <w:ind w:right="-7"/>
              <w:jc w:val="both"/>
              <w:rPr>
                <w:color w:val="000000"/>
                <w:spacing w:val="6"/>
                <w:sz w:val="20"/>
                <w:szCs w:val="20"/>
              </w:rPr>
            </w:pPr>
            <w:r>
              <w:rPr>
                <w:color w:val="000000"/>
                <w:spacing w:val="6"/>
                <w:sz w:val="20"/>
                <w:szCs w:val="20"/>
              </w:rPr>
              <w:t>Обслуживание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vAlign w:val="center"/>
          </w:tcPr>
          <w:p w:rsidR="008518AD" w:rsidRPr="00DB5B8D" w:rsidRDefault="008518AD" w:rsidP="008518AD">
            <w:pPr>
              <w:shd w:val="clear" w:color="auto" w:fill="FFFFFF"/>
              <w:ind w:left="-108" w:right="-108" w:hanging="28"/>
              <w:jc w:val="center"/>
              <w:rPr>
                <w:color w:val="000000"/>
                <w:sz w:val="20"/>
                <w:szCs w:val="20"/>
              </w:rPr>
            </w:pPr>
            <w:r w:rsidRPr="00DB5B8D">
              <w:rPr>
                <w:color w:val="000000"/>
                <w:sz w:val="20"/>
                <w:szCs w:val="20"/>
              </w:rPr>
              <w:t>76 1 00 С14</w:t>
            </w:r>
            <w:r>
              <w:rPr>
                <w:color w:val="000000"/>
                <w:sz w:val="20"/>
                <w:szCs w:val="20"/>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8518AD" w:rsidRPr="00DB5B8D" w:rsidRDefault="008518AD" w:rsidP="00ED2A4A">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8AD" w:rsidRDefault="008518AD" w:rsidP="008518AD">
            <w:pPr>
              <w:shd w:val="clear" w:color="auto" w:fill="FFFFFF"/>
              <w:ind w:left="-108" w:right="-108" w:hanging="28"/>
              <w:jc w:val="center"/>
              <w:rPr>
                <w:color w:val="000000"/>
                <w:sz w:val="20"/>
                <w:szCs w:val="20"/>
              </w:rPr>
            </w:pPr>
          </w:p>
        </w:tc>
      </w:tr>
      <w:tr w:rsidR="008518AD"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8518AD" w:rsidRPr="00DB5B8D" w:rsidRDefault="008518AD" w:rsidP="00ED2A4A">
            <w:pPr>
              <w:shd w:val="clear" w:color="auto" w:fill="FFFFFF"/>
              <w:ind w:right="-7"/>
              <w:jc w:val="both"/>
              <w:rPr>
                <w:color w:val="000000"/>
                <w:spacing w:val="6"/>
                <w:sz w:val="20"/>
                <w:szCs w:val="20"/>
              </w:rPr>
            </w:pPr>
            <w:r>
              <w:rPr>
                <w:color w:val="000000"/>
                <w:spacing w:val="6"/>
                <w:sz w:val="20"/>
                <w:szCs w:val="20"/>
              </w:rPr>
              <w:t>Обслуживание государственного(муниципального)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vAlign w:val="center"/>
          </w:tcPr>
          <w:p w:rsidR="008518AD" w:rsidRPr="00DB5B8D" w:rsidRDefault="008518AD" w:rsidP="00ED2A4A">
            <w:pPr>
              <w:shd w:val="clear" w:color="auto" w:fill="FFFFFF"/>
              <w:ind w:left="-108" w:right="-108" w:hanging="28"/>
              <w:jc w:val="center"/>
              <w:rPr>
                <w:color w:val="000000"/>
                <w:sz w:val="20"/>
                <w:szCs w:val="20"/>
              </w:rPr>
            </w:pPr>
            <w:r w:rsidRPr="00DB5B8D">
              <w:rPr>
                <w:color w:val="000000"/>
                <w:sz w:val="20"/>
                <w:szCs w:val="20"/>
              </w:rPr>
              <w:t>76 1 00 С14</w:t>
            </w:r>
            <w:r>
              <w:rPr>
                <w:color w:val="000000"/>
                <w:sz w:val="20"/>
                <w:szCs w:val="20"/>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8518AD" w:rsidRPr="00DB5B8D" w:rsidRDefault="008518AD" w:rsidP="00ED2A4A">
            <w:pPr>
              <w:shd w:val="clear" w:color="auto" w:fill="FFFFFF"/>
              <w:rPr>
                <w:color w:val="000000"/>
                <w:sz w:val="20"/>
                <w:szCs w:val="20"/>
              </w:rPr>
            </w:pPr>
            <w:r>
              <w:rPr>
                <w:color w:val="000000"/>
                <w:sz w:val="20"/>
                <w:szCs w:val="20"/>
              </w:rPr>
              <w:t>700</w:t>
            </w:r>
          </w:p>
        </w:tc>
        <w:tc>
          <w:tcPr>
            <w:tcW w:w="2268" w:type="dxa"/>
            <w:tcBorders>
              <w:top w:val="single" w:sz="4" w:space="0" w:color="000000"/>
              <w:left w:val="single" w:sz="4" w:space="0" w:color="000000"/>
              <w:bottom w:val="single" w:sz="4" w:space="0" w:color="000000"/>
              <w:right w:val="single" w:sz="4" w:space="0" w:color="000000"/>
            </w:tcBorders>
            <w:vAlign w:val="center"/>
          </w:tcPr>
          <w:p w:rsidR="008518AD" w:rsidRDefault="008518AD" w:rsidP="008518AD">
            <w:pPr>
              <w:shd w:val="clear" w:color="auto" w:fill="FFFFFF"/>
              <w:ind w:left="-108" w:right="-108" w:hanging="28"/>
              <w:jc w:val="center"/>
              <w:rPr>
                <w:color w:val="000000"/>
                <w:sz w:val="20"/>
                <w:szCs w:val="20"/>
              </w:rPr>
            </w:pPr>
            <w:r>
              <w:rPr>
                <w:color w:val="000000"/>
                <w:sz w:val="20"/>
                <w:szCs w:val="20"/>
              </w:rPr>
              <w:t>95 000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b/>
                <w:color w:val="000000"/>
                <w:sz w:val="20"/>
                <w:szCs w:val="20"/>
              </w:rPr>
            </w:pPr>
            <w:r w:rsidRPr="00DB5B8D">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438"/>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1A701C" w:rsidP="008518AD">
            <w:pPr>
              <w:shd w:val="clear" w:color="auto" w:fill="FFFFFF"/>
              <w:ind w:left="-108" w:right="-108" w:hanging="28"/>
              <w:jc w:val="center"/>
              <w:rPr>
                <w:b/>
                <w:color w:val="000000"/>
                <w:spacing w:val="-1"/>
                <w:sz w:val="20"/>
                <w:szCs w:val="20"/>
              </w:rPr>
            </w:pPr>
            <w:r>
              <w:rPr>
                <w:b/>
                <w:color w:val="000000"/>
                <w:spacing w:val="-1"/>
                <w:sz w:val="20"/>
                <w:szCs w:val="20"/>
              </w:rPr>
              <w:t>282 170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hanging="28"/>
              <w:jc w:val="center"/>
              <w:rPr>
                <w:color w:val="000000"/>
                <w:sz w:val="20"/>
                <w:szCs w:val="20"/>
              </w:rPr>
            </w:pPr>
            <w:r w:rsidRPr="00DB5B8D">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1A701C" w:rsidP="00ED2A4A">
            <w:pPr>
              <w:shd w:val="clear" w:color="auto" w:fill="FFFFFF"/>
              <w:ind w:left="-108" w:right="-108" w:hanging="28"/>
              <w:jc w:val="center"/>
              <w:rPr>
                <w:color w:val="000000"/>
                <w:sz w:val="20"/>
                <w:szCs w:val="20"/>
              </w:rPr>
            </w:pPr>
            <w:r>
              <w:rPr>
                <w:color w:val="000000"/>
                <w:sz w:val="20"/>
                <w:szCs w:val="20"/>
              </w:rPr>
              <w:t>282 170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ind w:left="-108" w:right="-108" w:hanging="28"/>
              <w:jc w:val="center"/>
              <w:rPr>
                <w:color w:val="000000"/>
                <w:sz w:val="20"/>
                <w:szCs w:val="20"/>
              </w:rPr>
            </w:pPr>
            <w:r>
              <w:rPr>
                <w:color w:val="000000"/>
                <w:sz w:val="20"/>
                <w:szCs w:val="20"/>
              </w:rPr>
              <w:t>3</w:t>
            </w:r>
            <w:r w:rsidR="00ED2A4A" w:rsidRPr="00DB5B8D">
              <w:rPr>
                <w:color w:val="000000"/>
                <w:sz w:val="20"/>
                <w:szCs w:val="20"/>
              </w:rPr>
              <w:t>0 000</w:t>
            </w:r>
          </w:p>
        </w:tc>
      </w:tr>
      <w:tr w:rsidR="00ED2A4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ED2A4A" w:rsidP="00ED2A4A">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ED2A4A" w:rsidRPr="00DB5B8D" w:rsidRDefault="008518AD" w:rsidP="00ED2A4A">
            <w:pPr>
              <w:shd w:val="clear" w:color="auto" w:fill="FFFFFF"/>
              <w:ind w:left="-108" w:right="-108" w:hanging="28"/>
              <w:jc w:val="center"/>
              <w:rPr>
                <w:color w:val="000000"/>
                <w:sz w:val="20"/>
                <w:szCs w:val="20"/>
              </w:rPr>
            </w:pPr>
            <w:r>
              <w:rPr>
                <w:color w:val="000000"/>
                <w:sz w:val="20"/>
                <w:szCs w:val="20"/>
              </w:rPr>
              <w:t>3</w:t>
            </w:r>
            <w:r w:rsidR="00ED2A4A" w:rsidRPr="00DB5B8D">
              <w:rPr>
                <w:color w:val="000000"/>
                <w:sz w:val="20"/>
                <w:szCs w:val="20"/>
              </w:rPr>
              <w:t>0 000</w:t>
            </w:r>
          </w:p>
        </w:tc>
      </w:tr>
      <w:tr w:rsidR="001A701C" w:rsidRPr="00DB5B8D" w:rsidTr="00E731A6">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24079A" w:rsidRDefault="001A701C" w:rsidP="001A701C">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1701" w:type="dxa"/>
            <w:tcBorders>
              <w:top w:val="single" w:sz="4" w:space="0" w:color="000000"/>
              <w:left w:val="single" w:sz="4" w:space="0" w:color="000000"/>
              <w:bottom w:val="single" w:sz="4" w:space="0" w:color="000000"/>
              <w:right w:val="single" w:sz="4" w:space="0" w:color="000000"/>
            </w:tcBorders>
          </w:tcPr>
          <w:p w:rsidR="001A701C" w:rsidRPr="0024079A" w:rsidRDefault="001A701C" w:rsidP="001A701C">
            <w:pPr>
              <w:ind w:left="-138" w:right="-55"/>
              <w:jc w:val="center"/>
              <w:rPr>
                <w:sz w:val="20"/>
                <w:szCs w:val="20"/>
              </w:rPr>
            </w:pPr>
            <w:r w:rsidRPr="0024079A">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Default="001A701C" w:rsidP="001A701C">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A701C" w:rsidRDefault="001A701C" w:rsidP="001A701C">
            <w:pPr>
              <w:shd w:val="clear" w:color="auto" w:fill="FFFFFF"/>
              <w:ind w:left="-108" w:right="-108" w:hanging="28"/>
              <w:jc w:val="center"/>
              <w:rPr>
                <w:color w:val="000000"/>
                <w:sz w:val="20"/>
                <w:szCs w:val="20"/>
              </w:rPr>
            </w:pPr>
            <w:r>
              <w:rPr>
                <w:color w:val="000000"/>
                <w:sz w:val="20"/>
                <w:szCs w:val="20"/>
              </w:rPr>
              <w:t>114 132</w:t>
            </w:r>
          </w:p>
        </w:tc>
      </w:tr>
      <w:tr w:rsidR="001A701C" w:rsidRPr="00DB5B8D" w:rsidTr="00E731A6">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24079A" w:rsidRDefault="001A701C" w:rsidP="001A701C">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A701C" w:rsidRPr="0024079A" w:rsidRDefault="001A701C" w:rsidP="001A701C">
            <w:pPr>
              <w:ind w:left="-138" w:right="-55"/>
              <w:jc w:val="center"/>
              <w:rPr>
                <w:sz w:val="20"/>
                <w:szCs w:val="20"/>
              </w:rPr>
            </w:pPr>
            <w:r w:rsidRPr="0024079A">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Default="001A701C" w:rsidP="001A701C">
            <w:pPr>
              <w:shd w:val="clear" w:color="auto" w:fill="FFFFFF"/>
              <w:jc w:val="center"/>
              <w:rPr>
                <w:color w:val="000000"/>
                <w:sz w:val="20"/>
                <w:szCs w:val="20"/>
              </w:rPr>
            </w:pPr>
            <w:r>
              <w:rPr>
                <w:color w:val="000000"/>
                <w:sz w:val="20"/>
                <w:szCs w:val="20"/>
              </w:rPr>
              <w:t>500</w:t>
            </w:r>
          </w:p>
        </w:tc>
        <w:tc>
          <w:tcPr>
            <w:tcW w:w="2268" w:type="dxa"/>
            <w:tcBorders>
              <w:top w:val="single" w:sz="4" w:space="0" w:color="000000"/>
              <w:left w:val="single" w:sz="4" w:space="0" w:color="000000"/>
              <w:bottom w:val="single" w:sz="4" w:space="0" w:color="000000"/>
              <w:right w:val="single" w:sz="4" w:space="0" w:color="000000"/>
            </w:tcBorders>
            <w:vAlign w:val="center"/>
          </w:tcPr>
          <w:p w:rsidR="001A701C" w:rsidRDefault="001A701C" w:rsidP="001A701C">
            <w:pPr>
              <w:shd w:val="clear" w:color="auto" w:fill="FFFFFF"/>
              <w:ind w:left="-108" w:right="-108" w:hanging="28"/>
              <w:jc w:val="center"/>
              <w:rPr>
                <w:color w:val="000000"/>
                <w:sz w:val="20"/>
                <w:szCs w:val="20"/>
              </w:rPr>
            </w:pPr>
            <w:r>
              <w:rPr>
                <w:color w:val="000000"/>
                <w:sz w:val="20"/>
                <w:szCs w:val="20"/>
              </w:rPr>
              <w:t>114 132</w:t>
            </w:r>
          </w:p>
        </w:tc>
      </w:tr>
      <w:tr w:rsidR="001A701C"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С </w:t>
            </w:r>
            <w:r w:rsidRPr="00DB5B8D">
              <w:rPr>
                <w:color w:val="000000"/>
                <w:spacing w:val="-1"/>
                <w:sz w:val="20"/>
                <w:szCs w:val="20"/>
              </w:rPr>
              <w:t>5118</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color w:val="000000"/>
                <w:sz w:val="20"/>
                <w:szCs w:val="20"/>
              </w:rPr>
            </w:pPr>
            <w:r>
              <w:rPr>
                <w:color w:val="000000"/>
                <w:sz w:val="20"/>
                <w:szCs w:val="20"/>
              </w:rPr>
              <w:t xml:space="preserve">138 038 </w:t>
            </w:r>
          </w:p>
        </w:tc>
      </w:tr>
      <w:tr w:rsidR="001A701C"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С </w:t>
            </w:r>
            <w:r w:rsidRPr="00DB5B8D">
              <w:rPr>
                <w:color w:val="000000"/>
                <w:spacing w:val="-1"/>
                <w:sz w:val="20"/>
                <w:szCs w:val="20"/>
              </w:rPr>
              <w:t>5118</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color w:val="000000"/>
                <w:sz w:val="20"/>
                <w:szCs w:val="20"/>
              </w:rPr>
            </w:pPr>
            <w:r w:rsidRPr="00DB5B8D">
              <w:rPr>
                <w:color w:val="000000"/>
                <w:sz w:val="20"/>
                <w:szCs w:val="20"/>
              </w:rPr>
              <w:t>13</w:t>
            </w:r>
            <w:r>
              <w:rPr>
                <w:color w:val="000000"/>
                <w:sz w:val="20"/>
                <w:szCs w:val="20"/>
              </w:rPr>
              <w:t>8</w:t>
            </w:r>
            <w:r w:rsidRPr="00DB5B8D">
              <w:rPr>
                <w:color w:val="000000"/>
                <w:sz w:val="20"/>
                <w:szCs w:val="20"/>
              </w:rPr>
              <w:t xml:space="preserve"> </w:t>
            </w:r>
            <w:r>
              <w:rPr>
                <w:color w:val="000000"/>
                <w:sz w:val="20"/>
                <w:szCs w:val="20"/>
              </w:rPr>
              <w:t>038</w:t>
            </w:r>
          </w:p>
        </w:tc>
      </w:tr>
      <w:tr w:rsidR="001A701C"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7"/>
              <w:rPr>
                <w:b/>
                <w:color w:val="000000"/>
                <w:spacing w:val="2"/>
                <w:sz w:val="20"/>
                <w:szCs w:val="20"/>
              </w:rPr>
            </w:pPr>
            <w:r w:rsidRPr="00DB5B8D">
              <w:rPr>
                <w:b/>
                <w:color w:val="000000"/>
                <w:spacing w:val="2"/>
                <w:sz w:val="20"/>
                <w:szCs w:val="20"/>
              </w:rPr>
              <w:t>Резервные фонды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b/>
                <w:color w:val="000000"/>
                <w:sz w:val="20"/>
                <w:szCs w:val="20"/>
              </w:rPr>
            </w:pPr>
            <w:r w:rsidRPr="00DB5B8D">
              <w:rPr>
                <w:b/>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b/>
                <w:color w:val="000000"/>
                <w:sz w:val="20"/>
                <w:szCs w:val="20"/>
              </w:rPr>
            </w:pPr>
            <w:r>
              <w:rPr>
                <w:b/>
                <w:color w:val="000000"/>
                <w:sz w:val="20"/>
                <w:szCs w:val="20"/>
              </w:rPr>
              <w:t>1</w:t>
            </w:r>
            <w:r w:rsidRPr="00DB5B8D">
              <w:rPr>
                <w:b/>
                <w:color w:val="000000"/>
                <w:sz w:val="20"/>
                <w:szCs w:val="20"/>
              </w:rPr>
              <w:t>00 000</w:t>
            </w:r>
          </w:p>
        </w:tc>
      </w:tr>
      <w:tr w:rsidR="001A701C"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7"/>
              <w:rPr>
                <w:color w:val="000000"/>
                <w:spacing w:val="2"/>
                <w:sz w:val="20"/>
                <w:szCs w:val="20"/>
              </w:rPr>
            </w:pPr>
            <w:r w:rsidRPr="00DB5B8D">
              <w:rPr>
                <w:color w:val="000000"/>
                <w:spacing w:val="2"/>
                <w:sz w:val="20"/>
                <w:szCs w:val="20"/>
              </w:rPr>
              <w:t>Резервные фонды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color w:val="000000"/>
                <w:sz w:val="20"/>
                <w:szCs w:val="20"/>
              </w:rPr>
            </w:pPr>
            <w:r>
              <w:rPr>
                <w:sz w:val="20"/>
                <w:szCs w:val="20"/>
              </w:rPr>
              <w:t>1</w:t>
            </w:r>
            <w:r w:rsidRPr="00DB5B8D">
              <w:rPr>
                <w:sz w:val="20"/>
                <w:szCs w:val="20"/>
              </w:rPr>
              <w:t>00 000</w:t>
            </w:r>
          </w:p>
        </w:tc>
      </w:tr>
      <w:tr w:rsidR="001A701C"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7"/>
              <w:rPr>
                <w:color w:val="000000"/>
                <w:spacing w:val="2"/>
                <w:sz w:val="20"/>
                <w:szCs w:val="20"/>
              </w:rPr>
            </w:pPr>
            <w:r w:rsidRPr="00DB5B8D">
              <w:rPr>
                <w:color w:val="000000"/>
                <w:spacing w:val="2"/>
                <w:sz w:val="20"/>
                <w:szCs w:val="20"/>
              </w:rPr>
              <w:t>Резервный фонд местной администрации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A701C" w:rsidRPr="00DB5B8D" w:rsidRDefault="001A701C" w:rsidP="001A701C">
            <w:pPr>
              <w:jc w:val="center"/>
              <w:rPr>
                <w:b/>
                <w:sz w:val="20"/>
                <w:szCs w:val="20"/>
              </w:rPr>
            </w:pPr>
            <w:r>
              <w:rPr>
                <w:sz w:val="20"/>
                <w:szCs w:val="20"/>
              </w:rPr>
              <w:t>1</w:t>
            </w:r>
            <w:r w:rsidRPr="00DB5B8D">
              <w:rPr>
                <w:sz w:val="20"/>
                <w:szCs w:val="20"/>
              </w:rPr>
              <w:t>00 000</w:t>
            </w:r>
          </w:p>
        </w:tc>
      </w:tr>
      <w:tr w:rsidR="001A701C"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438"/>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1A701C" w:rsidRPr="00DB5B8D" w:rsidRDefault="001A701C" w:rsidP="001A701C">
            <w:pPr>
              <w:jc w:val="center"/>
              <w:rPr>
                <w:sz w:val="20"/>
                <w:szCs w:val="20"/>
              </w:rPr>
            </w:pPr>
            <w:r>
              <w:rPr>
                <w:sz w:val="20"/>
                <w:szCs w:val="20"/>
              </w:rPr>
              <w:t>1</w:t>
            </w:r>
            <w:r w:rsidRPr="00DB5B8D">
              <w:rPr>
                <w:sz w:val="20"/>
                <w:szCs w:val="20"/>
              </w:rPr>
              <w:t>00 000</w:t>
            </w:r>
          </w:p>
        </w:tc>
      </w:tr>
      <w:tr w:rsidR="001A701C"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b/>
                <w:color w:val="000000"/>
                <w:sz w:val="20"/>
                <w:szCs w:val="20"/>
              </w:rPr>
            </w:pPr>
            <w:r w:rsidRPr="00DB5B8D">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A701C" w:rsidRPr="00DB5B8D" w:rsidRDefault="003A516C" w:rsidP="001A701C">
            <w:pPr>
              <w:jc w:val="center"/>
              <w:rPr>
                <w:b/>
                <w:sz w:val="20"/>
                <w:szCs w:val="20"/>
              </w:rPr>
            </w:pPr>
            <w:r>
              <w:rPr>
                <w:b/>
                <w:sz w:val="20"/>
                <w:szCs w:val="20"/>
              </w:rPr>
              <w:t>3 090 000</w:t>
            </w:r>
          </w:p>
        </w:tc>
      </w:tr>
      <w:tr w:rsidR="001A701C" w:rsidRPr="00DB5B8D" w:rsidTr="00335490">
        <w:trPr>
          <w:trHeight w:val="286"/>
        </w:trPr>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color w:val="000000"/>
                <w:sz w:val="20"/>
                <w:szCs w:val="20"/>
              </w:rPr>
            </w:pPr>
            <w:r w:rsidRPr="00DB5B8D">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A701C" w:rsidRPr="00DB5B8D" w:rsidRDefault="003A516C" w:rsidP="001A701C">
            <w:pPr>
              <w:jc w:val="center"/>
              <w:rPr>
                <w:sz w:val="20"/>
                <w:szCs w:val="20"/>
              </w:rPr>
            </w:pPr>
            <w:r>
              <w:rPr>
                <w:sz w:val="20"/>
                <w:szCs w:val="20"/>
              </w:rPr>
              <w:t>3 090 000</w:t>
            </w:r>
          </w:p>
        </w:tc>
      </w:tr>
      <w:tr w:rsidR="001A701C"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A701C" w:rsidRPr="00DB5B8D" w:rsidRDefault="001A701C" w:rsidP="001A701C">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jc w:val="center"/>
              <w:rPr>
                <w:spacing w:val="-4"/>
                <w:sz w:val="20"/>
                <w:szCs w:val="20"/>
              </w:rPr>
            </w:pPr>
            <w:r w:rsidRPr="00DB5B8D">
              <w:rPr>
                <w:spacing w:val="-4"/>
                <w:sz w:val="20"/>
                <w:szCs w:val="20"/>
              </w:rPr>
              <w:t>2 110 000</w:t>
            </w:r>
          </w:p>
        </w:tc>
      </w:tr>
      <w:tr w:rsidR="001A701C"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b/>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jc w:val="center"/>
              <w:rPr>
                <w:spacing w:val="-4"/>
                <w:sz w:val="20"/>
                <w:szCs w:val="20"/>
              </w:rPr>
            </w:pPr>
            <w:r>
              <w:rPr>
                <w:spacing w:val="-4"/>
                <w:sz w:val="20"/>
                <w:szCs w:val="20"/>
              </w:rPr>
              <w:t>948</w:t>
            </w:r>
            <w:r w:rsidRPr="00DB5B8D">
              <w:rPr>
                <w:spacing w:val="-4"/>
                <w:sz w:val="20"/>
                <w:szCs w:val="20"/>
              </w:rPr>
              <w:t xml:space="preserve"> </w:t>
            </w:r>
            <w:r>
              <w:rPr>
                <w:spacing w:val="-4"/>
                <w:sz w:val="20"/>
                <w:szCs w:val="20"/>
              </w:rPr>
              <w:t>000</w:t>
            </w:r>
          </w:p>
        </w:tc>
      </w:tr>
      <w:tr w:rsidR="001A701C"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A701C" w:rsidRPr="00DB5B8D" w:rsidRDefault="001A701C" w:rsidP="001A701C">
            <w:pPr>
              <w:shd w:val="clear" w:color="auto" w:fill="FFFFFF"/>
              <w:ind w:right="-438"/>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1A701C" w:rsidRPr="00DB5B8D" w:rsidRDefault="001A701C" w:rsidP="001A701C">
            <w:pPr>
              <w:jc w:val="center"/>
              <w:rPr>
                <w:sz w:val="20"/>
                <w:szCs w:val="20"/>
              </w:rPr>
            </w:pPr>
            <w:r>
              <w:rPr>
                <w:sz w:val="20"/>
                <w:szCs w:val="20"/>
              </w:rPr>
              <w:t>32</w:t>
            </w:r>
            <w:r w:rsidRPr="00DB5B8D">
              <w:rPr>
                <w:sz w:val="20"/>
                <w:szCs w:val="20"/>
              </w:rPr>
              <w:t xml:space="preserve"> </w:t>
            </w:r>
            <w:r>
              <w:rPr>
                <w:sz w:val="20"/>
                <w:szCs w:val="20"/>
              </w:rPr>
              <w:t>0</w:t>
            </w:r>
            <w:r w:rsidRPr="00DB5B8D">
              <w:rPr>
                <w:sz w:val="20"/>
                <w:szCs w:val="20"/>
              </w:rPr>
              <w:t>00</w:t>
            </w:r>
          </w:p>
        </w:tc>
      </w:tr>
    </w:tbl>
    <w:p w:rsidR="00E71797" w:rsidRDefault="00E71797" w:rsidP="00E71797">
      <w:pPr>
        <w:pStyle w:val="ConsTitle"/>
        <w:widowControl/>
        <w:ind w:left="4678" w:right="0" w:firstLine="540"/>
        <w:jc w:val="center"/>
        <w:rPr>
          <w:rFonts w:ascii="Times New Roman" w:hAnsi="Times New Roman" w:cs="Times New Roman"/>
          <w:b w:val="0"/>
          <w:sz w:val="20"/>
          <w:szCs w:val="20"/>
        </w:rPr>
      </w:pPr>
    </w:p>
    <w:p w:rsidR="00FD52DD" w:rsidRDefault="00FD52DD" w:rsidP="00E71797">
      <w:pPr>
        <w:pStyle w:val="ConsTitle"/>
        <w:widowControl/>
        <w:ind w:left="4678" w:right="0" w:firstLine="540"/>
        <w:jc w:val="center"/>
        <w:rPr>
          <w:rFonts w:ascii="Times New Roman" w:hAnsi="Times New Roman" w:cs="Times New Roman"/>
          <w:b w:val="0"/>
          <w:sz w:val="20"/>
          <w:szCs w:val="20"/>
        </w:rPr>
      </w:pPr>
    </w:p>
    <w:p w:rsidR="00FD52DD" w:rsidRDefault="00FD52DD" w:rsidP="00E71797">
      <w:pPr>
        <w:pStyle w:val="ConsTitle"/>
        <w:widowControl/>
        <w:ind w:left="4678" w:right="0" w:firstLine="540"/>
        <w:jc w:val="center"/>
        <w:rPr>
          <w:rFonts w:ascii="Times New Roman" w:hAnsi="Times New Roman" w:cs="Times New Roman"/>
          <w:b w:val="0"/>
          <w:sz w:val="20"/>
          <w:szCs w:val="20"/>
        </w:rPr>
      </w:pPr>
    </w:p>
    <w:p w:rsidR="00FD52DD" w:rsidRDefault="00FD52DD" w:rsidP="00E71797">
      <w:pPr>
        <w:pStyle w:val="ConsTitle"/>
        <w:widowControl/>
        <w:ind w:left="4678" w:right="0" w:firstLine="540"/>
        <w:jc w:val="center"/>
        <w:rPr>
          <w:rFonts w:ascii="Times New Roman" w:hAnsi="Times New Roman" w:cs="Times New Roman"/>
          <w:b w:val="0"/>
          <w:sz w:val="20"/>
          <w:szCs w:val="20"/>
        </w:rPr>
      </w:pPr>
    </w:p>
    <w:p w:rsidR="00FD52DD" w:rsidRDefault="00FD52DD" w:rsidP="00E71797">
      <w:pPr>
        <w:pStyle w:val="ConsTitle"/>
        <w:widowControl/>
        <w:ind w:left="4678" w:right="0" w:firstLine="540"/>
        <w:jc w:val="center"/>
        <w:rPr>
          <w:rFonts w:ascii="Times New Roman" w:hAnsi="Times New Roman" w:cs="Times New Roman"/>
          <w:b w:val="0"/>
          <w:sz w:val="20"/>
          <w:szCs w:val="20"/>
        </w:rPr>
      </w:pPr>
    </w:p>
    <w:p w:rsidR="00FD52DD" w:rsidRDefault="00FD52DD" w:rsidP="00E71797">
      <w:pPr>
        <w:pStyle w:val="ConsTitle"/>
        <w:widowControl/>
        <w:ind w:left="4678" w:right="0" w:firstLine="540"/>
        <w:jc w:val="center"/>
        <w:rPr>
          <w:rFonts w:ascii="Times New Roman" w:hAnsi="Times New Roman" w:cs="Times New Roman"/>
          <w:b w:val="0"/>
          <w:sz w:val="20"/>
          <w:szCs w:val="20"/>
        </w:rPr>
      </w:pPr>
    </w:p>
    <w:p w:rsidR="00FD52DD" w:rsidRPr="00DB5B8D" w:rsidRDefault="00FD52DD" w:rsidP="00E71797">
      <w:pPr>
        <w:pStyle w:val="ConsTitle"/>
        <w:widowControl/>
        <w:ind w:left="4678" w:right="0" w:firstLine="540"/>
        <w:jc w:val="center"/>
        <w:rPr>
          <w:rFonts w:ascii="Times New Roman" w:hAnsi="Times New Roman" w:cs="Times New Roman"/>
          <w:b w:val="0"/>
          <w:sz w:val="20"/>
          <w:szCs w:val="20"/>
        </w:rPr>
      </w:pPr>
    </w:p>
    <w:p w:rsidR="00FD52DD" w:rsidRPr="00DB5B8D" w:rsidRDefault="00FD52DD" w:rsidP="00FD52DD">
      <w:pPr>
        <w:tabs>
          <w:tab w:val="left" w:pos="4140"/>
          <w:tab w:val="right" w:pos="9639"/>
        </w:tabs>
        <w:jc w:val="right"/>
        <w:rPr>
          <w:sz w:val="20"/>
          <w:szCs w:val="20"/>
        </w:rPr>
      </w:pPr>
      <w:r w:rsidRPr="00DB5B8D">
        <w:rPr>
          <w:sz w:val="20"/>
          <w:szCs w:val="20"/>
        </w:rPr>
        <w:t xml:space="preserve">Приложение № </w:t>
      </w:r>
      <w:r>
        <w:rPr>
          <w:sz w:val="20"/>
          <w:szCs w:val="20"/>
        </w:rPr>
        <w:t>12</w:t>
      </w:r>
    </w:p>
    <w:p w:rsidR="00FD52DD" w:rsidRPr="00DB5B8D" w:rsidRDefault="00FD52DD" w:rsidP="00FD52DD">
      <w:pPr>
        <w:tabs>
          <w:tab w:val="left" w:pos="3420"/>
        </w:tabs>
        <w:jc w:val="right"/>
        <w:rPr>
          <w:sz w:val="20"/>
          <w:szCs w:val="20"/>
        </w:rPr>
      </w:pPr>
      <w:r w:rsidRPr="00DB5B8D">
        <w:rPr>
          <w:sz w:val="20"/>
          <w:szCs w:val="20"/>
        </w:rPr>
        <w:lastRenderedPageBreak/>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proofErr w:type="spellStart"/>
      <w:r w:rsidRPr="00DB5B8D">
        <w:rPr>
          <w:sz w:val="20"/>
          <w:szCs w:val="20"/>
        </w:rPr>
        <w:t>К.Либкнехта</w:t>
      </w:r>
      <w:proofErr w:type="spellEnd"/>
      <w:r w:rsidRPr="00DB5B8D">
        <w:rPr>
          <w:sz w:val="20"/>
          <w:szCs w:val="20"/>
        </w:rPr>
        <w:t xml:space="preserve"> </w:t>
      </w:r>
    </w:p>
    <w:p w:rsidR="00FD52DD" w:rsidRPr="00DB5B8D" w:rsidRDefault="00FD52DD" w:rsidP="00FD52DD">
      <w:pPr>
        <w:tabs>
          <w:tab w:val="left" w:pos="3420"/>
        </w:tabs>
        <w:jc w:val="right"/>
        <w:rPr>
          <w:sz w:val="20"/>
          <w:szCs w:val="20"/>
        </w:rPr>
      </w:pPr>
      <w:r w:rsidRPr="00DB5B8D">
        <w:rPr>
          <w:sz w:val="20"/>
          <w:szCs w:val="20"/>
        </w:rPr>
        <w:t xml:space="preserve">                                                     Курчатовского района Курской области от «</w:t>
      </w:r>
      <w:r>
        <w:rPr>
          <w:sz w:val="20"/>
          <w:szCs w:val="20"/>
        </w:rPr>
        <w:t xml:space="preserve">   </w:t>
      </w:r>
      <w:r w:rsidRPr="00DB5B8D">
        <w:rPr>
          <w:sz w:val="20"/>
          <w:szCs w:val="20"/>
        </w:rPr>
        <w:t xml:space="preserve">» </w:t>
      </w:r>
      <w:r>
        <w:rPr>
          <w:sz w:val="20"/>
          <w:szCs w:val="20"/>
        </w:rPr>
        <w:t xml:space="preserve">       </w:t>
      </w:r>
      <w:r w:rsidRPr="00DB5B8D">
        <w:rPr>
          <w:sz w:val="20"/>
          <w:szCs w:val="20"/>
        </w:rPr>
        <w:t xml:space="preserve">    201</w:t>
      </w:r>
      <w:r>
        <w:rPr>
          <w:sz w:val="20"/>
          <w:szCs w:val="20"/>
        </w:rPr>
        <w:t>6</w:t>
      </w:r>
      <w:r w:rsidRPr="00DB5B8D">
        <w:rPr>
          <w:sz w:val="20"/>
          <w:szCs w:val="20"/>
        </w:rPr>
        <w:t xml:space="preserve"> года №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FD52DD" w:rsidRDefault="00FD52DD" w:rsidP="00FD52DD">
      <w:pPr>
        <w:pStyle w:val="ab"/>
        <w:ind w:firstLine="0"/>
        <w:jc w:val="right"/>
        <w:rPr>
          <w:sz w:val="20"/>
          <w:lang w:val="ru-RU"/>
        </w:rPr>
      </w:pPr>
      <w:r w:rsidRPr="00872F7A">
        <w:rPr>
          <w:sz w:val="20"/>
          <w:lang w:val="ru-RU"/>
        </w:rPr>
        <w:t>Курчатовского района Курской области на 2017 год и плановый период 2018 и 2019 годов</w:t>
      </w:r>
    </w:p>
    <w:p w:rsidR="00FD52DD" w:rsidRPr="00DB5B8D" w:rsidRDefault="00FD52DD" w:rsidP="00FD52DD">
      <w:pPr>
        <w:pStyle w:val="ab"/>
        <w:ind w:firstLine="0"/>
        <w:jc w:val="right"/>
        <w:rPr>
          <w:b/>
          <w:bCs/>
          <w:color w:val="000000"/>
          <w:sz w:val="20"/>
          <w:lang w:val="ru-RU"/>
        </w:rPr>
      </w:pPr>
      <w:r>
        <w:rPr>
          <w:sz w:val="20"/>
          <w:lang w:val="ru-RU"/>
        </w:rPr>
        <w:t>.</w:t>
      </w:r>
      <w:r w:rsidRPr="00DB5B8D">
        <w:rPr>
          <w:sz w:val="20"/>
          <w:lang w:val="ru-RU"/>
        </w:rPr>
        <w:t xml:space="preserve">  </w:t>
      </w:r>
    </w:p>
    <w:p w:rsidR="00FD52DD" w:rsidRPr="00DB5B8D" w:rsidRDefault="00FD52DD" w:rsidP="00FD52DD">
      <w:pPr>
        <w:jc w:val="center"/>
        <w:rPr>
          <w:b/>
          <w:bCs/>
          <w:color w:val="000000"/>
          <w:sz w:val="20"/>
          <w:szCs w:val="20"/>
        </w:rPr>
      </w:pPr>
      <w:r w:rsidRPr="00DB5B8D">
        <w:rPr>
          <w:b/>
          <w:bCs/>
          <w:color w:val="000000"/>
          <w:sz w:val="20"/>
          <w:szCs w:val="20"/>
        </w:rPr>
        <w:t xml:space="preserve">Распределение бюджетных ассигнований по целевым статьям (муниципальным программам поселка имени </w:t>
      </w:r>
      <w:proofErr w:type="spellStart"/>
      <w:r w:rsidRPr="00DB5B8D">
        <w:rPr>
          <w:b/>
          <w:bCs/>
          <w:color w:val="000000"/>
          <w:sz w:val="20"/>
          <w:szCs w:val="20"/>
        </w:rPr>
        <w:t>К.Либкнехта</w:t>
      </w:r>
      <w:proofErr w:type="spellEnd"/>
      <w:r w:rsidRPr="00DB5B8D">
        <w:rPr>
          <w:b/>
          <w:bCs/>
          <w:color w:val="000000"/>
          <w:sz w:val="20"/>
          <w:szCs w:val="20"/>
        </w:rPr>
        <w:t xml:space="preserve"> Курчатовского района Курской области и непрограммным направлениям деятельности), группам видов расходов</w:t>
      </w:r>
    </w:p>
    <w:p w:rsidR="00FD52DD" w:rsidRPr="00DB5B8D" w:rsidRDefault="00FD52DD" w:rsidP="00FD52DD">
      <w:pPr>
        <w:jc w:val="center"/>
        <w:rPr>
          <w:bCs/>
          <w:color w:val="000000"/>
          <w:sz w:val="20"/>
          <w:szCs w:val="20"/>
        </w:rPr>
      </w:pPr>
      <w:r w:rsidRPr="00DB5B8D">
        <w:rPr>
          <w:b/>
          <w:bCs/>
          <w:color w:val="000000"/>
          <w:sz w:val="20"/>
          <w:szCs w:val="20"/>
        </w:rPr>
        <w:t xml:space="preserve">                                                                                                  </w:t>
      </w:r>
      <w:r w:rsidRPr="00DB5B8D">
        <w:rPr>
          <w:bCs/>
          <w:color w:val="000000"/>
          <w:sz w:val="20"/>
          <w:szCs w:val="20"/>
        </w:rPr>
        <w:t>(Руб.)</w:t>
      </w: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127"/>
        <w:gridCol w:w="850"/>
        <w:gridCol w:w="2126"/>
        <w:gridCol w:w="2127"/>
      </w:tblGrid>
      <w:tr w:rsidR="00FD52DD" w:rsidRPr="00DB5B8D" w:rsidTr="00B43F48">
        <w:trPr>
          <w:trHeight w:val="470"/>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FD52DD" w:rsidRPr="00DB5B8D" w:rsidRDefault="00FD52DD" w:rsidP="00E731A6">
            <w:pPr>
              <w:ind w:right="-438"/>
              <w:jc w:val="center"/>
              <w:rPr>
                <w:b/>
                <w:bCs/>
                <w:sz w:val="20"/>
                <w:szCs w:val="20"/>
              </w:rPr>
            </w:pPr>
            <w:r w:rsidRPr="00DB5B8D">
              <w:rPr>
                <w:b/>
                <w:bCs/>
                <w:sz w:val="20"/>
                <w:szCs w:val="20"/>
              </w:rPr>
              <w:t xml:space="preserve">Наименование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2DD" w:rsidRPr="00DB5B8D" w:rsidRDefault="00FD52DD" w:rsidP="00E731A6">
            <w:pPr>
              <w:ind w:right="-438"/>
              <w:rPr>
                <w:bCs/>
                <w:sz w:val="20"/>
                <w:szCs w:val="20"/>
              </w:rPr>
            </w:pPr>
            <w:r w:rsidRPr="00DB5B8D">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D52DD" w:rsidRPr="00DB5B8D" w:rsidRDefault="00FD52DD" w:rsidP="00E731A6">
            <w:pPr>
              <w:ind w:right="-438"/>
              <w:rPr>
                <w:bCs/>
                <w:sz w:val="20"/>
                <w:szCs w:val="20"/>
              </w:rPr>
            </w:pPr>
            <w:r w:rsidRPr="00DB5B8D">
              <w:rPr>
                <w:bCs/>
                <w:sz w:val="20"/>
                <w:szCs w:val="20"/>
              </w:rPr>
              <w:t>ВР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D52DD" w:rsidRDefault="00FD52DD" w:rsidP="00E731A6">
            <w:pPr>
              <w:ind w:right="-108"/>
              <w:jc w:val="center"/>
              <w:rPr>
                <w:bCs/>
                <w:sz w:val="20"/>
                <w:szCs w:val="20"/>
              </w:rPr>
            </w:pPr>
            <w:r w:rsidRPr="00DB5B8D">
              <w:rPr>
                <w:bCs/>
                <w:sz w:val="20"/>
                <w:szCs w:val="20"/>
              </w:rPr>
              <w:t>Сумма</w:t>
            </w:r>
          </w:p>
          <w:p w:rsidR="00FD52DD" w:rsidRPr="00DB5B8D" w:rsidRDefault="00FD52DD" w:rsidP="00E731A6">
            <w:pPr>
              <w:ind w:right="-108"/>
              <w:jc w:val="center"/>
              <w:rPr>
                <w:bCs/>
                <w:sz w:val="20"/>
                <w:szCs w:val="20"/>
              </w:rPr>
            </w:pPr>
            <w:r>
              <w:rPr>
                <w:bCs/>
                <w:sz w:val="20"/>
                <w:szCs w:val="20"/>
              </w:rPr>
              <w:t>2018год</w:t>
            </w:r>
          </w:p>
        </w:tc>
        <w:tc>
          <w:tcPr>
            <w:tcW w:w="2127" w:type="dxa"/>
            <w:tcBorders>
              <w:top w:val="single" w:sz="4" w:space="0" w:color="000000"/>
              <w:left w:val="single" w:sz="4" w:space="0" w:color="000000"/>
              <w:bottom w:val="single" w:sz="4" w:space="0" w:color="000000"/>
              <w:right w:val="single" w:sz="4" w:space="0" w:color="000000"/>
            </w:tcBorders>
          </w:tcPr>
          <w:p w:rsidR="00FD52DD" w:rsidRDefault="00FD52DD" w:rsidP="00FD52DD">
            <w:pPr>
              <w:ind w:right="-108"/>
              <w:jc w:val="center"/>
              <w:rPr>
                <w:bCs/>
                <w:sz w:val="20"/>
                <w:szCs w:val="20"/>
              </w:rPr>
            </w:pPr>
            <w:r w:rsidRPr="00DB5B8D">
              <w:rPr>
                <w:bCs/>
                <w:sz w:val="20"/>
                <w:szCs w:val="20"/>
              </w:rPr>
              <w:t>Сумма</w:t>
            </w:r>
          </w:p>
          <w:p w:rsidR="00FD52DD" w:rsidRPr="00DB5B8D" w:rsidRDefault="00FD52DD" w:rsidP="00FD52DD">
            <w:pPr>
              <w:ind w:right="-108"/>
              <w:jc w:val="center"/>
              <w:rPr>
                <w:bCs/>
                <w:sz w:val="20"/>
                <w:szCs w:val="20"/>
              </w:rPr>
            </w:pPr>
            <w:r>
              <w:rPr>
                <w:bCs/>
                <w:sz w:val="20"/>
                <w:szCs w:val="20"/>
              </w:rPr>
              <w:t>2019год</w:t>
            </w:r>
          </w:p>
        </w:tc>
      </w:tr>
      <w:tr w:rsidR="00FD52DD"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hideMark/>
          </w:tcPr>
          <w:p w:rsidR="00FD52DD" w:rsidRPr="00DB5B8D" w:rsidRDefault="00FD52DD" w:rsidP="00E731A6">
            <w:pPr>
              <w:ind w:right="-438"/>
              <w:jc w:val="center"/>
              <w:rPr>
                <w:b/>
                <w:bCs/>
                <w:sz w:val="20"/>
                <w:szCs w:val="20"/>
              </w:rPr>
            </w:pPr>
            <w:r w:rsidRPr="00DB5B8D">
              <w:rPr>
                <w:b/>
                <w:bCs/>
                <w:sz w:val="20"/>
                <w:szCs w:val="20"/>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2DD" w:rsidRPr="00DB5B8D" w:rsidRDefault="00FD52DD" w:rsidP="00E731A6">
            <w:pPr>
              <w:ind w:right="-438"/>
              <w:rPr>
                <w:bCs/>
                <w:sz w:val="20"/>
                <w:szCs w:val="20"/>
              </w:rPr>
            </w:pPr>
            <w:r w:rsidRPr="00DB5B8D">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D52DD" w:rsidRPr="00DB5B8D" w:rsidRDefault="00FD52DD" w:rsidP="00E731A6">
            <w:pPr>
              <w:ind w:left="-108" w:right="-391"/>
              <w:jc w:val="center"/>
              <w:rPr>
                <w:bCs/>
                <w:sz w:val="20"/>
                <w:szCs w:val="20"/>
              </w:rPr>
            </w:pPr>
            <w:r w:rsidRPr="00DB5B8D">
              <w:rPr>
                <w:bCs/>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D52DD" w:rsidRPr="00DB5B8D" w:rsidRDefault="00FD52DD" w:rsidP="00E731A6">
            <w:pPr>
              <w:ind w:right="-438"/>
              <w:jc w:val="center"/>
              <w:rPr>
                <w:bCs/>
                <w:sz w:val="20"/>
                <w:szCs w:val="20"/>
              </w:rPr>
            </w:pPr>
            <w:r w:rsidRPr="00DB5B8D">
              <w:rPr>
                <w:bCs/>
                <w:sz w:val="20"/>
                <w:szCs w:val="20"/>
              </w:rPr>
              <w:t>4</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FD52DD" w:rsidP="00E731A6">
            <w:pPr>
              <w:ind w:right="-438"/>
              <w:jc w:val="center"/>
              <w:rPr>
                <w:bCs/>
                <w:sz w:val="20"/>
                <w:szCs w:val="20"/>
              </w:rPr>
            </w:pPr>
          </w:p>
        </w:tc>
      </w:tr>
      <w:tr w:rsidR="00FD52DD" w:rsidRPr="00DB5B8D" w:rsidTr="00B43F48">
        <w:trPr>
          <w:trHeight w:val="171"/>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FD52DD" w:rsidRPr="00DB5B8D" w:rsidRDefault="00FD52DD" w:rsidP="00E731A6">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right="-438"/>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D52DD" w:rsidRPr="00DB5B8D" w:rsidRDefault="00043AF9" w:rsidP="00E731A6">
            <w:pPr>
              <w:ind w:hanging="107"/>
              <w:jc w:val="center"/>
              <w:rPr>
                <w:b/>
                <w:sz w:val="20"/>
                <w:szCs w:val="20"/>
              </w:rPr>
            </w:pPr>
            <w:r>
              <w:rPr>
                <w:b/>
                <w:sz w:val="20"/>
                <w:szCs w:val="20"/>
              </w:rPr>
              <w:t>14 838 218</w:t>
            </w:r>
          </w:p>
        </w:tc>
        <w:tc>
          <w:tcPr>
            <w:tcW w:w="2127" w:type="dxa"/>
            <w:tcBorders>
              <w:top w:val="single" w:sz="4" w:space="0" w:color="000000"/>
              <w:left w:val="single" w:sz="4" w:space="0" w:color="000000"/>
              <w:bottom w:val="single" w:sz="4" w:space="0" w:color="000000"/>
              <w:right w:val="single" w:sz="4" w:space="0" w:color="000000"/>
            </w:tcBorders>
          </w:tcPr>
          <w:p w:rsidR="00FD52DD" w:rsidRDefault="00C5662D" w:rsidP="00E731A6">
            <w:pPr>
              <w:ind w:hanging="107"/>
              <w:jc w:val="center"/>
              <w:rPr>
                <w:b/>
                <w:sz w:val="20"/>
                <w:szCs w:val="20"/>
              </w:rPr>
            </w:pPr>
            <w:r>
              <w:rPr>
                <w:b/>
                <w:sz w:val="20"/>
                <w:szCs w:val="20"/>
              </w:rPr>
              <w:t>15 001 008</w:t>
            </w:r>
          </w:p>
        </w:tc>
      </w:tr>
      <w:tr w:rsidR="00FD52DD"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right="-108" w:hanging="19"/>
              <w:rPr>
                <w:b/>
                <w:color w:val="000000"/>
                <w:spacing w:val="6"/>
                <w:sz w:val="20"/>
                <w:szCs w:val="20"/>
              </w:rPr>
            </w:pPr>
            <w:r w:rsidRPr="00DB5B8D">
              <w:rPr>
                <w:b/>
                <w:color w:val="000000"/>
                <w:spacing w:val="6"/>
                <w:sz w:val="20"/>
                <w:szCs w:val="20"/>
              </w:rPr>
              <w:t xml:space="preserve">Муниципальная программа поселка имени </w:t>
            </w:r>
            <w:proofErr w:type="spellStart"/>
            <w:r w:rsidRPr="00DB5B8D">
              <w:rPr>
                <w:b/>
                <w:color w:val="000000"/>
                <w:spacing w:val="6"/>
                <w:sz w:val="20"/>
                <w:szCs w:val="20"/>
              </w:rPr>
              <w:t>К.Либкнехта</w:t>
            </w:r>
            <w:proofErr w:type="spellEnd"/>
            <w:r w:rsidRPr="00DB5B8D">
              <w:rPr>
                <w:b/>
                <w:color w:val="000000"/>
                <w:spacing w:val="6"/>
                <w:sz w:val="20"/>
                <w:szCs w:val="20"/>
              </w:rPr>
              <w:t xml:space="preserve"> Курчатовского района Курской области «Развитие культуры »</w:t>
            </w:r>
          </w:p>
        </w:tc>
        <w:tc>
          <w:tcPr>
            <w:tcW w:w="2127"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left="-108" w:right="-108"/>
              <w:jc w:val="center"/>
              <w:rPr>
                <w:b/>
                <w:color w:val="000000"/>
                <w:sz w:val="20"/>
                <w:szCs w:val="20"/>
              </w:rPr>
            </w:pPr>
            <w:r w:rsidRPr="00DB5B8D">
              <w:rPr>
                <w:b/>
                <w:color w:val="000000"/>
                <w:sz w:val="20"/>
                <w:szCs w:val="20"/>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rPr>
                <w:b/>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56608D">
            <w:pPr>
              <w:shd w:val="clear" w:color="auto" w:fill="FFFFFF"/>
              <w:ind w:left="-108" w:right="-108"/>
              <w:jc w:val="center"/>
              <w:rPr>
                <w:b/>
                <w:color w:val="000000"/>
                <w:sz w:val="20"/>
                <w:szCs w:val="20"/>
              </w:rPr>
            </w:pPr>
            <w:r w:rsidRPr="00DB5B8D">
              <w:rPr>
                <w:b/>
                <w:color w:val="000000"/>
                <w:sz w:val="20"/>
                <w:szCs w:val="20"/>
              </w:rPr>
              <w:t>2</w:t>
            </w:r>
            <w:r w:rsidR="0056608D">
              <w:rPr>
                <w:b/>
                <w:color w:val="000000"/>
                <w:sz w:val="20"/>
                <w:szCs w:val="20"/>
              </w:rPr>
              <w:t> 585 480</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FD52DD" w:rsidP="00E731A6">
            <w:pPr>
              <w:shd w:val="clear" w:color="auto" w:fill="FFFFFF"/>
              <w:ind w:left="-108" w:right="-108"/>
              <w:jc w:val="center"/>
              <w:rPr>
                <w:b/>
                <w:color w:val="000000"/>
                <w:sz w:val="20"/>
                <w:szCs w:val="20"/>
              </w:rPr>
            </w:pPr>
          </w:p>
        </w:tc>
      </w:tr>
      <w:tr w:rsidR="00FD52DD" w:rsidRPr="00DB5B8D" w:rsidTr="00043AF9">
        <w:trPr>
          <w:trHeight w:val="1238"/>
        </w:trPr>
        <w:tc>
          <w:tcPr>
            <w:tcW w:w="368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jc w:val="both"/>
              <w:rPr>
                <w:b/>
                <w:i/>
                <w:color w:val="000000"/>
                <w:spacing w:val="2"/>
                <w:sz w:val="20"/>
                <w:szCs w:val="20"/>
              </w:rPr>
            </w:pPr>
            <w:r w:rsidRPr="00DB5B8D">
              <w:rPr>
                <w:b/>
                <w:i/>
                <w:color w:val="000000"/>
                <w:spacing w:val="2"/>
                <w:sz w:val="20"/>
                <w:szCs w:val="20"/>
              </w:rPr>
              <w:t xml:space="preserve">Подпрограмма «Искусство» муниципальной программы поселка имени </w:t>
            </w:r>
            <w:proofErr w:type="spellStart"/>
            <w:r w:rsidRPr="00DB5B8D">
              <w:rPr>
                <w:b/>
                <w:i/>
                <w:color w:val="000000"/>
                <w:spacing w:val="2"/>
                <w:sz w:val="20"/>
                <w:szCs w:val="20"/>
              </w:rPr>
              <w:t>К.Либкнехта</w:t>
            </w:r>
            <w:proofErr w:type="spellEnd"/>
            <w:r w:rsidRPr="00DB5B8D">
              <w:rPr>
                <w:b/>
                <w:i/>
                <w:color w:val="000000"/>
                <w:spacing w:val="2"/>
                <w:sz w:val="20"/>
                <w:szCs w:val="20"/>
              </w:rPr>
              <w:t xml:space="preserve"> Курчатовского района Курской области «Развитие культуры »</w:t>
            </w:r>
          </w:p>
        </w:tc>
        <w:tc>
          <w:tcPr>
            <w:tcW w:w="2127"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rPr>
                <w:b/>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5516AF" w:rsidP="0056608D">
            <w:pPr>
              <w:shd w:val="clear" w:color="auto" w:fill="FFFFFF"/>
              <w:ind w:left="-108" w:right="-108"/>
              <w:jc w:val="center"/>
              <w:rPr>
                <w:b/>
                <w:color w:val="000000"/>
                <w:sz w:val="20"/>
                <w:szCs w:val="20"/>
              </w:rPr>
            </w:pPr>
            <w:r>
              <w:rPr>
                <w:b/>
                <w:color w:val="000000"/>
                <w:sz w:val="20"/>
                <w:szCs w:val="20"/>
              </w:rPr>
              <w:t xml:space="preserve">1 269 </w:t>
            </w:r>
            <w:r w:rsidR="0056608D">
              <w:rPr>
                <w:b/>
                <w:color w:val="000000"/>
                <w:sz w:val="20"/>
                <w:szCs w:val="20"/>
              </w:rPr>
              <w:t>5</w:t>
            </w:r>
            <w:r>
              <w:rPr>
                <w:b/>
                <w:color w:val="000000"/>
                <w:sz w:val="20"/>
                <w:szCs w:val="20"/>
              </w:rPr>
              <w:t>80</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C5662D" w:rsidP="00E731A6">
            <w:pPr>
              <w:shd w:val="clear" w:color="auto" w:fill="FFFFFF"/>
              <w:ind w:left="-108" w:right="-108"/>
              <w:jc w:val="center"/>
              <w:rPr>
                <w:b/>
                <w:color w:val="000000"/>
                <w:sz w:val="20"/>
                <w:szCs w:val="20"/>
              </w:rPr>
            </w:pPr>
            <w:r>
              <w:rPr>
                <w:b/>
                <w:color w:val="000000"/>
                <w:sz w:val="20"/>
                <w:szCs w:val="20"/>
              </w:rPr>
              <w:t>2 667 090</w:t>
            </w:r>
          </w:p>
        </w:tc>
      </w:tr>
      <w:tr w:rsidR="00FD52DD" w:rsidRPr="00DB5B8D" w:rsidTr="00B43F48">
        <w:trPr>
          <w:trHeight w:val="413"/>
        </w:trPr>
        <w:tc>
          <w:tcPr>
            <w:tcW w:w="368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left="-108" w:right="-108" w:hanging="28"/>
              <w:jc w:val="center"/>
              <w:rPr>
                <w:color w:val="000000"/>
                <w:sz w:val="20"/>
                <w:szCs w:val="20"/>
              </w:rPr>
            </w:pPr>
            <w:r w:rsidRPr="00DB5B8D">
              <w:rPr>
                <w:color w:val="000000"/>
                <w:sz w:val="20"/>
                <w:szCs w:val="20"/>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56608D">
            <w:pPr>
              <w:shd w:val="clear" w:color="auto" w:fill="FFFFFF"/>
              <w:ind w:left="-108" w:right="-108"/>
              <w:jc w:val="center"/>
              <w:rPr>
                <w:color w:val="000000"/>
                <w:sz w:val="20"/>
                <w:szCs w:val="20"/>
              </w:rPr>
            </w:pPr>
            <w:r w:rsidRPr="00DB5B8D">
              <w:rPr>
                <w:color w:val="000000"/>
                <w:sz w:val="20"/>
                <w:szCs w:val="20"/>
              </w:rPr>
              <w:t>1</w:t>
            </w:r>
            <w:r w:rsidR="005516AF">
              <w:rPr>
                <w:color w:val="000000"/>
                <w:sz w:val="20"/>
                <w:szCs w:val="20"/>
              </w:rPr>
              <w:t xml:space="preserve"> 269 </w:t>
            </w:r>
            <w:r w:rsidR="0056608D">
              <w:rPr>
                <w:color w:val="000000"/>
                <w:sz w:val="20"/>
                <w:szCs w:val="20"/>
              </w:rPr>
              <w:t>5</w:t>
            </w:r>
            <w:r w:rsidR="005516AF">
              <w:rPr>
                <w:color w:val="000000"/>
                <w:sz w:val="20"/>
                <w:szCs w:val="20"/>
              </w:rPr>
              <w:t>80</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043AF9" w:rsidP="00E731A6">
            <w:pPr>
              <w:shd w:val="clear" w:color="auto" w:fill="FFFFFF"/>
              <w:ind w:left="-108" w:right="-108"/>
              <w:jc w:val="center"/>
              <w:rPr>
                <w:color w:val="000000"/>
                <w:sz w:val="20"/>
                <w:szCs w:val="20"/>
              </w:rPr>
            </w:pPr>
            <w:r>
              <w:rPr>
                <w:color w:val="000000"/>
                <w:sz w:val="20"/>
                <w:szCs w:val="20"/>
              </w:rPr>
              <w:t>1 302 190</w:t>
            </w:r>
          </w:p>
        </w:tc>
      </w:tr>
      <w:tr w:rsidR="00FD52DD" w:rsidRPr="00DB5B8D" w:rsidTr="00B43F48">
        <w:trPr>
          <w:trHeight w:val="231"/>
        </w:trPr>
        <w:tc>
          <w:tcPr>
            <w:tcW w:w="368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FD52DD" w:rsidP="00E731A6">
            <w:pPr>
              <w:ind w:left="-108" w:right="-108"/>
              <w:jc w:val="center"/>
              <w:rPr>
                <w:sz w:val="20"/>
                <w:szCs w:val="20"/>
              </w:rPr>
            </w:pPr>
            <w:r w:rsidRPr="00DB5B8D">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D52DD" w:rsidRPr="00DB5B8D" w:rsidRDefault="005516AF" w:rsidP="0056608D">
            <w:pPr>
              <w:ind w:left="-108" w:right="-108"/>
              <w:jc w:val="center"/>
              <w:rPr>
                <w:sz w:val="20"/>
                <w:szCs w:val="20"/>
              </w:rPr>
            </w:pPr>
            <w:r>
              <w:rPr>
                <w:sz w:val="20"/>
                <w:szCs w:val="20"/>
              </w:rPr>
              <w:t xml:space="preserve">1 169 </w:t>
            </w:r>
            <w:r w:rsidR="0056608D">
              <w:rPr>
                <w:sz w:val="20"/>
                <w:szCs w:val="20"/>
              </w:rPr>
              <w:t>5</w:t>
            </w:r>
            <w:r>
              <w:rPr>
                <w:sz w:val="20"/>
                <w:szCs w:val="20"/>
              </w:rPr>
              <w:t>80</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043AF9" w:rsidP="00E731A6">
            <w:pPr>
              <w:ind w:left="-108" w:right="-108"/>
              <w:jc w:val="center"/>
              <w:rPr>
                <w:sz w:val="20"/>
                <w:szCs w:val="20"/>
              </w:rPr>
            </w:pPr>
            <w:r>
              <w:rPr>
                <w:sz w:val="20"/>
                <w:szCs w:val="20"/>
              </w:rPr>
              <w:t>1 202 190</w:t>
            </w:r>
          </w:p>
        </w:tc>
      </w:tr>
      <w:tr w:rsidR="00FD52DD" w:rsidRPr="00DB5B8D" w:rsidTr="00B43F48">
        <w:trPr>
          <w:trHeight w:val="231"/>
        </w:trPr>
        <w:tc>
          <w:tcPr>
            <w:tcW w:w="368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FD52DD" w:rsidRPr="00DB5B8D" w:rsidRDefault="00FD52DD" w:rsidP="00E731A6">
            <w:pPr>
              <w:shd w:val="clear" w:color="auto" w:fill="FFFFFF"/>
              <w:ind w:right="-7"/>
              <w:rPr>
                <w:color w:val="000000"/>
                <w:spacing w:val="2"/>
                <w:sz w:val="20"/>
                <w:szCs w:val="20"/>
              </w:rPr>
            </w:pPr>
            <w:r w:rsidRPr="00DB5B8D">
              <w:rPr>
                <w:color w:val="000000"/>
                <w:spacing w:val="6"/>
                <w:sz w:val="20"/>
                <w:szCs w:val="20"/>
              </w:rPr>
              <w:t>органами управления государственными внебюджетными фондами</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FD52DD" w:rsidP="00E731A6">
            <w:pPr>
              <w:ind w:left="-108" w:right="-108"/>
              <w:jc w:val="center"/>
              <w:rPr>
                <w:sz w:val="20"/>
                <w:szCs w:val="20"/>
              </w:rPr>
            </w:pPr>
            <w:r w:rsidRPr="00DB5B8D">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rPr>
                <w:bCs/>
                <w:color w:val="000000"/>
                <w:sz w:val="20"/>
                <w:szCs w:val="20"/>
              </w:rPr>
            </w:pPr>
            <w:r w:rsidRPr="00DB5B8D">
              <w:rPr>
                <w:bCs/>
                <w:color w:val="000000"/>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FD52DD" w:rsidRPr="00DB5B8D" w:rsidRDefault="005516AF" w:rsidP="00E731A6">
            <w:pPr>
              <w:ind w:left="-108" w:right="-108"/>
              <w:jc w:val="center"/>
              <w:rPr>
                <w:sz w:val="20"/>
                <w:szCs w:val="20"/>
              </w:rPr>
            </w:pPr>
            <w:r>
              <w:rPr>
                <w:sz w:val="20"/>
                <w:szCs w:val="20"/>
              </w:rPr>
              <w:t>714 740</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5516AF" w:rsidP="00E731A6">
            <w:pPr>
              <w:ind w:left="-108" w:right="-108"/>
              <w:jc w:val="center"/>
              <w:rPr>
                <w:sz w:val="20"/>
                <w:szCs w:val="20"/>
              </w:rPr>
            </w:pPr>
            <w:r>
              <w:rPr>
                <w:sz w:val="20"/>
                <w:szCs w:val="20"/>
              </w:rPr>
              <w:t>747 370</w:t>
            </w:r>
          </w:p>
        </w:tc>
      </w:tr>
      <w:tr w:rsidR="00FD52DD" w:rsidRPr="00DB5B8D" w:rsidTr="00B43F48">
        <w:trPr>
          <w:trHeight w:val="231"/>
        </w:trPr>
        <w:tc>
          <w:tcPr>
            <w:tcW w:w="368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FD52DD" w:rsidP="00E731A6">
            <w:pPr>
              <w:ind w:left="-108" w:right="-108"/>
              <w:jc w:val="center"/>
              <w:rPr>
                <w:sz w:val="20"/>
                <w:szCs w:val="20"/>
              </w:rPr>
            </w:pPr>
            <w:r w:rsidRPr="00DB5B8D">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rPr>
                <w:bCs/>
                <w:color w:val="000000"/>
                <w:sz w:val="20"/>
                <w:szCs w:val="20"/>
              </w:rPr>
            </w:pPr>
            <w:r w:rsidRPr="00DB5B8D">
              <w:rPr>
                <w:bCs/>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FD52DD" w:rsidRPr="00DB5B8D" w:rsidRDefault="005516AF" w:rsidP="0056608D">
            <w:pPr>
              <w:ind w:left="-108" w:right="-108"/>
              <w:jc w:val="center"/>
              <w:rPr>
                <w:sz w:val="20"/>
                <w:szCs w:val="20"/>
              </w:rPr>
            </w:pPr>
            <w:r>
              <w:rPr>
                <w:sz w:val="20"/>
                <w:szCs w:val="20"/>
              </w:rPr>
              <w:t xml:space="preserve">452 </w:t>
            </w:r>
            <w:r w:rsidR="0056608D">
              <w:rPr>
                <w:sz w:val="20"/>
                <w:szCs w:val="20"/>
              </w:rPr>
              <w:t>6</w:t>
            </w:r>
            <w:r>
              <w:rPr>
                <w:sz w:val="20"/>
                <w:szCs w:val="20"/>
              </w:rPr>
              <w:t>40</w:t>
            </w:r>
          </w:p>
        </w:tc>
        <w:tc>
          <w:tcPr>
            <w:tcW w:w="2127" w:type="dxa"/>
            <w:tcBorders>
              <w:top w:val="single" w:sz="4" w:space="0" w:color="000000"/>
              <w:left w:val="single" w:sz="4" w:space="0" w:color="000000"/>
              <w:bottom w:val="single" w:sz="4" w:space="0" w:color="000000"/>
              <w:right w:val="single" w:sz="4" w:space="0" w:color="000000"/>
            </w:tcBorders>
          </w:tcPr>
          <w:p w:rsidR="00FD52DD" w:rsidRDefault="005516AF" w:rsidP="00E731A6">
            <w:pPr>
              <w:ind w:left="-108" w:right="-108"/>
              <w:jc w:val="center"/>
              <w:rPr>
                <w:sz w:val="20"/>
                <w:szCs w:val="20"/>
              </w:rPr>
            </w:pPr>
            <w:r>
              <w:rPr>
                <w:sz w:val="20"/>
                <w:szCs w:val="20"/>
              </w:rPr>
              <w:t>452 620</w:t>
            </w:r>
          </w:p>
        </w:tc>
      </w:tr>
      <w:tr w:rsidR="00FD52DD" w:rsidRPr="00DB5B8D" w:rsidTr="00B43F48">
        <w:trPr>
          <w:trHeight w:val="231"/>
        </w:trPr>
        <w:tc>
          <w:tcPr>
            <w:tcW w:w="3686"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2127" w:type="dxa"/>
            <w:tcBorders>
              <w:top w:val="single" w:sz="4" w:space="0" w:color="000000"/>
              <w:left w:val="single" w:sz="4" w:space="0" w:color="000000"/>
              <w:bottom w:val="single" w:sz="4" w:space="0" w:color="000000"/>
              <w:right w:val="single" w:sz="4" w:space="0" w:color="000000"/>
            </w:tcBorders>
          </w:tcPr>
          <w:p w:rsidR="00FD52DD" w:rsidRPr="00DB5B8D" w:rsidRDefault="00FD52DD" w:rsidP="00E731A6">
            <w:pPr>
              <w:ind w:left="-108" w:right="-108"/>
              <w:jc w:val="center"/>
              <w:rPr>
                <w:sz w:val="20"/>
                <w:szCs w:val="20"/>
              </w:rPr>
            </w:pPr>
            <w:r w:rsidRPr="00DB5B8D">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FD52DD" w:rsidRPr="00DB5B8D" w:rsidRDefault="00FD52DD" w:rsidP="00E731A6">
            <w:pPr>
              <w:shd w:val="clear" w:color="auto" w:fill="FFFFFF"/>
              <w:rPr>
                <w:bCs/>
                <w:color w:val="000000"/>
                <w:sz w:val="20"/>
                <w:szCs w:val="20"/>
              </w:rPr>
            </w:pPr>
            <w:r w:rsidRPr="00DB5B8D">
              <w:rPr>
                <w:bCs/>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tcPr>
          <w:p w:rsidR="00FD52DD" w:rsidRPr="00DB5B8D" w:rsidRDefault="00FD52DD" w:rsidP="00E731A6">
            <w:pPr>
              <w:ind w:left="-108" w:right="-108"/>
              <w:jc w:val="center"/>
              <w:rPr>
                <w:sz w:val="20"/>
                <w:szCs w:val="20"/>
              </w:rPr>
            </w:pPr>
            <w:r>
              <w:rPr>
                <w:sz w:val="20"/>
                <w:szCs w:val="20"/>
              </w:rPr>
              <w:t>2</w:t>
            </w:r>
            <w:r w:rsidRPr="00DB5B8D">
              <w:rPr>
                <w:sz w:val="20"/>
                <w:szCs w:val="20"/>
              </w:rPr>
              <w:t xml:space="preserve"> 200</w:t>
            </w:r>
          </w:p>
        </w:tc>
        <w:tc>
          <w:tcPr>
            <w:tcW w:w="2127" w:type="dxa"/>
            <w:tcBorders>
              <w:top w:val="single" w:sz="4" w:space="0" w:color="000000"/>
              <w:left w:val="single" w:sz="4" w:space="0" w:color="000000"/>
              <w:bottom w:val="single" w:sz="4" w:space="0" w:color="000000"/>
              <w:right w:val="single" w:sz="4" w:space="0" w:color="000000"/>
            </w:tcBorders>
          </w:tcPr>
          <w:p w:rsidR="00FD52DD" w:rsidRDefault="005516AF" w:rsidP="00E731A6">
            <w:pPr>
              <w:ind w:left="-108" w:right="-108"/>
              <w:jc w:val="center"/>
              <w:rPr>
                <w:sz w:val="20"/>
                <w:szCs w:val="20"/>
              </w:rPr>
            </w:pPr>
            <w:r>
              <w:rPr>
                <w:sz w:val="20"/>
                <w:szCs w:val="20"/>
              </w:rPr>
              <w:t>2 200</w:t>
            </w:r>
          </w:p>
        </w:tc>
      </w:tr>
      <w:tr w:rsidR="00043AF9" w:rsidRPr="00DB5B8D" w:rsidTr="00B43F48">
        <w:trPr>
          <w:trHeight w:val="231"/>
        </w:trPr>
        <w:tc>
          <w:tcPr>
            <w:tcW w:w="3686"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sidRPr="00DB5B8D">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Pr>
                <w:sz w:val="20"/>
                <w:szCs w:val="20"/>
              </w:rPr>
              <w:t>10</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Pr>
                <w:sz w:val="20"/>
                <w:szCs w:val="20"/>
              </w:rPr>
              <w:t>10</w:t>
            </w:r>
            <w:r w:rsidRPr="00DB5B8D">
              <w:rPr>
                <w:sz w:val="20"/>
                <w:szCs w:val="20"/>
              </w:rPr>
              <w:t>0 000</w:t>
            </w:r>
          </w:p>
        </w:tc>
      </w:tr>
      <w:tr w:rsidR="00043AF9" w:rsidRPr="00DB5B8D" w:rsidTr="00B43F48">
        <w:trPr>
          <w:trHeight w:val="231"/>
        </w:trPr>
        <w:tc>
          <w:tcPr>
            <w:tcW w:w="3686"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sidRPr="00DB5B8D">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rPr>
                <w:bCs/>
                <w:color w:val="000000"/>
                <w:sz w:val="20"/>
                <w:szCs w:val="20"/>
              </w:rPr>
            </w:pPr>
            <w:r w:rsidRPr="00DB5B8D">
              <w:rPr>
                <w:bCs/>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Pr>
                <w:sz w:val="20"/>
                <w:szCs w:val="20"/>
              </w:rPr>
              <w:t>10</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Pr>
                <w:sz w:val="20"/>
                <w:szCs w:val="20"/>
              </w:rPr>
              <w:t>10</w:t>
            </w:r>
            <w:r w:rsidRPr="00DB5B8D">
              <w:rPr>
                <w:sz w:val="20"/>
                <w:szCs w:val="20"/>
              </w:rPr>
              <w:t>0 000</w:t>
            </w:r>
          </w:p>
        </w:tc>
      </w:tr>
      <w:tr w:rsidR="00043AF9" w:rsidRPr="00DB5B8D" w:rsidTr="00B43F48">
        <w:trPr>
          <w:trHeight w:val="139"/>
        </w:trPr>
        <w:tc>
          <w:tcPr>
            <w:tcW w:w="3686" w:type="dxa"/>
            <w:tcBorders>
              <w:top w:val="single" w:sz="4" w:space="0" w:color="000000"/>
              <w:left w:val="single" w:sz="4" w:space="0" w:color="000000"/>
              <w:bottom w:val="single" w:sz="4" w:space="0" w:color="000000"/>
              <w:right w:val="single" w:sz="4" w:space="0" w:color="000000"/>
            </w:tcBorders>
            <w:vAlign w:val="center"/>
          </w:tcPr>
          <w:p w:rsidR="00043AF9" w:rsidRPr="00D5495E" w:rsidRDefault="00043AF9" w:rsidP="00043AF9">
            <w:pPr>
              <w:shd w:val="clear" w:color="auto" w:fill="FFFFFF"/>
              <w:ind w:right="-108"/>
              <w:rPr>
                <w:b/>
                <w:i/>
                <w:color w:val="000000"/>
                <w:spacing w:val="6"/>
                <w:sz w:val="20"/>
                <w:szCs w:val="20"/>
              </w:rPr>
            </w:pPr>
            <w:r w:rsidRPr="00D5495E">
              <w:rPr>
                <w:b/>
                <w:i/>
                <w:color w:val="000000"/>
                <w:spacing w:val="6"/>
                <w:sz w:val="20"/>
                <w:szCs w:val="20"/>
              </w:rPr>
              <w:t xml:space="preserve">Подпрограмма «Наследие» муниципальной программы поселка имени </w:t>
            </w:r>
            <w:proofErr w:type="spellStart"/>
            <w:r w:rsidRPr="00D5495E">
              <w:rPr>
                <w:b/>
                <w:i/>
                <w:color w:val="000000"/>
                <w:spacing w:val="6"/>
                <w:sz w:val="20"/>
                <w:szCs w:val="20"/>
              </w:rPr>
              <w:t>К.Либкнехта</w:t>
            </w:r>
            <w:proofErr w:type="spellEnd"/>
            <w:r w:rsidRPr="00D5495E">
              <w:rPr>
                <w:b/>
                <w:i/>
                <w:color w:val="000000"/>
                <w:spacing w:val="6"/>
                <w:sz w:val="20"/>
                <w:szCs w:val="20"/>
              </w:rPr>
              <w:t xml:space="preserve"> </w:t>
            </w:r>
            <w:r w:rsidRPr="00D5495E">
              <w:rPr>
                <w:b/>
                <w:i/>
                <w:color w:val="000000"/>
                <w:spacing w:val="2"/>
                <w:sz w:val="20"/>
                <w:szCs w:val="20"/>
              </w:rPr>
              <w:t>Курчатовского района Курской области «Развитие культуры»</w:t>
            </w:r>
          </w:p>
        </w:tc>
        <w:tc>
          <w:tcPr>
            <w:tcW w:w="2127" w:type="dxa"/>
            <w:tcBorders>
              <w:top w:val="single" w:sz="4" w:space="0" w:color="000000"/>
              <w:left w:val="single" w:sz="4" w:space="0" w:color="000000"/>
              <w:bottom w:val="single" w:sz="4" w:space="0" w:color="000000"/>
              <w:right w:val="single" w:sz="4" w:space="0" w:color="000000"/>
            </w:tcBorders>
          </w:tcPr>
          <w:p w:rsidR="00043AF9" w:rsidRPr="00D5495E" w:rsidRDefault="00043AF9" w:rsidP="00043AF9">
            <w:pPr>
              <w:ind w:left="-108" w:right="-108"/>
              <w:jc w:val="center"/>
              <w:rPr>
                <w:b/>
                <w:i/>
                <w:color w:val="000000"/>
                <w:sz w:val="20"/>
                <w:szCs w:val="20"/>
              </w:rPr>
            </w:pPr>
            <w:r w:rsidRPr="00D5495E">
              <w:rPr>
                <w:b/>
                <w:i/>
                <w:color w:val="000000"/>
                <w:sz w:val="20"/>
                <w:szCs w:val="20"/>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043AF9" w:rsidRPr="00D5495E" w:rsidRDefault="00043AF9" w:rsidP="00043AF9">
            <w:pPr>
              <w:shd w:val="clear" w:color="auto" w:fill="FFFFFF"/>
              <w:rPr>
                <w:b/>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43AF9" w:rsidRPr="00D5495E" w:rsidRDefault="00043AF9" w:rsidP="00043AF9">
            <w:pPr>
              <w:ind w:left="-108" w:right="-108"/>
              <w:jc w:val="center"/>
              <w:rPr>
                <w:b/>
                <w:sz w:val="20"/>
                <w:szCs w:val="20"/>
              </w:rPr>
            </w:pPr>
            <w:r w:rsidRPr="00D5495E">
              <w:rPr>
                <w:b/>
                <w:sz w:val="20"/>
                <w:szCs w:val="20"/>
              </w:rPr>
              <w:t>1 315 90 0</w:t>
            </w:r>
          </w:p>
        </w:tc>
        <w:tc>
          <w:tcPr>
            <w:tcW w:w="2127" w:type="dxa"/>
            <w:tcBorders>
              <w:top w:val="single" w:sz="4" w:space="0" w:color="000000"/>
              <w:left w:val="single" w:sz="4" w:space="0" w:color="000000"/>
              <w:bottom w:val="single" w:sz="4" w:space="0" w:color="000000"/>
              <w:right w:val="single" w:sz="4" w:space="0" w:color="000000"/>
            </w:tcBorders>
          </w:tcPr>
          <w:p w:rsidR="00043AF9" w:rsidRPr="00D5495E" w:rsidRDefault="00D5495E" w:rsidP="00043AF9">
            <w:pPr>
              <w:ind w:left="-108" w:right="-108"/>
              <w:jc w:val="center"/>
              <w:rPr>
                <w:b/>
                <w:sz w:val="20"/>
                <w:szCs w:val="20"/>
              </w:rPr>
            </w:pPr>
            <w:r w:rsidRPr="00D5495E">
              <w:rPr>
                <w:b/>
                <w:sz w:val="20"/>
                <w:szCs w:val="20"/>
              </w:rPr>
              <w:t>1 364 900</w:t>
            </w:r>
          </w:p>
        </w:tc>
      </w:tr>
      <w:tr w:rsidR="00043AF9" w:rsidRPr="00DB5B8D" w:rsidTr="00B43F48">
        <w:trPr>
          <w:trHeight w:val="413"/>
        </w:trPr>
        <w:tc>
          <w:tcPr>
            <w:tcW w:w="3686" w:type="dxa"/>
            <w:tcBorders>
              <w:top w:val="single" w:sz="4" w:space="0" w:color="000000"/>
              <w:left w:val="single" w:sz="4" w:space="0" w:color="000000"/>
              <w:bottom w:val="single" w:sz="4" w:space="0" w:color="000000"/>
              <w:right w:val="single" w:sz="4" w:space="0" w:color="000000"/>
            </w:tcBorders>
            <w:vAlign w:val="center"/>
          </w:tcPr>
          <w:p w:rsidR="00043AF9" w:rsidRPr="00D5495E" w:rsidRDefault="00043AF9" w:rsidP="00043AF9">
            <w:pPr>
              <w:shd w:val="clear" w:color="auto" w:fill="FFFFFF"/>
              <w:ind w:right="-108"/>
              <w:rPr>
                <w:color w:val="000000"/>
                <w:spacing w:val="6"/>
                <w:sz w:val="20"/>
                <w:szCs w:val="20"/>
              </w:rPr>
            </w:pPr>
            <w:r w:rsidRPr="00D5495E">
              <w:rPr>
                <w:color w:val="000000"/>
                <w:spacing w:val="6"/>
                <w:sz w:val="20"/>
                <w:szCs w:val="20"/>
              </w:rPr>
              <w:t xml:space="preserve">Основное мероприятие </w:t>
            </w:r>
            <w:r w:rsidRPr="00D5495E">
              <w:rPr>
                <w:color w:val="000000"/>
                <w:spacing w:val="2"/>
                <w:sz w:val="20"/>
                <w:szCs w:val="20"/>
              </w:rPr>
              <w:t>«Развитие библиотечного дела»</w:t>
            </w:r>
          </w:p>
        </w:tc>
        <w:tc>
          <w:tcPr>
            <w:tcW w:w="2127" w:type="dxa"/>
            <w:tcBorders>
              <w:top w:val="single" w:sz="4" w:space="0" w:color="000000"/>
              <w:left w:val="single" w:sz="4" w:space="0" w:color="000000"/>
              <w:bottom w:val="single" w:sz="4" w:space="0" w:color="000000"/>
              <w:right w:val="single" w:sz="4" w:space="0" w:color="000000"/>
            </w:tcBorders>
          </w:tcPr>
          <w:p w:rsidR="00043AF9" w:rsidRPr="00D5495E" w:rsidRDefault="00043AF9" w:rsidP="00043AF9">
            <w:pPr>
              <w:ind w:left="-108" w:right="-108"/>
              <w:jc w:val="center"/>
              <w:rPr>
                <w:color w:val="000000"/>
                <w:sz w:val="20"/>
                <w:szCs w:val="20"/>
              </w:rPr>
            </w:pPr>
            <w:r w:rsidRPr="00D5495E">
              <w:rPr>
                <w:color w:val="000000"/>
                <w:sz w:val="20"/>
                <w:szCs w:val="20"/>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043AF9" w:rsidRPr="00D5495E" w:rsidRDefault="00043AF9" w:rsidP="00043AF9">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43AF9" w:rsidRPr="00D5495E" w:rsidRDefault="00043AF9" w:rsidP="00043AF9">
            <w:pPr>
              <w:ind w:left="-108" w:right="-108"/>
              <w:jc w:val="center"/>
              <w:rPr>
                <w:sz w:val="20"/>
                <w:szCs w:val="20"/>
              </w:rPr>
            </w:pPr>
            <w:r w:rsidRPr="00D5495E">
              <w:rPr>
                <w:sz w:val="20"/>
                <w:szCs w:val="20"/>
              </w:rPr>
              <w:t>1 315 900</w:t>
            </w:r>
          </w:p>
        </w:tc>
        <w:tc>
          <w:tcPr>
            <w:tcW w:w="2127" w:type="dxa"/>
            <w:tcBorders>
              <w:top w:val="single" w:sz="4" w:space="0" w:color="000000"/>
              <w:left w:val="single" w:sz="4" w:space="0" w:color="000000"/>
              <w:bottom w:val="single" w:sz="4" w:space="0" w:color="000000"/>
              <w:right w:val="single" w:sz="4" w:space="0" w:color="000000"/>
            </w:tcBorders>
          </w:tcPr>
          <w:p w:rsidR="00043AF9" w:rsidRPr="00D5495E" w:rsidRDefault="00D5495E" w:rsidP="00043AF9">
            <w:pPr>
              <w:ind w:left="-108" w:right="-108"/>
              <w:jc w:val="center"/>
              <w:rPr>
                <w:sz w:val="20"/>
                <w:szCs w:val="20"/>
              </w:rPr>
            </w:pPr>
            <w:r w:rsidRPr="00D5495E">
              <w:rPr>
                <w:sz w:val="20"/>
                <w:szCs w:val="20"/>
              </w:rPr>
              <w:t>1 364 900</w:t>
            </w:r>
          </w:p>
        </w:tc>
      </w:tr>
      <w:tr w:rsidR="00043AF9" w:rsidRPr="00DB5B8D" w:rsidTr="00B43F48">
        <w:trPr>
          <w:trHeight w:val="110"/>
        </w:trPr>
        <w:tc>
          <w:tcPr>
            <w:tcW w:w="3686"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sidRPr="00DB5B8D">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Pr>
                <w:sz w:val="20"/>
                <w:szCs w:val="20"/>
              </w:rPr>
              <w:t xml:space="preserve"> 1 315 900</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D5495E" w:rsidP="00043AF9">
            <w:pPr>
              <w:ind w:left="-108" w:right="-108"/>
              <w:jc w:val="center"/>
              <w:rPr>
                <w:sz w:val="20"/>
                <w:szCs w:val="20"/>
              </w:rPr>
            </w:pPr>
            <w:r>
              <w:rPr>
                <w:sz w:val="20"/>
                <w:szCs w:val="20"/>
              </w:rPr>
              <w:t>1 364 900</w:t>
            </w:r>
          </w:p>
        </w:tc>
      </w:tr>
      <w:tr w:rsidR="00043AF9" w:rsidRPr="00DB5B8D" w:rsidTr="00B43F48">
        <w:trPr>
          <w:trHeight w:val="110"/>
        </w:trPr>
        <w:tc>
          <w:tcPr>
            <w:tcW w:w="3686"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sidRPr="00DB5B8D">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rPr>
                <w:bCs/>
                <w:color w:val="000000"/>
                <w:sz w:val="20"/>
                <w:szCs w:val="20"/>
              </w:rPr>
            </w:pPr>
            <w:r w:rsidRPr="00DB5B8D">
              <w:rPr>
                <w:bCs/>
                <w:color w:val="000000"/>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Pr>
                <w:sz w:val="20"/>
                <w:szCs w:val="20"/>
              </w:rPr>
              <w:t>1 072 100</w:t>
            </w:r>
          </w:p>
        </w:tc>
        <w:tc>
          <w:tcPr>
            <w:tcW w:w="2127" w:type="dxa"/>
            <w:tcBorders>
              <w:top w:val="single" w:sz="4" w:space="0" w:color="000000"/>
              <w:left w:val="single" w:sz="4" w:space="0" w:color="000000"/>
              <w:bottom w:val="single" w:sz="4" w:space="0" w:color="000000"/>
              <w:right w:val="single" w:sz="4" w:space="0" w:color="000000"/>
            </w:tcBorders>
          </w:tcPr>
          <w:p w:rsidR="00043AF9" w:rsidRDefault="00043AF9" w:rsidP="00043AF9">
            <w:pPr>
              <w:ind w:left="-108" w:right="-108"/>
              <w:jc w:val="center"/>
              <w:rPr>
                <w:sz w:val="20"/>
                <w:szCs w:val="20"/>
              </w:rPr>
            </w:pPr>
            <w:r>
              <w:rPr>
                <w:sz w:val="20"/>
                <w:szCs w:val="20"/>
              </w:rPr>
              <w:t>1 121 100</w:t>
            </w:r>
          </w:p>
        </w:tc>
      </w:tr>
      <w:tr w:rsidR="00043AF9" w:rsidRPr="00DB5B8D" w:rsidTr="00B43F48">
        <w:trPr>
          <w:trHeight w:val="110"/>
        </w:trPr>
        <w:tc>
          <w:tcPr>
            <w:tcW w:w="3686"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sidRPr="00DB5B8D">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rPr>
                <w:bCs/>
                <w:color w:val="000000"/>
                <w:sz w:val="20"/>
                <w:szCs w:val="20"/>
              </w:rPr>
            </w:pPr>
            <w:r w:rsidRPr="00DB5B8D">
              <w:rPr>
                <w:bCs/>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Pr>
                <w:sz w:val="20"/>
                <w:szCs w:val="20"/>
              </w:rPr>
              <w:t>242 300</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Pr>
                <w:sz w:val="20"/>
                <w:szCs w:val="20"/>
              </w:rPr>
              <w:t>242 300</w:t>
            </w:r>
          </w:p>
        </w:tc>
      </w:tr>
      <w:tr w:rsidR="00043AF9" w:rsidRPr="00DB5B8D" w:rsidTr="00B43F48">
        <w:trPr>
          <w:trHeight w:val="110"/>
        </w:trPr>
        <w:tc>
          <w:tcPr>
            <w:tcW w:w="3686"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sidRPr="00DB5B8D">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043AF9" w:rsidRPr="00DB5B8D" w:rsidRDefault="00043AF9" w:rsidP="00043AF9">
            <w:pPr>
              <w:shd w:val="clear" w:color="auto" w:fill="FFFFFF"/>
              <w:rPr>
                <w:bCs/>
                <w:color w:val="000000"/>
                <w:sz w:val="20"/>
                <w:szCs w:val="20"/>
              </w:rPr>
            </w:pPr>
            <w:r w:rsidRPr="00DB5B8D">
              <w:rPr>
                <w:bCs/>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sidRPr="00DB5B8D">
              <w:rPr>
                <w:sz w:val="20"/>
                <w:szCs w:val="20"/>
              </w:rPr>
              <w:t>1 500</w:t>
            </w:r>
          </w:p>
        </w:tc>
        <w:tc>
          <w:tcPr>
            <w:tcW w:w="2127" w:type="dxa"/>
            <w:tcBorders>
              <w:top w:val="single" w:sz="4" w:space="0" w:color="000000"/>
              <w:left w:val="single" w:sz="4" w:space="0" w:color="000000"/>
              <w:bottom w:val="single" w:sz="4" w:space="0" w:color="000000"/>
              <w:right w:val="single" w:sz="4" w:space="0" w:color="000000"/>
            </w:tcBorders>
          </w:tcPr>
          <w:p w:rsidR="00043AF9" w:rsidRPr="00DB5B8D" w:rsidRDefault="00043AF9" w:rsidP="00043AF9">
            <w:pPr>
              <w:ind w:left="-108" w:right="-108"/>
              <w:jc w:val="center"/>
              <w:rPr>
                <w:sz w:val="20"/>
                <w:szCs w:val="20"/>
              </w:rPr>
            </w:pPr>
            <w:r>
              <w:rPr>
                <w:sz w:val="20"/>
                <w:szCs w:val="20"/>
              </w:rPr>
              <w:t>1500</w:t>
            </w:r>
          </w:p>
        </w:tc>
      </w:tr>
      <w:tr w:rsidR="00D5495E" w:rsidRPr="00DB5B8D" w:rsidTr="00B43F48">
        <w:trPr>
          <w:trHeight w:val="712"/>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108" w:hanging="19"/>
              <w:rPr>
                <w:color w:val="000000"/>
                <w:spacing w:val="6"/>
                <w:sz w:val="20"/>
                <w:szCs w:val="20"/>
              </w:rPr>
            </w:pPr>
            <w:r w:rsidRPr="00DB5B8D">
              <w:rPr>
                <w:b/>
                <w:color w:val="000000"/>
                <w:spacing w:val="2"/>
                <w:sz w:val="20"/>
                <w:szCs w:val="20"/>
              </w:rPr>
              <w:lastRenderedPageBreak/>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b/>
                <w:sz w:val="20"/>
                <w:szCs w:val="20"/>
              </w:rPr>
            </w:pPr>
            <w:r w:rsidRPr="00DB5B8D">
              <w:rPr>
                <w:b/>
                <w:sz w:val="20"/>
                <w:szCs w:val="20"/>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b/>
                <w:sz w:val="20"/>
                <w:szCs w:val="20"/>
              </w:rPr>
            </w:pPr>
            <w:r>
              <w:rPr>
                <w:b/>
                <w:sz w:val="20"/>
                <w:szCs w:val="20"/>
              </w:rPr>
              <w:t>400 000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b/>
                <w:sz w:val="20"/>
                <w:szCs w:val="20"/>
              </w:rPr>
            </w:pPr>
            <w:r>
              <w:rPr>
                <w:b/>
                <w:sz w:val="20"/>
                <w:szCs w:val="20"/>
              </w:rPr>
              <w:t>400 000</w:t>
            </w:r>
          </w:p>
        </w:tc>
      </w:tr>
      <w:tr w:rsidR="00D5495E" w:rsidRPr="00DB5B8D" w:rsidTr="00B43F48">
        <w:trPr>
          <w:trHeight w:val="244"/>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w:t>
            </w:r>
            <w:r>
              <w:rPr>
                <w:i/>
                <w:color w:val="000000"/>
                <w:spacing w:val="6"/>
                <w:sz w:val="20"/>
                <w:szCs w:val="20"/>
              </w:rPr>
              <w:t xml:space="preserve"> </w:t>
            </w:r>
            <w:r w:rsidRPr="00DB5B8D">
              <w:rPr>
                <w:i/>
                <w:color w:val="000000"/>
                <w:spacing w:val="6"/>
                <w:sz w:val="20"/>
                <w:szCs w:val="20"/>
              </w:rPr>
              <w:t>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w:t>
            </w:r>
            <w:r w:rsidRPr="00DB5B8D">
              <w:rPr>
                <w:i/>
                <w:sz w:val="20"/>
                <w:szCs w:val="20"/>
              </w:rPr>
              <w:t>Курчатовского района Курской области «Управление муниципальным имуществом и земельными ресурсами»</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i/>
                <w:sz w:val="20"/>
                <w:szCs w:val="20"/>
              </w:rPr>
            </w:pPr>
          </w:p>
          <w:p w:rsidR="00D5495E" w:rsidRPr="00DB5B8D" w:rsidRDefault="00D5495E" w:rsidP="00D5495E">
            <w:pPr>
              <w:ind w:left="-108" w:right="-108"/>
              <w:jc w:val="center"/>
              <w:rPr>
                <w:i/>
                <w:sz w:val="20"/>
                <w:szCs w:val="20"/>
              </w:rPr>
            </w:pPr>
            <w:r w:rsidRPr="00DB5B8D">
              <w:rPr>
                <w:i/>
                <w:sz w:val="20"/>
                <w:szCs w:val="20"/>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Pr>
                <w:b/>
                <w:sz w:val="20"/>
                <w:szCs w:val="20"/>
              </w:rPr>
              <w:t>200 000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Pr>
                <w:b/>
                <w:sz w:val="20"/>
                <w:szCs w:val="20"/>
              </w:rPr>
              <w:t>200 000</w:t>
            </w:r>
          </w:p>
        </w:tc>
      </w:tr>
      <w:tr w:rsidR="00D5495E" w:rsidRPr="00DB5B8D" w:rsidTr="00B43F48">
        <w:trPr>
          <w:trHeight w:val="244"/>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Pr>
                <w:sz w:val="20"/>
                <w:szCs w:val="20"/>
              </w:rPr>
              <w:t>200 000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Pr>
                <w:sz w:val="20"/>
                <w:szCs w:val="20"/>
              </w:rPr>
              <w:t>200 000</w:t>
            </w:r>
          </w:p>
        </w:tc>
      </w:tr>
      <w:tr w:rsidR="00D5495E" w:rsidRPr="00DB5B8D" w:rsidTr="00B43F48">
        <w:trPr>
          <w:trHeight w:val="244"/>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Pr>
                <w:sz w:val="20"/>
                <w:szCs w:val="20"/>
              </w:rPr>
              <w:t>2</w:t>
            </w:r>
            <w:r w:rsidRPr="00DB5B8D">
              <w:rPr>
                <w:sz w:val="20"/>
                <w:szCs w:val="20"/>
              </w:rPr>
              <w:t>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Pr>
                <w:sz w:val="20"/>
                <w:szCs w:val="20"/>
              </w:rPr>
              <w:t>2</w:t>
            </w:r>
            <w:r w:rsidRPr="00DB5B8D">
              <w:rPr>
                <w:sz w:val="20"/>
                <w:szCs w:val="20"/>
              </w:rPr>
              <w:t>00 000</w:t>
            </w:r>
          </w:p>
        </w:tc>
      </w:tr>
      <w:tr w:rsidR="00D5495E" w:rsidRPr="00DB5B8D" w:rsidTr="00B43F48">
        <w:trPr>
          <w:trHeight w:val="244"/>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r w:rsidRPr="00DB5B8D">
              <w:rPr>
                <w:bCs/>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Pr>
                <w:sz w:val="20"/>
                <w:szCs w:val="20"/>
              </w:rPr>
              <w:t>2</w:t>
            </w:r>
            <w:r w:rsidRPr="00DB5B8D">
              <w:rPr>
                <w:sz w:val="20"/>
                <w:szCs w:val="20"/>
              </w:rPr>
              <w:t>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Pr>
                <w:sz w:val="20"/>
                <w:szCs w:val="20"/>
              </w:rPr>
              <w:t>2</w:t>
            </w:r>
            <w:r w:rsidRPr="00DB5B8D">
              <w:rPr>
                <w:sz w:val="20"/>
                <w:szCs w:val="20"/>
              </w:rPr>
              <w:t>00 000</w:t>
            </w:r>
          </w:p>
        </w:tc>
      </w:tr>
      <w:tr w:rsidR="00D5495E" w:rsidRPr="00DB5B8D" w:rsidTr="00B43F48">
        <w:trPr>
          <w:trHeight w:val="244"/>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sz w:val="20"/>
                <w:szCs w:val="20"/>
              </w:rPr>
            </w:pPr>
            <w:r>
              <w:rPr>
                <w:sz w:val="20"/>
                <w:szCs w:val="20"/>
              </w:rPr>
              <w:t>2</w:t>
            </w:r>
            <w:r w:rsidRPr="00DB5B8D">
              <w:rPr>
                <w:sz w:val="20"/>
                <w:szCs w:val="20"/>
              </w:rPr>
              <w:t>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sz w:val="20"/>
                <w:szCs w:val="20"/>
              </w:rPr>
            </w:pPr>
            <w:r>
              <w:rPr>
                <w:sz w:val="20"/>
                <w:szCs w:val="20"/>
              </w:rPr>
              <w:t>2</w:t>
            </w:r>
            <w:r w:rsidRPr="00DB5B8D">
              <w:rPr>
                <w:sz w:val="20"/>
                <w:szCs w:val="20"/>
              </w:rPr>
              <w:t>00 000</w:t>
            </w:r>
          </w:p>
        </w:tc>
      </w:tr>
      <w:tr w:rsidR="00D5495E" w:rsidRPr="00DB5B8D" w:rsidTr="00B43F48">
        <w:trPr>
          <w:trHeight w:val="244"/>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r w:rsidRPr="00DB5B8D">
              <w:rPr>
                <w:bCs/>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sz w:val="20"/>
                <w:szCs w:val="20"/>
              </w:rPr>
            </w:pPr>
            <w:r>
              <w:rPr>
                <w:sz w:val="20"/>
                <w:szCs w:val="20"/>
              </w:rPr>
              <w:t>2</w:t>
            </w:r>
            <w:r w:rsidRPr="00DB5B8D">
              <w:rPr>
                <w:sz w:val="20"/>
                <w:szCs w:val="20"/>
              </w:rPr>
              <w:t>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sz w:val="20"/>
                <w:szCs w:val="20"/>
              </w:rPr>
            </w:pPr>
            <w:r>
              <w:rPr>
                <w:sz w:val="20"/>
                <w:szCs w:val="20"/>
              </w:rPr>
              <w:t>2</w:t>
            </w:r>
            <w:r w:rsidRPr="00DB5B8D">
              <w:rPr>
                <w:sz w:val="20"/>
                <w:szCs w:val="20"/>
              </w:rPr>
              <w:t>00 000</w:t>
            </w: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w:t>
            </w:r>
            <w:r>
              <w:rPr>
                <w:b/>
                <w:color w:val="000000"/>
                <w:spacing w:val="6"/>
                <w:sz w:val="20"/>
                <w:szCs w:val="20"/>
              </w:rPr>
              <w:t xml:space="preserve"> </w:t>
            </w:r>
            <w:r w:rsidRPr="00DB5B8D">
              <w:rPr>
                <w:b/>
                <w:color w:val="000000"/>
                <w:spacing w:val="6"/>
                <w:sz w:val="20"/>
                <w:szCs w:val="20"/>
              </w:rPr>
              <w:t xml:space="preserve">  Курчатовского района Курской области «Энергосбережение и повышение энергетической эффективности»</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b/>
                <w:sz w:val="20"/>
                <w:szCs w:val="20"/>
              </w:rPr>
            </w:pPr>
          </w:p>
          <w:p w:rsidR="00D5495E" w:rsidRPr="00DB5B8D" w:rsidRDefault="00D5495E" w:rsidP="00D5495E">
            <w:pPr>
              <w:ind w:left="-108" w:right="-108"/>
              <w:jc w:val="center"/>
              <w:rPr>
                <w:b/>
                <w:sz w:val="20"/>
                <w:szCs w:val="20"/>
              </w:rPr>
            </w:pPr>
            <w:r w:rsidRPr="00DB5B8D">
              <w:rPr>
                <w:b/>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b/>
                <w:sz w:val="20"/>
                <w:szCs w:val="20"/>
              </w:rPr>
            </w:pPr>
            <w:r>
              <w:rPr>
                <w:b/>
                <w:sz w:val="20"/>
                <w:szCs w:val="20"/>
              </w:rPr>
              <w:t>10</w:t>
            </w:r>
            <w:r w:rsidRPr="00DB5B8D">
              <w:rPr>
                <w:b/>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b/>
                <w:sz w:val="20"/>
                <w:szCs w:val="20"/>
              </w:rPr>
            </w:pPr>
            <w:r>
              <w:rPr>
                <w:b/>
                <w:sz w:val="20"/>
                <w:szCs w:val="20"/>
              </w:rPr>
              <w:t>10</w:t>
            </w:r>
            <w:r w:rsidRPr="00DB5B8D">
              <w:rPr>
                <w:b/>
                <w:sz w:val="20"/>
                <w:szCs w:val="20"/>
              </w:rPr>
              <w:t>0 000</w:t>
            </w: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«Энергосбережение в поселке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w:t>
            </w:r>
            <w:r>
              <w:rPr>
                <w:i/>
                <w:color w:val="000000"/>
                <w:spacing w:val="6"/>
                <w:sz w:val="20"/>
                <w:szCs w:val="20"/>
              </w:rPr>
              <w:t xml:space="preserve"> </w:t>
            </w:r>
            <w:r w:rsidRPr="00DB5B8D">
              <w:rPr>
                <w:i/>
                <w:color w:val="000000"/>
                <w:spacing w:val="6"/>
                <w:sz w:val="20"/>
                <w:szCs w:val="20"/>
              </w:rPr>
              <w:t xml:space="preserve"> муниципальной программы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«Энергосбережение и повышение энергетической эффективности »</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i/>
                <w:color w:val="000000"/>
                <w:sz w:val="20"/>
                <w:szCs w:val="20"/>
              </w:rPr>
            </w:pPr>
            <w:r w:rsidRPr="00DB5B8D">
              <w:rPr>
                <w:i/>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sz w:val="20"/>
                <w:szCs w:val="20"/>
              </w:rPr>
            </w:pPr>
            <w:r>
              <w:rPr>
                <w:sz w:val="20"/>
                <w:szCs w:val="20"/>
              </w:rPr>
              <w:t>10</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sz w:val="20"/>
                <w:szCs w:val="20"/>
              </w:rPr>
            </w:pPr>
            <w:r>
              <w:rPr>
                <w:sz w:val="20"/>
                <w:szCs w:val="20"/>
              </w:rPr>
              <w:t>10</w:t>
            </w:r>
            <w:r w:rsidRPr="00DB5B8D">
              <w:rPr>
                <w:sz w:val="20"/>
                <w:szCs w:val="20"/>
              </w:rPr>
              <w:t>0 000</w:t>
            </w: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по энергосбережению»</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sz w:val="20"/>
                <w:szCs w:val="20"/>
              </w:rPr>
            </w:pPr>
            <w:r>
              <w:rPr>
                <w:sz w:val="20"/>
                <w:szCs w:val="20"/>
              </w:rPr>
              <w:t>10</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hanging="28"/>
              <w:jc w:val="center"/>
              <w:rPr>
                <w:sz w:val="20"/>
                <w:szCs w:val="20"/>
              </w:rPr>
            </w:pPr>
            <w:r>
              <w:rPr>
                <w:sz w:val="20"/>
                <w:szCs w:val="20"/>
              </w:rPr>
              <w:t>10</w:t>
            </w:r>
            <w:r w:rsidRPr="00DB5B8D">
              <w:rPr>
                <w:sz w:val="20"/>
                <w:szCs w:val="20"/>
              </w:rPr>
              <w:t>0 000</w:t>
            </w: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sz w:val="20"/>
                <w:szCs w:val="20"/>
              </w:rPr>
              <w:t>10</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sz w:val="20"/>
                <w:szCs w:val="20"/>
              </w:rPr>
              <w:t>10</w:t>
            </w:r>
            <w:r w:rsidRPr="00DB5B8D">
              <w:rPr>
                <w:sz w:val="20"/>
                <w:szCs w:val="20"/>
              </w:rPr>
              <w:t>0 000</w:t>
            </w: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10</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10</w:t>
            </w:r>
            <w:r w:rsidRPr="00DB5B8D">
              <w:rPr>
                <w:sz w:val="20"/>
                <w:szCs w:val="20"/>
              </w:rPr>
              <w:t>0 000</w:t>
            </w: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на 2016-2020годы»</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b/>
                <w:sz w:val="20"/>
                <w:szCs w:val="20"/>
              </w:rPr>
            </w:pPr>
          </w:p>
          <w:p w:rsidR="00D5495E" w:rsidRPr="00DB5B8D" w:rsidRDefault="00D5495E" w:rsidP="00D5495E">
            <w:pPr>
              <w:ind w:left="-108" w:right="-108"/>
              <w:jc w:val="center"/>
              <w:rPr>
                <w:b/>
                <w:sz w:val="20"/>
                <w:szCs w:val="20"/>
              </w:rPr>
            </w:pPr>
            <w:r w:rsidRPr="00DB5B8D">
              <w:rPr>
                <w:b/>
                <w:sz w:val="20"/>
                <w:szCs w:val="20"/>
              </w:rPr>
              <w:t>07 0 00 0000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b/>
                <w:sz w:val="20"/>
                <w:szCs w:val="20"/>
              </w:rPr>
              <w:t>3 064 568</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b/>
                <w:sz w:val="20"/>
                <w:szCs w:val="20"/>
              </w:rPr>
              <w:t>3 146 748</w:t>
            </w: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402E9C" w:rsidRDefault="00D5495E" w:rsidP="00D5495E">
            <w:pPr>
              <w:shd w:val="clear" w:color="auto" w:fill="FFFFFF"/>
              <w:ind w:right="-108"/>
              <w:rPr>
                <w:i/>
                <w:color w:val="000000"/>
                <w:spacing w:val="1"/>
                <w:sz w:val="20"/>
                <w:szCs w:val="20"/>
              </w:rPr>
            </w:pPr>
            <w:r w:rsidRPr="00402E9C">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w:t>
            </w:r>
            <w:proofErr w:type="spellStart"/>
            <w:r w:rsidRPr="00402E9C">
              <w:rPr>
                <w:i/>
                <w:color w:val="000000"/>
                <w:spacing w:val="6"/>
                <w:sz w:val="20"/>
                <w:szCs w:val="20"/>
              </w:rPr>
              <w:t>К.Либкнехта</w:t>
            </w:r>
            <w:proofErr w:type="spellEnd"/>
            <w:r w:rsidRPr="00402E9C">
              <w:rPr>
                <w:i/>
                <w:color w:val="000000"/>
                <w:spacing w:val="6"/>
                <w:sz w:val="20"/>
                <w:szCs w:val="20"/>
              </w:rPr>
              <w:t xml:space="preserve">» Курчатовского района Курской области»    муниципальной программы </w:t>
            </w:r>
            <w:r w:rsidRPr="00402E9C">
              <w:rPr>
                <w:i/>
                <w:color w:val="000000"/>
                <w:spacing w:val="1"/>
                <w:sz w:val="20"/>
                <w:szCs w:val="20"/>
              </w:rPr>
              <w:lastRenderedPageBreak/>
              <w:t xml:space="preserve">«Обеспечение доступным и комфортным жильем и коммунальными услугами граждан в муниципальном образовании « поселок имени </w:t>
            </w:r>
            <w:proofErr w:type="spellStart"/>
            <w:r w:rsidRPr="00402E9C">
              <w:rPr>
                <w:i/>
                <w:color w:val="000000"/>
                <w:spacing w:val="1"/>
                <w:sz w:val="20"/>
                <w:szCs w:val="20"/>
              </w:rPr>
              <w:t>К.Либкнехта</w:t>
            </w:r>
            <w:proofErr w:type="spellEnd"/>
            <w:r w:rsidRPr="00402E9C">
              <w:rPr>
                <w:i/>
                <w:color w:val="000000"/>
                <w:spacing w:val="1"/>
                <w:sz w:val="20"/>
                <w:szCs w:val="20"/>
              </w:rPr>
              <w:t>»  Курчатовского района Курской области</w:t>
            </w:r>
          </w:p>
          <w:p w:rsidR="00D5495E" w:rsidRPr="00402E9C" w:rsidRDefault="00D5495E" w:rsidP="00D5495E">
            <w:pPr>
              <w:shd w:val="clear" w:color="auto" w:fill="FFFFFF"/>
              <w:rPr>
                <w:color w:val="000000"/>
                <w:spacing w:val="2"/>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402E9C" w:rsidRDefault="00D5495E" w:rsidP="00D5495E">
            <w:pPr>
              <w:shd w:val="clear" w:color="auto" w:fill="FFFFFF"/>
              <w:ind w:left="-108" w:right="-108"/>
              <w:jc w:val="center"/>
              <w:rPr>
                <w:color w:val="000000"/>
                <w:sz w:val="20"/>
                <w:szCs w:val="20"/>
              </w:rPr>
            </w:pPr>
            <w:r w:rsidRPr="00402E9C">
              <w:rPr>
                <w:color w:val="000000"/>
                <w:sz w:val="20"/>
                <w:szCs w:val="20"/>
              </w:rPr>
              <w:lastRenderedPageBreak/>
              <w:t>07 2</w:t>
            </w:r>
            <w:r>
              <w:rPr>
                <w:color w:val="000000"/>
                <w:sz w:val="20"/>
                <w:szCs w:val="20"/>
              </w:rPr>
              <w:t xml:space="preserve"> 00</w:t>
            </w:r>
            <w:r w:rsidRPr="00402E9C">
              <w:rPr>
                <w:color w:val="000000"/>
                <w:sz w:val="20"/>
                <w:szCs w:val="20"/>
              </w:rPr>
              <w:t xml:space="preserve"> 0000</w:t>
            </w:r>
            <w:r>
              <w:rPr>
                <w:color w:val="000000"/>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b/>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jc w:val="center"/>
              <w:rPr>
                <w:b/>
                <w:sz w:val="20"/>
                <w:szCs w:val="20"/>
              </w:rPr>
            </w:pP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402E9C" w:rsidRDefault="00D5495E" w:rsidP="00D5495E">
            <w:pPr>
              <w:shd w:val="clear" w:color="auto" w:fill="FFFFFF"/>
              <w:rPr>
                <w:color w:val="000000"/>
                <w:spacing w:val="2"/>
                <w:sz w:val="20"/>
                <w:szCs w:val="20"/>
              </w:rPr>
            </w:pPr>
            <w:r>
              <w:rPr>
                <w:color w:val="000000"/>
                <w:spacing w:val="2"/>
                <w:sz w:val="20"/>
                <w:szCs w:val="20"/>
              </w:rPr>
              <w:lastRenderedPageBreak/>
              <w:t xml:space="preserve"> Основное мероприятие   «</w:t>
            </w:r>
            <w:r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402E9C" w:rsidRDefault="00D5495E" w:rsidP="00D5495E">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b/>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jc w:val="center"/>
              <w:rPr>
                <w:b/>
                <w:sz w:val="20"/>
                <w:szCs w:val="20"/>
              </w:rPr>
            </w:pP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Default="00D5495E" w:rsidP="00D5495E">
            <w:pPr>
              <w:shd w:val="clear" w:color="auto" w:fill="FFFFFF"/>
              <w:rPr>
                <w:color w:val="000000"/>
                <w:spacing w:val="2"/>
                <w:sz w:val="20"/>
                <w:szCs w:val="20"/>
              </w:rPr>
            </w:pPr>
            <w:r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 xml:space="preserve"> в поселке имени К. Либкнехта</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402E9C" w:rsidRDefault="00D5495E" w:rsidP="00D5495E">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Default="00D5495E" w:rsidP="00D5495E">
            <w:pPr>
              <w:jc w:val="center"/>
              <w:rPr>
                <w:b/>
                <w:sz w:val="20"/>
                <w:szCs w:val="20"/>
              </w:rPr>
            </w:pPr>
            <w:r>
              <w:rPr>
                <w:b/>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jc w:val="center"/>
              <w:rPr>
                <w:b/>
                <w:sz w:val="20"/>
                <w:szCs w:val="20"/>
              </w:rPr>
            </w:pP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b/>
                <w:color w:val="000000"/>
                <w:spacing w:val="1"/>
                <w:sz w:val="20"/>
                <w:szCs w:val="20"/>
              </w:rPr>
            </w:pPr>
            <w:r w:rsidRPr="00402E9C">
              <w:rPr>
                <w:color w:val="000000"/>
                <w:spacing w:val="6"/>
                <w:sz w:val="20"/>
                <w:szCs w:val="20"/>
              </w:rPr>
              <w:t>Социальное обеспечение и иные выплаты населению</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b/>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Pr>
                <w:color w:val="000000"/>
                <w:sz w:val="20"/>
                <w:szCs w:val="20"/>
              </w:rPr>
              <w:t>300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b/>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jc w:val="center"/>
              <w:rPr>
                <w:b/>
                <w:sz w:val="20"/>
                <w:szCs w:val="20"/>
              </w:rPr>
            </w:pPr>
          </w:p>
        </w:tc>
      </w:tr>
      <w:tr w:rsidR="00D5495E" w:rsidRPr="00DB5B8D" w:rsidTr="00B43F4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b/>
                <w:color w:val="000000"/>
                <w:spacing w:val="1"/>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«Обеспечение качественными услугами ЖКХ населения муниципального образования «поселок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w:t>
            </w:r>
            <w:r w:rsidRPr="00DB5B8D">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 поселок имени К. Либкнехта» Курчатовского района  Курской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i/>
                <w:sz w:val="20"/>
                <w:szCs w:val="20"/>
              </w:rPr>
            </w:pPr>
          </w:p>
          <w:p w:rsidR="00D5495E" w:rsidRPr="00DB5B8D" w:rsidRDefault="00D5495E" w:rsidP="00D5495E">
            <w:pPr>
              <w:ind w:left="-108" w:right="-108"/>
              <w:jc w:val="center"/>
              <w:rPr>
                <w:i/>
                <w:sz w:val="20"/>
                <w:szCs w:val="20"/>
              </w:rPr>
            </w:pPr>
          </w:p>
          <w:p w:rsidR="00D5495E" w:rsidRPr="00DB5B8D" w:rsidRDefault="00D5495E" w:rsidP="00D5495E">
            <w:pPr>
              <w:ind w:left="-108" w:right="-108"/>
              <w:jc w:val="center"/>
              <w:rPr>
                <w:sz w:val="20"/>
                <w:szCs w:val="20"/>
              </w:rPr>
            </w:pPr>
            <w:r w:rsidRPr="00DB5B8D">
              <w:rPr>
                <w:i/>
                <w:sz w:val="20"/>
                <w:szCs w:val="20"/>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i/>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rPr>
                <w:i/>
                <w:sz w:val="20"/>
                <w:szCs w:val="20"/>
              </w:rPr>
            </w:pPr>
            <w:r>
              <w:rPr>
                <w:i/>
                <w:sz w:val="20"/>
                <w:szCs w:val="20"/>
              </w:rPr>
              <w:t xml:space="preserve">      </w:t>
            </w:r>
            <w:r>
              <w:rPr>
                <w:sz w:val="20"/>
                <w:szCs w:val="20"/>
              </w:rPr>
              <w:t>3 064 568</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rPr>
                <w:i/>
                <w:sz w:val="20"/>
                <w:szCs w:val="20"/>
              </w:rPr>
            </w:pPr>
            <w:r>
              <w:rPr>
                <w:i/>
                <w:sz w:val="20"/>
                <w:szCs w:val="20"/>
              </w:rPr>
              <w:t>3 146 748</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3 064 568</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i/>
                <w:sz w:val="20"/>
                <w:szCs w:val="20"/>
              </w:rPr>
              <w:t>3 146 748</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2</w:t>
            </w:r>
            <w:r>
              <w:rPr>
                <w:sz w:val="20"/>
                <w:szCs w:val="20"/>
              </w:rPr>
              <w:t>65</w:t>
            </w:r>
            <w:r w:rsidRPr="00DB5B8D">
              <w:rPr>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2</w:t>
            </w:r>
            <w:r>
              <w:rPr>
                <w:sz w:val="20"/>
                <w:szCs w:val="20"/>
              </w:rPr>
              <w:t>65</w:t>
            </w:r>
            <w:r w:rsidRPr="00DB5B8D">
              <w:rPr>
                <w:sz w:val="20"/>
                <w:szCs w:val="20"/>
              </w:rPr>
              <w:t xml:space="preserve">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2</w:t>
            </w:r>
            <w:r>
              <w:rPr>
                <w:sz w:val="20"/>
                <w:szCs w:val="20"/>
              </w:rPr>
              <w:t>65</w:t>
            </w:r>
            <w:r w:rsidRPr="00DB5B8D">
              <w:rPr>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2</w:t>
            </w:r>
            <w:r>
              <w:rPr>
                <w:sz w:val="20"/>
                <w:szCs w:val="20"/>
              </w:rPr>
              <w:t>65</w:t>
            </w:r>
            <w:r w:rsidRPr="00DB5B8D">
              <w:rPr>
                <w:sz w:val="20"/>
                <w:szCs w:val="20"/>
              </w:rPr>
              <w:t xml:space="preserve">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108"/>
              <w:rPr>
                <w:color w:val="000000"/>
                <w:spacing w:val="2"/>
                <w:sz w:val="20"/>
                <w:szCs w:val="20"/>
              </w:rPr>
            </w:pPr>
            <w:r w:rsidRPr="00DB5B8D">
              <w:rPr>
                <w:color w:val="000000"/>
                <w:spacing w:val="2"/>
                <w:sz w:val="20"/>
                <w:szCs w:val="20"/>
              </w:rPr>
              <w:t>Мероприятия по благоустройству</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2 699 568</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2 781 748</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2 699 568</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2 781 748</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 твердых  коммунальных  отходов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07 3 01 С1457</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10</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10</w:t>
            </w:r>
            <w:r w:rsidRPr="00DB5B8D">
              <w:rPr>
                <w:sz w:val="20"/>
                <w:szCs w:val="20"/>
              </w:rPr>
              <w:t>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07 3 01 С1457</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10</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10</w:t>
            </w:r>
            <w:r w:rsidRPr="00DB5B8D">
              <w:rPr>
                <w:sz w:val="20"/>
                <w:szCs w:val="20"/>
              </w:rPr>
              <w:t>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b/>
                <w:color w:val="000000"/>
                <w:spacing w:val="6"/>
                <w:sz w:val="20"/>
                <w:szCs w:val="20"/>
              </w:rPr>
            </w:pPr>
            <w:r w:rsidRPr="00DB5B8D">
              <w:rPr>
                <w:b/>
                <w:sz w:val="20"/>
                <w:szCs w:val="20"/>
              </w:rPr>
              <w:t xml:space="preserve">Муниципальная программа поселка имени К. Либкнехта Курчатовского района Курской области  </w:t>
            </w:r>
            <w:r w:rsidRPr="00DB5B8D">
              <w:rPr>
                <w:b/>
                <w:color w:val="000000"/>
                <w:spacing w:val="6"/>
                <w:sz w:val="20"/>
                <w:szCs w:val="20"/>
              </w:rPr>
              <w:t xml:space="preserve">«Повышение эффективности работы с молодежью, организация отдыха и оздоровления детей, молодежи, развитие физической культуры и </w:t>
            </w:r>
            <w:proofErr w:type="spellStart"/>
            <w:r w:rsidRPr="00DB5B8D">
              <w:rPr>
                <w:b/>
                <w:color w:val="000000"/>
                <w:spacing w:val="6"/>
                <w:sz w:val="20"/>
                <w:szCs w:val="20"/>
              </w:rPr>
              <w:t>спортаы</w:t>
            </w:r>
            <w:proofErr w:type="spellEnd"/>
            <w:r w:rsidRPr="00DB5B8D">
              <w:rPr>
                <w:b/>
                <w:color w:val="000000"/>
                <w:spacing w:val="6"/>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38" w:right="-55"/>
              <w:jc w:val="center"/>
              <w:rPr>
                <w:b/>
                <w:sz w:val="20"/>
                <w:szCs w:val="20"/>
              </w:rPr>
            </w:pPr>
          </w:p>
          <w:p w:rsidR="00D5495E" w:rsidRPr="00DB5B8D" w:rsidRDefault="00D5495E" w:rsidP="00D5495E">
            <w:pPr>
              <w:ind w:left="-138" w:right="-55"/>
              <w:jc w:val="center"/>
              <w:rPr>
                <w:b/>
                <w:sz w:val="20"/>
                <w:szCs w:val="20"/>
              </w:rPr>
            </w:pPr>
            <w:r w:rsidRPr="00DB5B8D">
              <w:rPr>
                <w:b/>
                <w:sz w:val="20"/>
                <w:szCs w:val="20"/>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sidRPr="00DB5B8D">
              <w:rPr>
                <w:b/>
                <w:sz w:val="20"/>
                <w:szCs w:val="20"/>
              </w:rPr>
              <w:t>100 000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sidRPr="00DB5B8D">
              <w:rPr>
                <w:b/>
                <w:sz w:val="20"/>
                <w:szCs w:val="20"/>
              </w:rPr>
              <w:t>100 000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DB5B8D">
              <w:rPr>
                <w:i/>
                <w:color w:val="000000"/>
                <w:spacing w:val="6"/>
                <w:sz w:val="20"/>
                <w:szCs w:val="20"/>
              </w:rPr>
              <w:t xml:space="preserve">Повышение эффективности работы с </w:t>
            </w:r>
            <w:r w:rsidRPr="00DB5B8D">
              <w:rPr>
                <w:i/>
                <w:color w:val="000000"/>
                <w:spacing w:val="6"/>
                <w:sz w:val="20"/>
                <w:szCs w:val="20"/>
              </w:rPr>
              <w:lastRenderedPageBreak/>
              <w:t xml:space="preserve">молодежью, организация отдыха и оздоровления детей, молодежи, развитие физической культуры и спорта </w:t>
            </w:r>
            <w:r w:rsidRPr="00DB5B8D">
              <w:rPr>
                <w:i/>
                <w:color w:val="000000"/>
                <w:spacing w:val="2"/>
                <w:sz w:val="20"/>
                <w:szCs w:val="20"/>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i/>
                <w:color w:val="000000"/>
                <w:sz w:val="20"/>
                <w:szCs w:val="20"/>
              </w:rPr>
            </w:pPr>
            <w:r w:rsidRPr="00DB5B8D">
              <w:rPr>
                <w:i/>
                <w:color w:val="000000"/>
                <w:sz w:val="20"/>
                <w:szCs w:val="20"/>
              </w:rPr>
              <w:lastRenderedPageBreak/>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100 000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i/>
                <w:color w:val="000000"/>
                <w:spacing w:val="2"/>
                <w:sz w:val="20"/>
                <w:szCs w:val="20"/>
              </w:rPr>
            </w:pPr>
            <w:r w:rsidRPr="00DB5B8D">
              <w:rPr>
                <w:color w:val="000000"/>
                <w:spacing w:val="6"/>
                <w:sz w:val="20"/>
                <w:szCs w:val="20"/>
              </w:rPr>
              <w:lastRenderedPageBreak/>
              <w:t>Основное мероприятие «Осуществление мероприятий по привлечению населения к занятиям физической культурой и массовым спортом»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08 3 01 00000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8</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8</w:t>
            </w:r>
            <w:r w:rsidRPr="00DB5B8D">
              <w:rPr>
                <w:sz w:val="20"/>
                <w:szCs w:val="20"/>
              </w:rPr>
              <w:t>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08 3 01 С1406</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8</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8</w:t>
            </w:r>
            <w:r w:rsidRPr="00DB5B8D">
              <w:rPr>
                <w:sz w:val="20"/>
                <w:szCs w:val="20"/>
              </w:rPr>
              <w:t>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08 3 01 С1406</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8</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8</w:t>
            </w:r>
            <w:r w:rsidRPr="00DB5B8D">
              <w:rPr>
                <w:sz w:val="20"/>
                <w:szCs w:val="20"/>
              </w:rPr>
              <w:t>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w:t>
            </w:r>
            <w:r w:rsidRPr="00DB5B8D">
              <w:rPr>
                <w:sz w:val="20"/>
                <w:szCs w:val="20"/>
              </w:rPr>
              <w:t>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w:t>
            </w:r>
            <w:r w:rsidRPr="00DB5B8D">
              <w:rPr>
                <w:sz w:val="20"/>
                <w:szCs w:val="20"/>
              </w:rPr>
              <w:t>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w:t>
            </w:r>
            <w:r w:rsidRPr="00DB5B8D">
              <w:rPr>
                <w:sz w:val="20"/>
                <w:szCs w:val="20"/>
              </w:rPr>
              <w:t>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2</w:t>
            </w:r>
            <w:r w:rsidRPr="00DB5B8D">
              <w:rPr>
                <w:sz w:val="20"/>
                <w:szCs w:val="20"/>
              </w:rPr>
              <w:t>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 »</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58"/>
              <w:jc w:val="center"/>
              <w:rPr>
                <w:b/>
                <w:sz w:val="20"/>
                <w:szCs w:val="20"/>
              </w:rPr>
            </w:pPr>
            <w:r w:rsidRPr="00DB5B8D">
              <w:rPr>
                <w:b/>
                <w:sz w:val="20"/>
                <w:szCs w:val="20"/>
              </w:rPr>
              <w:t>09 0 00 0000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sidRPr="00DB5B8D">
              <w:rPr>
                <w:b/>
                <w:sz w:val="20"/>
                <w:szCs w:val="20"/>
              </w:rPr>
              <w:t>3 170 000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sidRPr="00DB5B8D">
              <w:rPr>
                <w:b/>
                <w:sz w:val="20"/>
                <w:szCs w:val="20"/>
              </w:rPr>
              <w:t>3 170 000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 »</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i/>
                <w:sz w:val="20"/>
                <w:szCs w:val="20"/>
              </w:rPr>
            </w:pPr>
          </w:p>
          <w:p w:rsidR="00D5495E" w:rsidRPr="00DB5B8D" w:rsidRDefault="00D5495E" w:rsidP="00D5495E">
            <w:pPr>
              <w:ind w:left="-108" w:right="-108"/>
              <w:jc w:val="center"/>
              <w:rPr>
                <w:i/>
                <w:sz w:val="20"/>
                <w:szCs w:val="20"/>
              </w:rPr>
            </w:pPr>
            <w:r w:rsidRPr="00DB5B8D">
              <w:rPr>
                <w:i/>
                <w:sz w:val="20"/>
                <w:szCs w:val="20"/>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
                <w:i/>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i/>
                <w:sz w:val="20"/>
                <w:szCs w:val="20"/>
              </w:rPr>
            </w:pPr>
            <w:r w:rsidRPr="00DB5B8D">
              <w:rPr>
                <w:i/>
                <w:sz w:val="20"/>
                <w:szCs w:val="20"/>
              </w:rPr>
              <w:t>3 170 000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i/>
                <w:sz w:val="20"/>
                <w:szCs w:val="20"/>
              </w:rPr>
            </w:pPr>
            <w:r w:rsidRPr="00DB5B8D">
              <w:rPr>
                <w:i/>
                <w:sz w:val="20"/>
                <w:szCs w:val="20"/>
              </w:rPr>
              <w:t>3 170 000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3 170 000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3 170 000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3 144 000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3 144 000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3 144 000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3 144 000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8 000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8 000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18 000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18 000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18 000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18 000</w:t>
            </w:r>
          </w:p>
        </w:tc>
      </w:tr>
      <w:tr w:rsidR="00D5495E" w:rsidRPr="00DB5B8D" w:rsidTr="00B43F4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b/>
                <w:color w:val="000000"/>
                <w:spacing w:val="6"/>
                <w:sz w:val="20"/>
                <w:szCs w:val="20"/>
              </w:rPr>
            </w:pPr>
            <w:r w:rsidRPr="00DB5B8D">
              <w:rPr>
                <w:b/>
                <w:color w:val="000000"/>
                <w:spacing w:val="6"/>
                <w:sz w:val="20"/>
                <w:szCs w:val="20"/>
              </w:rPr>
              <w:t xml:space="preserve">Муниципальная программа </w:t>
            </w:r>
            <w:r w:rsidRPr="00DB5B8D">
              <w:rPr>
                <w:b/>
                <w:color w:val="000000"/>
                <w:spacing w:val="6"/>
                <w:sz w:val="20"/>
                <w:szCs w:val="20"/>
              </w:rPr>
              <w:lastRenderedPageBreak/>
              <w:t>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b/>
                <w:sz w:val="20"/>
                <w:szCs w:val="20"/>
              </w:rPr>
            </w:pPr>
          </w:p>
          <w:p w:rsidR="00D5495E" w:rsidRPr="00DB5B8D" w:rsidRDefault="00D5495E" w:rsidP="00D5495E">
            <w:pPr>
              <w:ind w:left="-108" w:right="-108"/>
              <w:jc w:val="center"/>
              <w:rPr>
                <w:b/>
                <w:sz w:val="20"/>
                <w:szCs w:val="20"/>
              </w:rPr>
            </w:pPr>
            <w:r w:rsidRPr="00DB5B8D">
              <w:rPr>
                <w:b/>
                <w:sz w:val="20"/>
                <w:szCs w:val="20"/>
              </w:rPr>
              <w:lastRenderedPageBreak/>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88"/>
              <w:jc w:val="center"/>
              <w:rPr>
                <w:b/>
                <w:color w:val="000000"/>
                <w:spacing w:val="-4"/>
                <w:sz w:val="20"/>
                <w:szCs w:val="20"/>
              </w:rPr>
            </w:pPr>
            <w:r>
              <w:rPr>
                <w:b/>
                <w:color w:val="000000"/>
                <w:spacing w:val="-4"/>
                <w:sz w:val="20"/>
                <w:szCs w:val="20"/>
              </w:rPr>
              <w:t>1 000 000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shd w:val="clear" w:color="auto" w:fill="FFFFFF"/>
              <w:ind w:left="-188"/>
              <w:jc w:val="center"/>
              <w:rPr>
                <w:b/>
                <w:color w:val="000000"/>
                <w:spacing w:val="-4"/>
                <w:sz w:val="20"/>
                <w:szCs w:val="20"/>
              </w:rPr>
            </w:pPr>
            <w:r>
              <w:rPr>
                <w:b/>
                <w:color w:val="000000"/>
                <w:spacing w:val="-4"/>
                <w:sz w:val="20"/>
                <w:szCs w:val="20"/>
              </w:rPr>
              <w:t>1 000 000</w:t>
            </w:r>
          </w:p>
        </w:tc>
      </w:tr>
      <w:tr w:rsidR="00D5495E" w:rsidRPr="00DB5B8D" w:rsidTr="00631121">
        <w:trPr>
          <w:trHeight w:val="2885"/>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i/>
                <w:color w:val="000000"/>
                <w:spacing w:val="6"/>
                <w:sz w:val="20"/>
                <w:szCs w:val="20"/>
              </w:rPr>
            </w:pPr>
            <w:r w:rsidRPr="00DB5B8D">
              <w:rPr>
                <w:i/>
                <w:color w:val="000000"/>
                <w:spacing w:val="6"/>
                <w:sz w:val="20"/>
                <w:szCs w:val="20"/>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B5B8D">
              <w:rPr>
                <w:i/>
                <w:sz w:val="20"/>
                <w:szCs w:val="20"/>
              </w:rPr>
              <w:t>«</w:t>
            </w:r>
            <w:r w:rsidRPr="00DB5B8D">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i/>
                <w:sz w:val="20"/>
                <w:szCs w:val="20"/>
              </w:rPr>
            </w:pPr>
          </w:p>
          <w:p w:rsidR="00D5495E" w:rsidRPr="00DB5B8D" w:rsidRDefault="00D5495E" w:rsidP="00D5495E">
            <w:pPr>
              <w:ind w:left="-108" w:right="-108"/>
              <w:jc w:val="center"/>
              <w:rPr>
                <w:i/>
                <w:sz w:val="20"/>
                <w:szCs w:val="20"/>
              </w:rPr>
            </w:pPr>
            <w:r w:rsidRPr="00DB5B8D">
              <w:rPr>
                <w:i/>
                <w:sz w:val="20"/>
                <w:szCs w:val="20"/>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88"/>
              <w:jc w:val="center"/>
              <w:rPr>
                <w:color w:val="000000"/>
                <w:spacing w:val="-4"/>
                <w:sz w:val="20"/>
                <w:szCs w:val="20"/>
              </w:rPr>
            </w:pPr>
            <w:r>
              <w:rPr>
                <w:color w:val="000000"/>
                <w:spacing w:val="-4"/>
                <w:sz w:val="20"/>
                <w:szCs w:val="20"/>
              </w:rPr>
              <w:t>1 000 000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shd w:val="clear" w:color="auto" w:fill="FFFFFF"/>
              <w:ind w:left="-188"/>
              <w:jc w:val="center"/>
              <w:rPr>
                <w:sz w:val="20"/>
                <w:szCs w:val="20"/>
              </w:rPr>
            </w:pPr>
            <w:r>
              <w:rPr>
                <w:sz w:val="20"/>
                <w:szCs w:val="20"/>
              </w:rPr>
              <w:t>1 000 000</w:t>
            </w:r>
          </w:p>
        </w:tc>
      </w:tr>
      <w:tr w:rsidR="00D5495E" w:rsidRPr="00DB5B8D" w:rsidTr="00631121">
        <w:trPr>
          <w:trHeight w:val="1536"/>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sz w:val="20"/>
                <w:szCs w:val="20"/>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900 000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900 000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Pr>
                <w:color w:val="000000"/>
                <w:spacing w:val="6"/>
                <w:sz w:val="20"/>
                <w:szCs w:val="20"/>
              </w:rPr>
              <w:t>Строительство (реконструкция) автомобильных дорог общего пользования местного значения</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color w:val="000000"/>
                <w:sz w:val="20"/>
                <w:szCs w:val="20"/>
              </w:rPr>
              <w:t>11 2 02 С142</w:t>
            </w:r>
            <w:r>
              <w:rPr>
                <w:color w:val="000000"/>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427 000</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jc w:val="center"/>
              <w:rPr>
                <w:sz w:val="20"/>
                <w:szCs w:val="20"/>
              </w:rPr>
            </w:pPr>
            <w:r>
              <w:rPr>
                <w:sz w:val="20"/>
                <w:szCs w:val="20"/>
              </w:rPr>
              <w:t>427 000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Капитальные вложения в объекты   государственной (муниципальной) собственности</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sz w:val="20"/>
                <w:szCs w:val="20"/>
              </w:rPr>
            </w:pPr>
            <w:r w:rsidRPr="00DB5B8D">
              <w:rPr>
                <w:color w:val="000000"/>
                <w:sz w:val="20"/>
                <w:szCs w:val="20"/>
              </w:rPr>
              <w:t>11 2 02 С142</w:t>
            </w:r>
            <w:r>
              <w:rPr>
                <w:color w:val="000000"/>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sz w:val="20"/>
                <w:szCs w:val="20"/>
              </w:rPr>
            </w:pPr>
            <w:r>
              <w:rPr>
                <w:sz w:val="20"/>
                <w:szCs w:val="20"/>
              </w:rPr>
              <w:t>400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427 000</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jc w:val="center"/>
              <w:rPr>
                <w:sz w:val="20"/>
                <w:szCs w:val="20"/>
              </w:rPr>
            </w:pPr>
            <w:r>
              <w:rPr>
                <w:sz w:val="20"/>
                <w:szCs w:val="20"/>
              </w:rPr>
              <w:t>427 000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473 000</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jc w:val="center"/>
              <w:rPr>
                <w:sz w:val="20"/>
                <w:szCs w:val="20"/>
              </w:rPr>
            </w:pPr>
            <w:r>
              <w:rPr>
                <w:sz w:val="20"/>
                <w:szCs w:val="20"/>
              </w:rPr>
              <w:t>473 000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sz w:val="20"/>
                <w:szCs w:val="20"/>
              </w:rPr>
            </w:pPr>
            <w:r w:rsidRPr="00DB5B8D">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473 000</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jc w:val="center"/>
              <w:rPr>
                <w:sz w:val="20"/>
                <w:szCs w:val="20"/>
              </w:rPr>
            </w:pPr>
            <w:r>
              <w:rPr>
                <w:sz w:val="20"/>
                <w:szCs w:val="20"/>
              </w:rPr>
              <w:t>473 000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xml:space="preserve"> </w:t>
            </w:r>
            <w:r w:rsidRPr="00DB5B8D">
              <w:rPr>
                <w:b/>
                <w:i/>
                <w:sz w:val="20"/>
                <w:szCs w:val="20"/>
              </w:rPr>
              <w:t>Курчатовского района Курской области  «</w:t>
            </w:r>
            <w:r w:rsidRPr="00DB5B8D">
              <w:rPr>
                <w:b/>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w:t>
            </w:r>
            <w:proofErr w:type="spellStart"/>
            <w:r w:rsidRPr="00DB5B8D">
              <w:rPr>
                <w:b/>
                <w:i/>
                <w:color w:val="000000"/>
                <w:spacing w:val="6"/>
                <w:sz w:val="20"/>
                <w:szCs w:val="20"/>
              </w:rPr>
              <w:t>К.Либкнехта</w:t>
            </w:r>
            <w:proofErr w:type="spellEnd"/>
            <w:r w:rsidRPr="00DB5B8D">
              <w:rPr>
                <w:b/>
                <w:i/>
                <w:color w:val="000000"/>
                <w:spacing w:val="6"/>
                <w:sz w:val="20"/>
                <w:szCs w:val="20"/>
              </w:rPr>
              <w:t>» Курской области и безопасности дорожного движения»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sidRPr="00DB5B8D">
              <w:rPr>
                <w:b/>
                <w:i/>
                <w:color w:val="000000"/>
                <w:sz w:val="20"/>
                <w:szCs w:val="20"/>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5495E" w:rsidRPr="00DB5B8D" w:rsidRDefault="00D5495E" w:rsidP="00D5495E">
            <w:pPr>
              <w:shd w:val="clear" w:color="auto" w:fill="FFFFFF"/>
              <w:ind w:right="-438"/>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sidRPr="00DB5B8D">
              <w:rPr>
                <w:b/>
                <w:sz w:val="20"/>
                <w:szCs w:val="20"/>
              </w:rPr>
              <w:t>100 000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sidRPr="00DB5B8D">
              <w:rPr>
                <w:b/>
                <w:sz w:val="20"/>
                <w:szCs w:val="20"/>
              </w:rPr>
              <w:t>100 000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rPr>
                <w:color w:val="000000"/>
                <w:spacing w:val="6"/>
                <w:sz w:val="20"/>
                <w:szCs w:val="20"/>
              </w:rPr>
            </w:pPr>
            <w:r w:rsidRPr="00DB5B8D">
              <w:rPr>
                <w:color w:val="000000"/>
                <w:spacing w:val="6"/>
                <w:sz w:val="20"/>
                <w:szCs w:val="20"/>
              </w:rPr>
              <w:t>Основное мероприятие «Осуществление мероприятий по безопасности дорожного движения»</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38" w:right="-108"/>
              <w:jc w:val="center"/>
              <w:rPr>
                <w:color w:val="000000"/>
                <w:sz w:val="20"/>
                <w:szCs w:val="20"/>
              </w:rPr>
            </w:pPr>
            <w:r w:rsidRPr="00DB5B8D">
              <w:rPr>
                <w:color w:val="000000"/>
                <w:sz w:val="20"/>
                <w:szCs w:val="20"/>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100 000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100 000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38" w:right="-108"/>
              <w:jc w:val="center"/>
              <w:rPr>
                <w:color w:val="000000"/>
                <w:sz w:val="20"/>
                <w:szCs w:val="20"/>
              </w:rPr>
            </w:pPr>
            <w:r w:rsidRPr="00DB5B8D">
              <w:rPr>
                <w:color w:val="000000"/>
                <w:sz w:val="20"/>
                <w:szCs w:val="20"/>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i/>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i/>
                <w:color w:val="000000"/>
                <w:spacing w:val="-4"/>
                <w:sz w:val="20"/>
                <w:szCs w:val="20"/>
              </w:rPr>
            </w:pPr>
            <w:r w:rsidRPr="00DB5B8D">
              <w:rPr>
                <w:i/>
                <w:color w:val="000000"/>
                <w:spacing w:val="-4"/>
                <w:sz w:val="20"/>
                <w:szCs w:val="20"/>
              </w:rPr>
              <w:t>100 000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i/>
                <w:color w:val="000000"/>
                <w:spacing w:val="-4"/>
                <w:sz w:val="20"/>
                <w:szCs w:val="20"/>
              </w:rPr>
            </w:pPr>
            <w:r w:rsidRPr="00DB5B8D">
              <w:rPr>
                <w:i/>
                <w:color w:val="000000"/>
                <w:spacing w:val="-4"/>
                <w:sz w:val="20"/>
                <w:szCs w:val="20"/>
              </w:rPr>
              <w:t>100 000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38" w:right="-108"/>
              <w:jc w:val="center"/>
              <w:rPr>
                <w:color w:val="000000"/>
                <w:sz w:val="20"/>
                <w:szCs w:val="20"/>
              </w:rPr>
            </w:pPr>
            <w:r w:rsidRPr="00DB5B8D">
              <w:rPr>
                <w:color w:val="000000"/>
                <w:sz w:val="20"/>
                <w:szCs w:val="20"/>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i/>
                <w:color w:val="000000"/>
                <w:sz w:val="20"/>
                <w:szCs w:val="20"/>
              </w:rPr>
            </w:pPr>
            <w:r w:rsidRPr="00DB5B8D">
              <w:rPr>
                <w:i/>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i/>
                <w:color w:val="000000"/>
                <w:spacing w:val="-4"/>
                <w:sz w:val="20"/>
                <w:szCs w:val="20"/>
              </w:rPr>
            </w:pPr>
            <w:r w:rsidRPr="00DB5B8D">
              <w:rPr>
                <w:i/>
                <w:color w:val="000000"/>
                <w:spacing w:val="-4"/>
                <w:sz w:val="20"/>
                <w:szCs w:val="20"/>
              </w:rPr>
              <w:t>100 000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i/>
                <w:color w:val="000000"/>
                <w:spacing w:val="-4"/>
                <w:sz w:val="20"/>
                <w:szCs w:val="20"/>
              </w:rPr>
            </w:pPr>
            <w:r w:rsidRPr="00DB5B8D">
              <w:rPr>
                <w:i/>
                <w:color w:val="000000"/>
                <w:spacing w:val="-4"/>
                <w:sz w:val="20"/>
                <w:szCs w:val="20"/>
              </w:rPr>
              <w:t>100 000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rPr>
                <w:b/>
                <w:color w:val="000000"/>
                <w:spacing w:val="6"/>
                <w:sz w:val="20"/>
                <w:szCs w:val="20"/>
              </w:rPr>
            </w:pPr>
            <w:r w:rsidRPr="00DB5B8D">
              <w:rPr>
                <w:b/>
                <w:color w:val="000000"/>
                <w:spacing w:val="6"/>
                <w:sz w:val="20"/>
                <w:szCs w:val="20"/>
              </w:rPr>
              <w:lastRenderedPageBreak/>
              <w:t xml:space="preserve">Муниципальная программа поселка имени </w:t>
            </w:r>
            <w:proofErr w:type="spellStart"/>
            <w:r w:rsidRPr="00DB5B8D">
              <w:rPr>
                <w:b/>
                <w:color w:val="000000"/>
                <w:spacing w:val="6"/>
                <w:sz w:val="20"/>
                <w:szCs w:val="20"/>
              </w:rPr>
              <w:t>К.Либ</w:t>
            </w:r>
            <w:r w:rsidR="00597BB9">
              <w:rPr>
                <w:b/>
                <w:color w:val="000000"/>
                <w:spacing w:val="6"/>
                <w:sz w:val="20"/>
                <w:szCs w:val="20"/>
              </w:rPr>
              <w:t>к</w:t>
            </w:r>
            <w:r w:rsidRPr="00DB5B8D">
              <w:rPr>
                <w:b/>
                <w:color w:val="000000"/>
                <w:spacing w:val="6"/>
                <w:sz w:val="20"/>
                <w:szCs w:val="20"/>
              </w:rPr>
              <w:t>нехта</w:t>
            </w:r>
            <w:proofErr w:type="spellEnd"/>
            <w:r w:rsidRPr="00DB5B8D">
              <w:rPr>
                <w:b/>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sidRPr="00DB5B8D">
              <w:rPr>
                <w:b/>
                <w:color w:val="000000"/>
                <w:sz w:val="20"/>
                <w:szCs w:val="20"/>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b/>
                <w:color w:val="000000"/>
                <w:spacing w:val="-4"/>
                <w:sz w:val="20"/>
                <w:szCs w:val="20"/>
              </w:rPr>
            </w:pPr>
            <w:r w:rsidRPr="00DB5B8D">
              <w:rPr>
                <w:b/>
                <w:color w:val="000000"/>
                <w:spacing w:val="-4"/>
                <w:sz w:val="20"/>
                <w:szCs w:val="20"/>
              </w:rPr>
              <w:t>1</w:t>
            </w:r>
            <w:r>
              <w:rPr>
                <w:b/>
                <w:color w:val="000000"/>
                <w:spacing w:val="-4"/>
                <w:sz w:val="20"/>
                <w:szCs w:val="20"/>
              </w:rPr>
              <w:t>00</w:t>
            </w:r>
            <w:r w:rsidRPr="00DB5B8D">
              <w:rPr>
                <w:b/>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b/>
                <w:color w:val="000000"/>
                <w:spacing w:val="-4"/>
                <w:sz w:val="20"/>
                <w:szCs w:val="20"/>
              </w:rPr>
            </w:pPr>
            <w:r w:rsidRPr="00DB5B8D">
              <w:rPr>
                <w:b/>
                <w:color w:val="000000"/>
                <w:spacing w:val="-4"/>
                <w:sz w:val="20"/>
                <w:szCs w:val="20"/>
              </w:rPr>
              <w:t>1</w:t>
            </w:r>
            <w:r>
              <w:rPr>
                <w:b/>
                <w:color w:val="000000"/>
                <w:spacing w:val="-4"/>
                <w:sz w:val="20"/>
                <w:szCs w:val="20"/>
              </w:rPr>
              <w:t>00</w:t>
            </w:r>
            <w:r w:rsidRPr="00DB5B8D">
              <w:rPr>
                <w:b/>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муниципальной программы поселка имени </w:t>
            </w:r>
            <w:proofErr w:type="spellStart"/>
            <w:r w:rsidRPr="00DB5B8D">
              <w:rPr>
                <w:i/>
                <w:color w:val="000000"/>
                <w:spacing w:val="6"/>
                <w:sz w:val="20"/>
                <w:szCs w:val="20"/>
              </w:rPr>
              <w:t>К.Либкнехта</w:t>
            </w:r>
            <w:proofErr w:type="spellEnd"/>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i/>
                <w:color w:val="000000"/>
                <w:sz w:val="20"/>
                <w:szCs w:val="20"/>
              </w:rPr>
            </w:pPr>
            <w:r w:rsidRPr="00DB5B8D">
              <w:rPr>
                <w:i/>
                <w:color w:val="000000"/>
                <w:sz w:val="20"/>
                <w:szCs w:val="20"/>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t>Основное мероприятие «Содействие защите населения и территории от чрезвычайных ситуаций»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sidRPr="00DB5B8D">
              <w:rPr>
                <w:b/>
                <w:color w:val="000000"/>
                <w:sz w:val="20"/>
                <w:szCs w:val="20"/>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ind w:left="-108" w:right="-108"/>
              <w:jc w:val="center"/>
              <w:rPr>
                <w:b/>
                <w:sz w:val="20"/>
                <w:szCs w:val="20"/>
              </w:rPr>
            </w:pPr>
            <w:r w:rsidRPr="00DB5B8D">
              <w:rPr>
                <w:b/>
                <w:sz w:val="20"/>
                <w:szCs w:val="20"/>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i/>
                <w:color w:val="000000"/>
                <w:spacing w:val="2"/>
                <w:sz w:val="20"/>
                <w:szCs w:val="20"/>
              </w:rPr>
            </w:pPr>
            <w:r w:rsidRPr="00DB5B8D">
              <w:rPr>
                <w:i/>
                <w:color w:val="000000"/>
                <w:spacing w:val="6"/>
                <w:sz w:val="20"/>
                <w:szCs w:val="20"/>
              </w:rPr>
              <w:t xml:space="preserve">Подпрограмма «Повышение доступности муниципальных услуг в поселке имени К. Либкнехта Курчатовского района Курской области» муниципальной программы </w:t>
            </w:r>
            <w:r w:rsidRPr="00DB5B8D">
              <w:rPr>
                <w:i/>
                <w:color w:val="000000"/>
                <w:spacing w:val="1"/>
                <w:sz w:val="20"/>
                <w:szCs w:val="20"/>
              </w:rPr>
              <w:t xml:space="preserve"> «Развитие экономики  поселка имени К. Либкнехта Курчатовского района Курской области на 2016-2020годы»</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i/>
                <w:color w:val="000000"/>
                <w:sz w:val="20"/>
                <w:szCs w:val="20"/>
              </w:rPr>
            </w:pPr>
            <w:r w:rsidRPr="00DB5B8D">
              <w:rPr>
                <w:i/>
                <w:color w:val="000000"/>
                <w:sz w:val="20"/>
                <w:szCs w:val="20"/>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b/>
                <w:color w:val="000000"/>
                <w:sz w:val="20"/>
                <w:szCs w:val="20"/>
              </w:rPr>
            </w:pPr>
            <w:r w:rsidRPr="00DB5B8D">
              <w:rPr>
                <w:b/>
                <w:color w:val="000000"/>
                <w:sz w:val="20"/>
                <w:szCs w:val="20"/>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i/>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b/>
                <w:sz w:val="20"/>
                <w:szCs w:val="20"/>
              </w:rPr>
            </w:pPr>
            <w:r w:rsidRPr="00DB5B8D">
              <w:rPr>
                <w:b/>
                <w:sz w:val="20"/>
                <w:szCs w:val="20"/>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b/>
                <w:color w:val="000000"/>
                <w:spacing w:val="-4"/>
                <w:sz w:val="20"/>
                <w:szCs w:val="20"/>
              </w:rPr>
            </w:pPr>
            <w:r>
              <w:rPr>
                <w:b/>
                <w:color w:val="000000"/>
                <w:spacing w:val="-4"/>
                <w:sz w:val="20"/>
                <w:szCs w:val="20"/>
              </w:rPr>
              <w:t>34</w:t>
            </w:r>
            <w:r w:rsidRPr="00DB5B8D">
              <w:rPr>
                <w:b/>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b/>
                <w:color w:val="000000"/>
                <w:spacing w:val="-4"/>
                <w:sz w:val="20"/>
                <w:szCs w:val="20"/>
              </w:rPr>
            </w:pPr>
            <w:r>
              <w:rPr>
                <w:b/>
                <w:color w:val="000000"/>
                <w:spacing w:val="-4"/>
                <w:sz w:val="20"/>
                <w:szCs w:val="20"/>
              </w:rPr>
              <w:t>34</w:t>
            </w:r>
            <w:r w:rsidRPr="00DB5B8D">
              <w:rPr>
                <w:b/>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w:t>
            </w:r>
            <w:proofErr w:type="spellStart"/>
            <w:r w:rsidRPr="00DB5B8D">
              <w:rPr>
                <w:i/>
                <w:color w:val="000000"/>
                <w:spacing w:val="6"/>
                <w:sz w:val="20"/>
                <w:szCs w:val="20"/>
              </w:rPr>
              <w:t>К.Либ</w:t>
            </w:r>
            <w:r w:rsidR="00597BB9">
              <w:rPr>
                <w:i/>
                <w:color w:val="000000"/>
                <w:spacing w:val="6"/>
                <w:sz w:val="20"/>
                <w:szCs w:val="20"/>
              </w:rPr>
              <w:t>к</w:t>
            </w:r>
            <w:r w:rsidRPr="00DB5B8D">
              <w:rPr>
                <w:i/>
                <w:color w:val="000000"/>
                <w:spacing w:val="6"/>
                <w:sz w:val="20"/>
                <w:szCs w:val="20"/>
              </w:rPr>
              <w:t>нехта</w:t>
            </w:r>
            <w:proofErr w:type="spellEnd"/>
            <w:r w:rsidRPr="00DB5B8D">
              <w:rPr>
                <w:i/>
                <w:color w:val="000000"/>
                <w:spacing w:val="6"/>
                <w:sz w:val="20"/>
                <w:szCs w:val="20"/>
              </w:rPr>
              <w:t xml:space="preserve"> Курчатовского района Курской области»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w:t>
            </w:r>
            <w:r w:rsidRPr="00DB5B8D">
              <w:rPr>
                <w:i/>
                <w:color w:val="000000"/>
                <w:spacing w:val="1"/>
                <w:sz w:val="20"/>
                <w:szCs w:val="20"/>
              </w:rPr>
              <w:lastRenderedPageBreak/>
              <w:t>Курчатовского района Курской области «Развитие информационного общества  »</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i/>
                <w:color w:val="000000"/>
                <w:spacing w:val="-1"/>
                <w:sz w:val="20"/>
                <w:szCs w:val="20"/>
              </w:rPr>
            </w:pPr>
            <w:r w:rsidRPr="00DB5B8D">
              <w:rPr>
                <w:i/>
                <w:color w:val="000000"/>
                <w:spacing w:val="-1"/>
                <w:sz w:val="20"/>
                <w:szCs w:val="20"/>
              </w:rPr>
              <w:lastRenderedPageBreak/>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lastRenderedPageBreak/>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 xml:space="preserve">Формирование электронного правительства поселка имени </w:t>
            </w:r>
            <w:proofErr w:type="spellStart"/>
            <w:r w:rsidRPr="00DB5B8D">
              <w:rPr>
                <w:color w:val="000000"/>
                <w:spacing w:val="6"/>
                <w:sz w:val="20"/>
                <w:szCs w:val="20"/>
              </w:rPr>
              <w:t>К.Либкнехта</w:t>
            </w:r>
            <w:proofErr w:type="spellEnd"/>
            <w:r w:rsidRPr="00DB5B8D">
              <w:rPr>
                <w:color w:val="000000"/>
                <w:spacing w:val="6"/>
                <w:sz w:val="20"/>
                <w:szCs w:val="20"/>
              </w:rPr>
              <w:t xml:space="preserve"> Курчатовского района Курской области</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sz w:val="20"/>
                <w:szCs w:val="20"/>
              </w:rPr>
            </w:pPr>
            <w:r w:rsidRPr="00DB5B8D">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sz w:val="20"/>
                <w:szCs w:val="20"/>
              </w:rPr>
            </w:pPr>
            <w:r w:rsidRPr="00DB5B8D">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w:t>
            </w:r>
            <w:proofErr w:type="spellStart"/>
            <w:r w:rsidRPr="00DB5B8D">
              <w:rPr>
                <w:i/>
                <w:color w:val="000000"/>
                <w:spacing w:val="6"/>
                <w:sz w:val="20"/>
                <w:szCs w:val="20"/>
              </w:rPr>
              <w:t>област</w:t>
            </w:r>
            <w:proofErr w:type="spellEnd"/>
            <w:r w:rsidRPr="00DB5B8D">
              <w:rPr>
                <w:i/>
                <w:color w:val="000000"/>
                <w:spacing w:val="6"/>
                <w:sz w:val="20"/>
                <w:szCs w:val="20"/>
              </w:rPr>
              <w:t xml:space="preserve"> »  </w:t>
            </w:r>
            <w:r w:rsidRPr="00DB5B8D">
              <w:rPr>
                <w:i/>
                <w:color w:val="000000"/>
                <w:spacing w:val="1"/>
                <w:sz w:val="20"/>
                <w:szCs w:val="20"/>
              </w:rPr>
              <w:t xml:space="preserve">муниципальной программы  поселка имени </w:t>
            </w:r>
            <w:proofErr w:type="spellStart"/>
            <w:r w:rsidRPr="00DB5B8D">
              <w:rPr>
                <w:i/>
                <w:color w:val="000000"/>
                <w:spacing w:val="1"/>
                <w:sz w:val="20"/>
                <w:szCs w:val="20"/>
              </w:rPr>
              <w:t>К.Либкнехта</w:t>
            </w:r>
            <w:proofErr w:type="spellEnd"/>
            <w:r w:rsidRPr="00DB5B8D">
              <w:rPr>
                <w:i/>
                <w:color w:val="000000"/>
                <w:spacing w:val="1"/>
                <w:sz w:val="20"/>
                <w:szCs w:val="20"/>
              </w:rPr>
              <w:t xml:space="preserve"> Курчатовского района Курской области «Развитие информационного общества »</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i/>
                <w:color w:val="000000"/>
                <w:sz w:val="20"/>
                <w:szCs w:val="20"/>
              </w:rPr>
            </w:pPr>
            <w:r w:rsidRPr="00DB5B8D">
              <w:rPr>
                <w:i/>
                <w:color w:val="000000"/>
                <w:sz w:val="20"/>
                <w:szCs w:val="20"/>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5495E" w:rsidRPr="00DB5B8D" w:rsidRDefault="00D5495E" w:rsidP="00D5495E">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5</w:t>
            </w:r>
            <w:r w:rsidRPr="00DB5B8D">
              <w:rPr>
                <w:color w:val="000000"/>
                <w:spacing w:val="-4"/>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5</w:t>
            </w:r>
            <w:r w:rsidRPr="00DB5B8D">
              <w:rPr>
                <w:color w:val="000000"/>
                <w:spacing w:val="-4"/>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«Мероприятия по обеспечению безопасности в информационно-коммуникационной сфере»</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z w:val="20"/>
                <w:szCs w:val="20"/>
              </w:rPr>
            </w:pPr>
            <w:r w:rsidRPr="00DB5B8D">
              <w:rPr>
                <w:color w:val="000000"/>
                <w:sz w:val="20"/>
                <w:szCs w:val="20"/>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sz w:val="20"/>
                <w:szCs w:val="20"/>
              </w:rPr>
            </w:pPr>
            <w:r w:rsidRPr="00DB5B8D">
              <w:rPr>
                <w:sz w:val="20"/>
                <w:szCs w:val="20"/>
              </w:rPr>
              <w:t>1</w:t>
            </w:r>
            <w:r>
              <w:rPr>
                <w:sz w:val="20"/>
                <w:szCs w:val="20"/>
              </w:rPr>
              <w:t>5</w:t>
            </w:r>
            <w:r w:rsidRPr="00DB5B8D">
              <w:rPr>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sz w:val="20"/>
                <w:szCs w:val="20"/>
              </w:rPr>
            </w:pPr>
            <w:r w:rsidRPr="00DB5B8D">
              <w:rPr>
                <w:sz w:val="20"/>
                <w:szCs w:val="20"/>
              </w:rPr>
              <w:t>1</w:t>
            </w:r>
            <w:r>
              <w:rPr>
                <w:sz w:val="20"/>
                <w:szCs w:val="20"/>
              </w:rPr>
              <w:t>5</w:t>
            </w:r>
            <w:r w:rsidRPr="00DB5B8D">
              <w:rPr>
                <w:sz w:val="20"/>
                <w:szCs w:val="20"/>
              </w:rPr>
              <w:t xml:space="preserve">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sz w:val="20"/>
                <w:szCs w:val="20"/>
              </w:rPr>
            </w:pPr>
            <w:r w:rsidRPr="00DB5B8D">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w:t>
            </w:r>
            <w:r>
              <w:rPr>
                <w:sz w:val="20"/>
                <w:szCs w:val="20"/>
              </w:rPr>
              <w:t>5</w:t>
            </w:r>
            <w:r w:rsidRPr="00DB5B8D">
              <w:rPr>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w:t>
            </w:r>
            <w:r>
              <w:rPr>
                <w:sz w:val="20"/>
                <w:szCs w:val="20"/>
              </w:rPr>
              <w:t>5</w:t>
            </w:r>
            <w:r w:rsidRPr="00DB5B8D">
              <w:rPr>
                <w:sz w:val="20"/>
                <w:szCs w:val="20"/>
              </w:rPr>
              <w:t xml:space="preserve">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sz w:val="20"/>
                <w:szCs w:val="20"/>
              </w:rPr>
            </w:pPr>
            <w:r w:rsidRPr="00DB5B8D">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w:t>
            </w:r>
            <w:r>
              <w:rPr>
                <w:sz w:val="20"/>
                <w:szCs w:val="20"/>
              </w:rPr>
              <w:t>5</w:t>
            </w:r>
            <w:r w:rsidRPr="00DB5B8D">
              <w:rPr>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1</w:t>
            </w:r>
            <w:r>
              <w:rPr>
                <w:sz w:val="20"/>
                <w:szCs w:val="20"/>
              </w:rPr>
              <w:t>5</w:t>
            </w:r>
            <w:r w:rsidRPr="00DB5B8D">
              <w:rPr>
                <w:sz w:val="20"/>
                <w:szCs w:val="20"/>
              </w:rPr>
              <w:t xml:space="preserve">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sidRPr="00DB5B8D">
              <w:rPr>
                <w:b/>
                <w:sz w:val="20"/>
                <w:szCs w:val="20"/>
              </w:rPr>
              <w:t>550 000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sidRPr="00DB5B8D">
              <w:rPr>
                <w:b/>
                <w:sz w:val="20"/>
                <w:szCs w:val="20"/>
              </w:rPr>
              <w:t>550 000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550 000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550 000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550 000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550 000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о</w:t>
            </w:r>
            <w:r w:rsidRPr="00DB5B8D">
              <w:rPr>
                <w:color w:val="000000"/>
                <w:spacing w:val="6"/>
                <w:sz w:val="20"/>
                <w:szCs w:val="20"/>
              </w:rPr>
              <w:t>рганами управления государственными внебюджетными фондами</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550 000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sidRPr="00DB5B8D">
              <w:rPr>
                <w:sz w:val="20"/>
                <w:szCs w:val="20"/>
              </w:rPr>
              <w:t>550 000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sidRPr="00DB5B8D">
              <w:rPr>
                <w:b/>
                <w:color w:val="000000"/>
                <w:sz w:val="20"/>
                <w:szCs w:val="20"/>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b/>
                <w:sz w:val="20"/>
                <w:szCs w:val="20"/>
              </w:rPr>
              <w:t>49 000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b/>
                <w:sz w:val="20"/>
                <w:szCs w:val="20"/>
              </w:rPr>
              <w:t>49 000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49</w:t>
            </w:r>
            <w:r w:rsidRPr="00DB5B8D">
              <w:rPr>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49</w:t>
            </w:r>
            <w:r w:rsidRPr="00DB5B8D">
              <w:rPr>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49</w:t>
            </w:r>
            <w:r w:rsidRPr="00DB5B8D">
              <w:rPr>
                <w:color w:val="000000"/>
                <w:sz w:val="20"/>
                <w:szCs w:val="20"/>
              </w:rPr>
              <w:t xml:space="preserve">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49</w:t>
            </w:r>
            <w:r w:rsidRPr="00DB5B8D">
              <w:rPr>
                <w:color w:val="000000"/>
                <w:sz w:val="20"/>
                <w:szCs w:val="20"/>
              </w:rPr>
              <w:t xml:space="preserve">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25</w:t>
            </w:r>
            <w:r w:rsidRPr="00DB5B8D">
              <w:rPr>
                <w:color w:val="000000"/>
                <w:sz w:val="20"/>
                <w:szCs w:val="20"/>
              </w:rPr>
              <w:t xml:space="preserve"> </w:t>
            </w:r>
            <w:r>
              <w:rPr>
                <w:color w:val="000000"/>
                <w:sz w:val="20"/>
                <w:szCs w:val="20"/>
              </w:rPr>
              <w:t>4</w:t>
            </w:r>
            <w:r w:rsidRPr="00DB5B8D">
              <w:rPr>
                <w:color w:val="000000"/>
                <w:sz w:val="20"/>
                <w:szCs w:val="20"/>
              </w:rPr>
              <w:t>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25</w:t>
            </w:r>
            <w:r w:rsidRPr="00DB5B8D">
              <w:rPr>
                <w:color w:val="000000"/>
                <w:sz w:val="20"/>
                <w:szCs w:val="20"/>
              </w:rPr>
              <w:t xml:space="preserve"> </w:t>
            </w:r>
            <w:r>
              <w:rPr>
                <w:color w:val="000000"/>
                <w:sz w:val="20"/>
                <w:szCs w:val="20"/>
              </w:rPr>
              <w:t>4</w:t>
            </w:r>
            <w:r w:rsidRPr="00DB5B8D">
              <w:rPr>
                <w:color w:val="000000"/>
                <w:sz w:val="20"/>
                <w:szCs w:val="20"/>
              </w:rPr>
              <w:t>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23</w:t>
            </w:r>
            <w:r w:rsidRPr="00DB5B8D">
              <w:rPr>
                <w:color w:val="000000"/>
                <w:sz w:val="20"/>
                <w:szCs w:val="20"/>
              </w:rPr>
              <w:t xml:space="preserve"> </w:t>
            </w:r>
            <w:r>
              <w:rPr>
                <w:color w:val="000000"/>
                <w:sz w:val="20"/>
                <w:szCs w:val="20"/>
              </w:rPr>
              <w:t>6</w:t>
            </w:r>
            <w:r w:rsidRPr="00DB5B8D">
              <w:rPr>
                <w:color w:val="000000"/>
                <w:sz w:val="20"/>
                <w:szCs w:val="20"/>
              </w:rPr>
              <w:t>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23</w:t>
            </w:r>
            <w:r w:rsidRPr="00DB5B8D">
              <w:rPr>
                <w:color w:val="000000"/>
                <w:sz w:val="20"/>
                <w:szCs w:val="20"/>
              </w:rPr>
              <w:t xml:space="preserve"> </w:t>
            </w:r>
            <w:r>
              <w:rPr>
                <w:color w:val="000000"/>
                <w:sz w:val="20"/>
                <w:szCs w:val="20"/>
              </w:rPr>
              <w:t>6</w:t>
            </w:r>
            <w:r w:rsidRPr="00DB5B8D">
              <w:rPr>
                <w:color w:val="000000"/>
                <w:sz w:val="20"/>
                <w:szCs w:val="20"/>
              </w:rPr>
              <w:t>00</w:t>
            </w: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Pr>
                <w:color w:val="000000"/>
                <w:spacing w:val="6"/>
                <w:sz w:val="20"/>
                <w:szCs w:val="20"/>
              </w:rPr>
              <w:t>Обслуживание муниципального долга</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76 1 00 С14</w:t>
            </w:r>
            <w:r>
              <w:rPr>
                <w:color w:val="000000"/>
                <w:sz w:val="20"/>
                <w:szCs w:val="20"/>
              </w:rPr>
              <w:t>65</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Default="00D5495E" w:rsidP="00D5495E">
            <w:pPr>
              <w:shd w:val="clear" w:color="auto" w:fill="FFFFFF"/>
              <w:ind w:left="-108" w:right="-108" w:hanging="28"/>
              <w:jc w:val="center"/>
              <w:rPr>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shd w:val="clear" w:color="auto" w:fill="FFFFFF"/>
              <w:ind w:left="-108" w:right="-108" w:hanging="28"/>
              <w:jc w:val="center"/>
              <w:rPr>
                <w:color w:val="000000"/>
                <w:sz w:val="20"/>
                <w:szCs w:val="20"/>
              </w:rPr>
            </w:pPr>
          </w:p>
        </w:tc>
      </w:tr>
      <w:tr w:rsidR="00D5495E" w:rsidRPr="00DB5B8D" w:rsidTr="00B43F48">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Pr>
                <w:color w:val="000000"/>
                <w:spacing w:val="6"/>
                <w:sz w:val="20"/>
                <w:szCs w:val="20"/>
              </w:rPr>
              <w:t>Обслуживание государственного(муниципального) долга</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76 1 00 С14</w:t>
            </w:r>
            <w:r>
              <w:rPr>
                <w:color w:val="000000"/>
                <w:sz w:val="20"/>
                <w:szCs w:val="20"/>
              </w:rPr>
              <w:t>65</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Pr>
                <w:color w:val="000000"/>
                <w:sz w:val="20"/>
                <w:szCs w:val="20"/>
              </w:rPr>
              <w:t>700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Default="00D5495E" w:rsidP="00D5495E">
            <w:pPr>
              <w:shd w:val="clear" w:color="auto" w:fill="FFFFFF"/>
              <w:ind w:left="-108" w:right="-108" w:hanging="28"/>
              <w:jc w:val="center"/>
              <w:rPr>
                <w:color w:val="000000"/>
                <w:sz w:val="20"/>
                <w:szCs w:val="20"/>
              </w:rPr>
            </w:pPr>
            <w:r>
              <w:rPr>
                <w:color w:val="000000"/>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D5495E" w:rsidRDefault="00D5495E" w:rsidP="00D5495E">
            <w:pPr>
              <w:shd w:val="clear" w:color="auto" w:fill="FFFFFF"/>
              <w:ind w:left="-108" w:right="-108" w:hanging="28"/>
              <w:jc w:val="center"/>
              <w:rPr>
                <w:color w:val="000000"/>
                <w:sz w:val="20"/>
                <w:szCs w:val="20"/>
              </w:rPr>
            </w:pPr>
            <w:r>
              <w:rPr>
                <w:color w:val="000000"/>
                <w:sz w:val="20"/>
                <w:szCs w:val="20"/>
              </w:rPr>
              <w:t>-</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sidRPr="00DB5B8D">
              <w:rPr>
                <w:b/>
                <w:color w:val="000000"/>
                <w:sz w:val="20"/>
                <w:szCs w:val="20"/>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438"/>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pacing w:val="-1"/>
                <w:sz w:val="20"/>
                <w:szCs w:val="20"/>
              </w:rPr>
            </w:pPr>
            <w:r>
              <w:rPr>
                <w:b/>
                <w:color w:val="000000"/>
                <w:spacing w:val="-1"/>
                <w:sz w:val="20"/>
                <w:szCs w:val="20"/>
              </w:rPr>
              <w:t>283 170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pacing w:val="-1"/>
                <w:sz w:val="20"/>
                <w:szCs w:val="20"/>
              </w:rPr>
            </w:pPr>
            <w:r>
              <w:rPr>
                <w:b/>
                <w:color w:val="000000"/>
                <w:spacing w:val="-1"/>
                <w:sz w:val="20"/>
                <w:szCs w:val="20"/>
              </w:rPr>
              <w:t>282 170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rPr>
                <w:color w:val="000000"/>
                <w:spacing w:val="6"/>
                <w:sz w:val="20"/>
                <w:szCs w:val="20"/>
              </w:rPr>
            </w:pPr>
            <w:r w:rsidRPr="00DB5B8D">
              <w:rPr>
                <w:color w:val="000000"/>
                <w:spacing w:val="6"/>
                <w:sz w:val="20"/>
                <w:szCs w:val="20"/>
              </w:rPr>
              <w:lastRenderedPageBreak/>
              <w:t xml:space="preserve">Непрограммные расходы органов местного самоуправления </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282 170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282 170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bCs/>
                <w:color w:val="000000"/>
                <w:sz w:val="20"/>
                <w:szCs w:val="20"/>
              </w:rPr>
            </w:pPr>
            <w:r w:rsidRPr="00DB5B8D">
              <w:rPr>
                <w:bCs/>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24079A" w:rsidRDefault="00D5495E" w:rsidP="00D5495E">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2127" w:type="dxa"/>
            <w:tcBorders>
              <w:top w:val="single" w:sz="4" w:space="0" w:color="000000"/>
              <w:left w:val="single" w:sz="4" w:space="0" w:color="000000"/>
              <w:bottom w:val="single" w:sz="4" w:space="0" w:color="000000"/>
              <w:right w:val="single" w:sz="4" w:space="0" w:color="000000"/>
            </w:tcBorders>
          </w:tcPr>
          <w:p w:rsidR="00D5495E" w:rsidRPr="0024079A" w:rsidRDefault="00D5495E" w:rsidP="00D5495E">
            <w:pPr>
              <w:ind w:left="-138" w:right="-55"/>
              <w:jc w:val="center"/>
              <w:rPr>
                <w:sz w:val="20"/>
                <w:szCs w:val="20"/>
              </w:rPr>
            </w:pPr>
            <w:r w:rsidRPr="0024079A">
              <w:rPr>
                <w:sz w:val="20"/>
                <w:szCs w:val="20"/>
              </w:rPr>
              <w:t xml:space="preserve"> 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Default="00D5495E" w:rsidP="00D5495E">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Default="00D5495E" w:rsidP="00D5495E">
            <w:pPr>
              <w:shd w:val="clear" w:color="auto" w:fill="FFFFFF"/>
              <w:ind w:left="-108" w:right="-108" w:hanging="28"/>
              <w:jc w:val="center"/>
              <w:rPr>
                <w:color w:val="000000"/>
                <w:sz w:val="20"/>
                <w:szCs w:val="20"/>
              </w:rPr>
            </w:pPr>
            <w:r>
              <w:rPr>
                <w:color w:val="000000"/>
                <w:sz w:val="20"/>
                <w:szCs w:val="20"/>
              </w:rPr>
              <w:t>115 132</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Default="00D5495E" w:rsidP="00D5495E">
            <w:pPr>
              <w:shd w:val="clear" w:color="auto" w:fill="FFFFFF"/>
              <w:ind w:left="-108" w:right="-108" w:hanging="28"/>
              <w:jc w:val="center"/>
              <w:rPr>
                <w:color w:val="000000"/>
                <w:sz w:val="20"/>
                <w:szCs w:val="20"/>
              </w:rPr>
            </w:pPr>
            <w:r>
              <w:rPr>
                <w:color w:val="000000"/>
                <w:sz w:val="20"/>
                <w:szCs w:val="20"/>
              </w:rPr>
              <w:t>115 132</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24079A" w:rsidRDefault="00D5495E" w:rsidP="00D5495E">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2127" w:type="dxa"/>
            <w:tcBorders>
              <w:top w:val="single" w:sz="4" w:space="0" w:color="000000"/>
              <w:left w:val="single" w:sz="4" w:space="0" w:color="000000"/>
              <w:bottom w:val="single" w:sz="4" w:space="0" w:color="000000"/>
              <w:right w:val="single" w:sz="4" w:space="0" w:color="000000"/>
            </w:tcBorders>
          </w:tcPr>
          <w:p w:rsidR="00D5495E" w:rsidRPr="0024079A" w:rsidRDefault="00D5495E" w:rsidP="00D5495E">
            <w:pPr>
              <w:ind w:left="-138" w:right="-55"/>
              <w:jc w:val="center"/>
              <w:rPr>
                <w:sz w:val="20"/>
                <w:szCs w:val="20"/>
              </w:rPr>
            </w:pPr>
            <w:r w:rsidRPr="0024079A">
              <w:rPr>
                <w:sz w:val="20"/>
                <w:szCs w:val="20"/>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Default="00D5495E" w:rsidP="00D5495E">
            <w:pPr>
              <w:shd w:val="clear" w:color="auto" w:fill="FFFFFF"/>
              <w:jc w:val="center"/>
              <w:rPr>
                <w:color w:val="000000"/>
                <w:sz w:val="20"/>
                <w:szCs w:val="20"/>
              </w:rPr>
            </w:pPr>
            <w:r>
              <w:rPr>
                <w:color w:val="000000"/>
                <w:sz w:val="20"/>
                <w:szCs w:val="20"/>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Default="00D5495E" w:rsidP="00D5495E">
            <w:pPr>
              <w:shd w:val="clear" w:color="auto" w:fill="FFFFFF"/>
              <w:ind w:left="-108" w:right="-108" w:hanging="28"/>
              <w:jc w:val="center"/>
              <w:rPr>
                <w:color w:val="000000"/>
                <w:sz w:val="20"/>
                <w:szCs w:val="20"/>
              </w:rPr>
            </w:pPr>
            <w:r>
              <w:rPr>
                <w:color w:val="000000"/>
                <w:sz w:val="20"/>
                <w:szCs w:val="20"/>
              </w:rPr>
              <w:t>115 132</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Default="00D5495E" w:rsidP="00D5495E">
            <w:pPr>
              <w:shd w:val="clear" w:color="auto" w:fill="FFFFFF"/>
              <w:ind w:left="-108" w:right="-108" w:hanging="28"/>
              <w:jc w:val="center"/>
              <w:rPr>
                <w:color w:val="000000"/>
                <w:sz w:val="20"/>
                <w:szCs w:val="20"/>
              </w:rPr>
            </w:pPr>
            <w:r>
              <w:rPr>
                <w:color w:val="000000"/>
                <w:sz w:val="20"/>
                <w:szCs w:val="20"/>
              </w:rPr>
              <w:t>114 132</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С </w:t>
            </w:r>
            <w:r w:rsidRPr="00DB5B8D">
              <w:rPr>
                <w:color w:val="000000"/>
                <w:spacing w:val="-1"/>
                <w:sz w:val="20"/>
                <w:szCs w:val="20"/>
              </w:rPr>
              <w:t>5118</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 xml:space="preserve">138 038 </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color w:val="000000"/>
                <w:sz w:val="20"/>
                <w:szCs w:val="20"/>
              </w:rPr>
              <w:t xml:space="preserve">138 038 </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С </w:t>
            </w:r>
            <w:r w:rsidRPr="00DB5B8D">
              <w:rPr>
                <w:color w:val="000000"/>
                <w:spacing w:val="-1"/>
                <w:sz w:val="20"/>
                <w:szCs w:val="20"/>
              </w:rPr>
              <w:t>5118</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13</w:t>
            </w:r>
            <w:r>
              <w:rPr>
                <w:color w:val="000000"/>
                <w:sz w:val="20"/>
                <w:szCs w:val="20"/>
              </w:rPr>
              <w:t>8</w:t>
            </w:r>
            <w:r w:rsidRPr="00DB5B8D">
              <w:rPr>
                <w:color w:val="000000"/>
                <w:sz w:val="20"/>
                <w:szCs w:val="20"/>
              </w:rPr>
              <w:t xml:space="preserve"> </w:t>
            </w:r>
            <w:r>
              <w:rPr>
                <w:color w:val="000000"/>
                <w:sz w:val="20"/>
                <w:szCs w:val="20"/>
              </w:rPr>
              <w:t>038</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13</w:t>
            </w:r>
            <w:r>
              <w:rPr>
                <w:color w:val="000000"/>
                <w:sz w:val="20"/>
                <w:szCs w:val="20"/>
              </w:rPr>
              <w:t>8</w:t>
            </w:r>
            <w:r w:rsidRPr="00DB5B8D">
              <w:rPr>
                <w:color w:val="000000"/>
                <w:sz w:val="20"/>
                <w:szCs w:val="20"/>
              </w:rPr>
              <w:t xml:space="preserve"> </w:t>
            </w:r>
            <w:r>
              <w:rPr>
                <w:color w:val="000000"/>
                <w:sz w:val="20"/>
                <w:szCs w:val="20"/>
              </w:rPr>
              <w:t>038</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rPr>
                <w:b/>
                <w:color w:val="000000"/>
                <w:spacing w:val="2"/>
                <w:sz w:val="20"/>
                <w:szCs w:val="20"/>
              </w:rPr>
            </w:pPr>
            <w:r w:rsidRPr="00DB5B8D">
              <w:rPr>
                <w:b/>
                <w:color w:val="000000"/>
                <w:spacing w:val="2"/>
                <w:sz w:val="20"/>
                <w:szCs w:val="20"/>
              </w:rPr>
              <w:t>Резервные фонды органов  местного самоуправления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sidRPr="00DB5B8D">
              <w:rPr>
                <w:b/>
                <w:color w:val="000000"/>
                <w:sz w:val="20"/>
                <w:szCs w:val="20"/>
              </w:rPr>
              <w:t>78 0 00 00000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r>
      <w:tr w:rsidR="00D5495E" w:rsidRPr="00DB5B8D" w:rsidTr="00043AF9">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rPr>
                <w:color w:val="000000"/>
                <w:spacing w:val="2"/>
                <w:sz w:val="20"/>
                <w:szCs w:val="20"/>
              </w:rPr>
            </w:pPr>
            <w:r w:rsidRPr="00DB5B8D">
              <w:rPr>
                <w:color w:val="000000"/>
                <w:spacing w:val="2"/>
                <w:sz w:val="20"/>
                <w:szCs w:val="20"/>
              </w:rPr>
              <w:t>Резервные фонды</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78 1 00 00000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sz w:val="20"/>
                <w:szCs w:val="20"/>
              </w:rPr>
              <w:t>3</w:t>
            </w:r>
            <w:r w:rsidRPr="00DB5B8D">
              <w:rPr>
                <w:sz w:val="20"/>
                <w:szCs w:val="20"/>
              </w:rPr>
              <w:t>00 000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Pr>
                <w:sz w:val="20"/>
                <w:szCs w:val="20"/>
              </w:rPr>
              <w:t>3</w:t>
            </w:r>
            <w:r w:rsidRPr="00DB5B8D">
              <w:rPr>
                <w:sz w:val="20"/>
                <w:szCs w:val="20"/>
              </w:rPr>
              <w:t>00 000</w:t>
            </w:r>
          </w:p>
        </w:tc>
      </w:tr>
      <w:tr w:rsidR="00D5495E" w:rsidRPr="00DB5B8D" w:rsidTr="00B43F4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rPr>
                <w:color w:val="000000"/>
                <w:spacing w:val="2"/>
                <w:sz w:val="20"/>
                <w:szCs w:val="20"/>
              </w:rPr>
            </w:pPr>
            <w:r w:rsidRPr="00DB5B8D">
              <w:rPr>
                <w:color w:val="000000"/>
                <w:spacing w:val="2"/>
                <w:sz w:val="20"/>
                <w:szCs w:val="20"/>
              </w:rPr>
              <w:t>Резервный фонд местной администрации</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438"/>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sz w:val="20"/>
                <w:szCs w:val="20"/>
              </w:rPr>
              <w:t>3</w:t>
            </w:r>
            <w:r w:rsidRPr="00DB5B8D">
              <w:rPr>
                <w:sz w:val="20"/>
                <w:szCs w:val="20"/>
              </w:rPr>
              <w:t>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sz w:val="20"/>
                <w:szCs w:val="20"/>
              </w:rPr>
              <w:t>3</w:t>
            </w:r>
            <w:r w:rsidRPr="00DB5B8D">
              <w:rPr>
                <w:sz w:val="20"/>
                <w:szCs w:val="20"/>
              </w:rPr>
              <w:t>00 000</w:t>
            </w:r>
          </w:p>
        </w:tc>
      </w:tr>
      <w:tr w:rsidR="00D5495E" w:rsidRPr="00DB5B8D" w:rsidTr="00B43F4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438"/>
              <w:rPr>
                <w:color w:val="000000"/>
                <w:sz w:val="20"/>
                <w:szCs w:val="20"/>
              </w:rPr>
            </w:pPr>
            <w:r w:rsidRPr="00DB5B8D">
              <w:rPr>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3</w:t>
            </w:r>
            <w:r w:rsidRPr="00DB5B8D">
              <w:rPr>
                <w:sz w:val="20"/>
                <w:szCs w:val="20"/>
              </w:rPr>
              <w:t>00 000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3</w:t>
            </w:r>
            <w:r w:rsidRPr="00DB5B8D">
              <w:rPr>
                <w:sz w:val="20"/>
                <w:szCs w:val="20"/>
              </w:rPr>
              <w:t>00 000</w:t>
            </w:r>
          </w:p>
        </w:tc>
      </w:tr>
      <w:tr w:rsidR="00D5495E" w:rsidRPr="00DB5B8D" w:rsidTr="00B43F4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sidRPr="00DB5B8D">
              <w:rPr>
                <w:b/>
                <w:color w:val="000000"/>
                <w:sz w:val="20"/>
                <w:szCs w:val="20"/>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b/>
                <w:sz w:val="20"/>
                <w:szCs w:val="20"/>
              </w:rPr>
              <w:t>3 090 000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b/>
                <w:sz w:val="20"/>
                <w:szCs w:val="20"/>
              </w:rPr>
            </w:pPr>
            <w:r>
              <w:rPr>
                <w:b/>
                <w:sz w:val="20"/>
                <w:szCs w:val="20"/>
              </w:rPr>
              <w:t>3 090 000</w:t>
            </w:r>
          </w:p>
        </w:tc>
      </w:tr>
      <w:tr w:rsidR="00D5495E" w:rsidRPr="00DB5B8D" w:rsidTr="00B43F48">
        <w:trPr>
          <w:trHeight w:val="286"/>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3 090 000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3 090 000</w:t>
            </w:r>
          </w:p>
        </w:tc>
      </w:tr>
      <w:tr w:rsidR="00D5495E" w:rsidRPr="00DB5B8D" w:rsidTr="00043AF9">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5495E" w:rsidRPr="00DB5B8D" w:rsidRDefault="00D5495E" w:rsidP="00D5495E">
            <w:pPr>
              <w:shd w:val="clear" w:color="auto" w:fill="FFFFFF"/>
              <w:rPr>
                <w:color w:val="000000"/>
                <w:sz w:val="20"/>
                <w:szCs w:val="20"/>
              </w:rPr>
            </w:pPr>
            <w:r w:rsidRPr="00DB5B8D">
              <w:rPr>
                <w:color w:val="000000"/>
                <w:sz w:val="20"/>
                <w:szCs w:val="20"/>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spacing w:val="-4"/>
                <w:sz w:val="20"/>
                <w:szCs w:val="20"/>
              </w:rPr>
            </w:pPr>
            <w:r w:rsidRPr="00DB5B8D">
              <w:rPr>
                <w:spacing w:val="-4"/>
                <w:sz w:val="20"/>
                <w:szCs w:val="20"/>
              </w:rPr>
              <w:t>2 110 000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spacing w:val="-4"/>
                <w:sz w:val="20"/>
                <w:szCs w:val="20"/>
              </w:rPr>
            </w:pPr>
            <w:r w:rsidRPr="00DB5B8D">
              <w:rPr>
                <w:spacing w:val="-4"/>
                <w:sz w:val="20"/>
                <w:szCs w:val="20"/>
              </w:rPr>
              <w:t>2 110 000</w:t>
            </w:r>
          </w:p>
        </w:tc>
      </w:tr>
      <w:tr w:rsidR="00D5495E" w:rsidRPr="00DB5B8D" w:rsidTr="00043AF9">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b/>
                <w:color w:val="000000"/>
                <w:sz w:val="20"/>
                <w:szCs w:val="20"/>
              </w:rPr>
            </w:pPr>
            <w:r w:rsidRPr="00DB5B8D">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rPr>
                <w:color w:val="000000"/>
                <w:sz w:val="20"/>
                <w:szCs w:val="20"/>
              </w:rPr>
            </w:pPr>
            <w:r w:rsidRPr="00DB5B8D">
              <w:rPr>
                <w:color w:val="000000"/>
                <w:sz w:val="20"/>
                <w:szCs w:val="20"/>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spacing w:val="-4"/>
                <w:sz w:val="20"/>
                <w:szCs w:val="20"/>
              </w:rPr>
            </w:pPr>
            <w:r>
              <w:rPr>
                <w:spacing w:val="-4"/>
                <w:sz w:val="20"/>
                <w:szCs w:val="20"/>
              </w:rPr>
              <w:t>948</w:t>
            </w:r>
            <w:r w:rsidRPr="00DB5B8D">
              <w:rPr>
                <w:spacing w:val="-4"/>
                <w:sz w:val="20"/>
                <w:szCs w:val="20"/>
              </w:rPr>
              <w:t xml:space="preserve"> </w:t>
            </w:r>
            <w:r>
              <w:rPr>
                <w:spacing w:val="-4"/>
                <w:sz w:val="20"/>
                <w:szCs w:val="20"/>
              </w:rPr>
              <w:t>000</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jc w:val="center"/>
              <w:rPr>
                <w:spacing w:val="-4"/>
                <w:sz w:val="20"/>
                <w:szCs w:val="20"/>
              </w:rPr>
            </w:pPr>
            <w:r>
              <w:rPr>
                <w:spacing w:val="-4"/>
                <w:sz w:val="20"/>
                <w:szCs w:val="20"/>
              </w:rPr>
              <w:t>948</w:t>
            </w:r>
            <w:r w:rsidRPr="00DB5B8D">
              <w:rPr>
                <w:spacing w:val="-4"/>
                <w:sz w:val="20"/>
                <w:szCs w:val="20"/>
              </w:rPr>
              <w:t xml:space="preserve"> </w:t>
            </w:r>
            <w:r>
              <w:rPr>
                <w:spacing w:val="-4"/>
                <w:sz w:val="20"/>
                <w:szCs w:val="20"/>
              </w:rPr>
              <w:t>000</w:t>
            </w:r>
          </w:p>
        </w:tc>
      </w:tr>
      <w:tr w:rsidR="00D5495E" w:rsidRPr="00DB5B8D" w:rsidTr="00B43F4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left="-108" w:right="-108" w:hanging="28"/>
              <w:jc w:val="center"/>
              <w:rPr>
                <w:color w:val="000000"/>
                <w:sz w:val="20"/>
                <w:szCs w:val="20"/>
              </w:rPr>
            </w:pPr>
            <w:r w:rsidRPr="00DB5B8D">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D5495E" w:rsidRPr="00DB5B8D" w:rsidRDefault="00D5495E" w:rsidP="00D5495E">
            <w:pPr>
              <w:shd w:val="clear" w:color="auto" w:fill="FFFFFF"/>
              <w:ind w:right="-438"/>
              <w:rPr>
                <w:color w:val="000000"/>
                <w:sz w:val="20"/>
                <w:szCs w:val="20"/>
              </w:rPr>
            </w:pPr>
            <w:r w:rsidRPr="00DB5B8D">
              <w:rPr>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32</w:t>
            </w:r>
            <w:r w:rsidRPr="00DB5B8D">
              <w:rPr>
                <w:sz w:val="20"/>
                <w:szCs w:val="20"/>
              </w:rPr>
              <w:t xml:space="preserve"> </w:t>
            </w:r>
            <w:r>
              <w:rPr>
                <w:sz w:val="20"/>
                <w:szCs w:val="20"/>
              </w:rPr>
              <w:t>0</w:t>
            </w:r>
            <w:r w:rsidRPr="00DB5B8D">
              <w:rPr>
                <w:sz w:val="20"/>
                <w:szCs w:val="20"/>
              </w:rPr>
              <w:t>00</w:t>
            </w:r>
          </w:p>
        </w:tc>
        <w:tc>
          <w:tcPr>
            <w:tcW w:w="2127" w:type="dxa"/>
            <w:tcBorders>
              <w:top w:val="single" w:sz="4" w:space="0" w:color="000000"/>
              <w:left w:val="single" w:sz="4" w:space="0" w:color="000000"/>
              <w:bottom w:val="single" w:sz="4" w:space="0" w:color="000000"/>
              <w:right w:val="single" w:sz="4" w:space="0" w:color="000000"/>
            </w:tcBorders>
          </w:tcPr>
          <w:p w:rsidR="00D5495E" w:rsidRPr="00DB5B8D" w:rsidRDefault="00D5495E" w:rsidP="00D5495E">
            <w:pPr>
              <w:jc w:val="center"/>
              <w:rPr>
                <w:sz w:val="20"/>
                <w:szCs w:val="20"/>
              </w:rPr>
            </w:pPr>
            <w:r>
              <w:rPr>
                <w:sz w:val="20"/>
                <w:szCs w:val="20"/>
              </w:rPr>
              <w:t>32</w:t>
            </w:r>
            <w:r w:rsidRPr="00DB5B8D">
              <w:rPr>
                <w:sz w:val="20"/>
                <w:szCs w:val="20"/>
              </w:rPr>
              <w:t xml:space="preserve"> </w:t>
            </w:r>
            <w:r>
              <w:rPr>
                <w:sz w:val="20"/>
                <w:szCs w:val="20"/>
              </w:rPr>
              <w:t>0</w:t>
            </w:r>
            <w:r w:rsidRPr="00DB5B8D">
              <w:rPr>
                <w:sz w:val="20"/>
                <w:szCs w:val="20"/>
              </w:rPr>
              <w:t>00</w:t>
            </w:r>
          </w:p>
        </w:tc>
      </w:tr>
    </w:tbl>
    <w:p w:rsidR="00FD52DD" w:rsidRDefault="00FD52DD" w:rsidP="00AB5920">
      <w:pPr>
        <w:pStyle w:val="3"/>
        <w:jc w:val="center"/>
        <w:rPr>
          <w:rFonts w:ascii="Times New Roman" w:hAnsi="Times New Roman" w:cs="Times New Roman"/>
          <w:sz w:val="20"/>
          <w:szCs w:val="20"/>
        </w:rPr>
      </w:pPr>
    </w:p>
    <w:p w:rsidR="00FD52DD" w:rsidRDefault="00FD52DD" w:rsidP="00AB5920">
      <w:pPr>
        <w:pStyle w:val="3"/>
        <w:jc w:val="center"/>
        <w:rPr>
          <w:rFonts w:ascii="Times New Roman" w:hAnsi="Times New Roman" w:cs="Times New Roman"/>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3B1D30" w:rsidRDefault="003B1D30" w:rsidP="00137C23">
      <w:pPr>
        <w:tabs>
          <w:tab w:val="left" w:pos="4140"/>
          <w:tab w:val="right" w:pos="9639"/>
        </w:tabs>
        <w:jc w:val="right"/>
        <w:rPr>
          <w:sz w:val="20"/>
          <w:szCs w:val="20"/>
        </w:rPr>
      </w:pPr>
    </w:p>
    <w:p w:rsidR="00137C23" w:rsidRPr="00DB5B8D" w:rsidRDefault="00137C23" w:rsidP="00137C23">
      <w:pPr>
        <w:tabs>
          <w:tab w:val="left" w:pos="4140"/>
          <w:tab w:val="right" w:pos="9639"/>
        </w:tabs>
        <w:jc w:val="right"/>
        <w:rPr>
          <w:sz w:val="20"/>
          <w:szCs w:val="20"/>
        </w:rPr>
      </w:pPr>
      <w:r w:rsidRPr="00DB5B8D">
        <w:rPr>
          <w:sz w:val="20"/>
          <w:szCs w:val="20"/>
        </w:rPr>
        <w:t xml:space="preserve">Приложение № </w:t>
      </w:r>
      <w:r>
        <w:rPr>
          <w:sz w:val="20"/>
          <w:szCs w:val="20"/>
        </w:rPr>
        <w:t>13</w:t>
      </w:r>
    </w:p>
    <w:p w:rsidR="00137C23" w:rsidRPr="00DB5B8D" w:rsidRDefault="00137C23" w:rsidP="00137C23">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proofErr w:type="spellStart"/>
      <w:r w:rsidRPr="00DB5B8D">
        <w:rPr>
          <w:sz w:val="20"/>
          <w:szCs w:val="20"/>
        </w:rPr>
        <w:t>К.Либкнехта</w:t>
      </w:r>
      <w:proofErr w:type="spellEnd"/>
      <w:r w:rsidRPr="00DB5B8D">
        <w:rPr>
          <w:sz w:val="20"/>
          <w:szCs w:val="20"/>
        </w:rPr>
        <w:t xml:space="preserve"> </w:t>
      </w:r>
    </w:p>
    <w:p w:rsidR="00137C23" w:rsidRPr="00DB5B8D" w:rsidRDefault="00137C23" w:rsidP="00137C23">
      <w:pPr>
        <w:tabs>
          <w:tab w:val="left" w:pos="3420"/>
        </w:tabs>
        <w:jc w:val="right"/>
        <w:rPr>
          <w:sz w:val="20"/>
          <w:szCs w:val="20"/>
        </w:rPr>
      </w:pPr>
      <w:r w:rsidRPr="00DB5B8D">
        <w:rPr>
          <w:sz w:val="20"/>
          <w:szCs w:val="20"/>
        </w:rPr>
        <w:t xml:space="preserve">                                                     Курчатовского района Курской области от «</w:t>
      </w:r>
      <w:r>
        <w:rPr>
          <w:sz w:val="20"/>
          <w:szCs w:val="20"/>
        </w:rPr>
        <w:t xml:space="preserve">   </w:t>
      </w:r>
      <w:r w:rsidRPr="00DB5B8D">
        <w:rPr>
          <w:sz w:val="20"/>
          <w:szCs w:val="20"/>
        </w:rPr>
        <w:t xml:space="preserve">» </w:t>
      </w:r>
      <w:r>
        <w:rPr>
          <w:sz w:val="20"/>
          <w:szCs w:val="20"/>
        </w:rPr>
        <w:t xml:space="preserve">       </w:t>
      </w:r>
      <w:r w:rsidRPr="00DB5B8D">
        <w:rPr>
          <w:sz w:val="20"/>
          <w:szCs w:val="20"/>
        </w:rPr>
        <w:t xml:space="preserve">    201</w:t>
      </w:r>
      <w:r>
        <w:rPr>
          <w:sz w:val="20"/>
          <w:szCs w:val="20"/>
        </w:rPr>
        <w:t>6</w:t>
      </w:r>
      <w:r w:rsidRPr="00DB5B8D">
        <w:rPr>
          <w:sz w:val="20"/>
          <w:szCs w:val="20"/>
        </w:rPr>
        <w:t xml:space="preserve"> года №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3C20DF" w:rsidRDefault="00137C23" w:rsidP="003C20DF">
      <w:pPr>
        <w:pStyle w:val="ab"/>
        <w:ind w:firstLine="0"/>
        <w:jc w:val="right"/>
        <w:rPr>
          <w:sz w:val="20"/>
          <w:lang w:val="ru-RU"/>
        </w:rPr>
      </w:pPr>
      <w:r w:rsidRPr="00872F7A">
        <w:rPr>
          <w:sz w:val="20"/>
          <w:lang w:val="ru-RU"/>
        </w:rPr>
        <w:lastRenderedPageBreak/>
        <w:t>Курчатовского района Курской области на 2017 год и плановый период 2018 и 2019 годов</w:t>
      </w:r>
    </w:p>
    <w:p w:rsidR="00AB5920" w:rsidRPr="003C20DF" w:rsidRDefault="00AB5920" w:rsidP="003C20DF">
      <w:pPr>
        <w:pStyle w:val="ab"/>
        <w:ind w:firstLine="0"/>
        <w:jc w:val="right"/>
        <w:rPr>
          <w:sz w:val="20"/>
          <w:lang w:val="ru-RU"/>
        </w:rPr>
      </w:pPr>
      <w:r w:rsidRPr="003C20DF">
        <w:rPr>
          <w:sz w:val="20"/>
          <w:lang w:val="ru-RU"/>
        </w:rPr>
        <w:t>ПРОГРАММА</w:t>
      </w:r>
      <w:r w:rsidR="003309D7" w:rsidRPr="003C20DF">
        <w:rPr>
          <w:sz w:val="20"/>
          <w:lang w:val="ru-RU"/>
        </w:rPr>
        <w:t xml:space="preserve"> </w:t>
      </w:r>
      <w:r w:rsidRPr="003C20DF">
        <w:rPr>
          <w:sz w:val="20"/>
          <w:lang w:val="ru-RU"/>
        </w:rPr>
        <w:t xml:space="preserve">  МУНИЦИПАЛЬНЫХ ВНУТРЕННИХ ЗАИМСТВОВАНИЙ МУНИЦИПАЛЬНОГО ОБРАЗОВАНИЯ «ПОСЕЛОК ИМЕНИ К.ЛИБКНЕХТА» КУРЧАТОВСКОГО РАЙОНА КУРСКОЙ ОБЛАСТИ НА 2016 ГОД</w:t>
      </w:r>
    </w:p>
    <w:p w:rsidR="00AB5920" w:rsidRPr="00DB5B8D" w:rsidRDefault="00AB5920" w:rsidP="00AB5920">
      <w:pPr>
        <w:rPr>
          <w:sz w:val="20"/>
          <w:szCs w:val="20"/>
        </w:rPr>
      </w:pPr>
      <w:r w:rsidRPr="00DB5B8D">
        <w:rPr>
          <w:sz w:val="20"/>
          <w:szCs w:val="20"/>
        </w:rPr>
        <w:tab/>
        <w:t>1. Привлечение внутренних заимствований</w:t>
      </w:r>
    </w:p>
    <w:tbl>
      <w:tblPr>
        <w:tblW w:w="106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091"/>
        <w:gridCol w:w="2369"/>
      </w:tblGrid>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 п/п</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Виды заимствований</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jc w:val="center"/>
              <w:rPr>
                <w:sz w:val="20"/>
                <w:szCs w:val="20"/>
              </w:rPr>
            </w:pPr>
            <w:r w:rsidRPr="00DB5B8D">
              <w:rPr>
                <w:sz w:val="20"/>
                <w:szCs w:val="20"/>
              </w:rPr>
              <w:t>Объем привлечения средств в 201</w:t>
            </w:r>
            <w:r w:rsidR="00137C23">
              <w:rPr>
                <w:sz w:val="20"/>
                <w:szCs w:val="20"/>
              </w:rPr>
              <w:t>7</w:t>
            </w:r>
            <w:r w:rsidRPr="00DB5B8D">
              <w:rPr>
                <w:sz w:val="20"/>
                <w:szCs w:val="20"/>
              </w:rPr>
              <w:t>г.</w:t>
            </w:r>
          </w:p>
          <w:p w:rsidR="00AB5920" w:rsidRPr="00DB5B8D" w:rsidRDefault="00AB5920" w:rsidP="00BB5666">
            <w:pPr>
              <w:jc w:val="center"/>
              <w:rPr>
                <w:sz w:val="20"/>
                <w:szCs w:val="20"/>
              </w:rPr>
            </w:pPr>
            <w:r w:rsidRPr="00DB5B8D">
              <w:rPr>
                <w:sz w:val="20"/>
                <w:szCs w:val="20"/>
              </w:rPr>
              <w:t>(рублей)</w:t>
            </w:r>
          </w:p>
          <w:p w:rsidR="00AB5920" w:rsidRPr="00DB5B8D" w:rsidRDefault="00AB5920" w:rsidP="00BB5666">
            <w:pPr>
              <w:widowControl w:val="0"/>
              <w:snapToGrid w:val="0"/>
              <w:jc w:val="center"/>
              <w:rPr>
                <w:sz w:val="20"/>
                <w:szCs w:val="20"/>
              </w:rPr>
            </w:pP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1.</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 xml:space="preserve">Муниципальные ценные бумаги </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2.</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3.</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Кредиты кредитных организаций</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Итого</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bl>
    <w:p w:rsidR="00AB5920" w:rsidRPr="00DB5B8D" w:rsidRDefault="00E031D0" w:rsidP="00AB5920">
      <w:pPr>
        <w:ind w:firstLine="708"/>
        <w:rPr>
          <w:sz w:val="20"/>
          <w:szCs w:val="20"/>
        </w:rPr>
      </w:pPr>
      <w:r w:rsidRPr="00DB5B8D">
        <w:rPr>
          <w:sz w:val="20"/>
          <w:szCs w:val="20"/>
        </w:rPr>
        <w:t xml:space="preserve">                   </w:t>
      </w:r>
      <w:r w:rsidR="00AB5920" w:rsidRPr="00DB5B8D">
        <w:rPr>
          <w:sz w:val="20"/>
          <w:szCs w:val="20"/>
        </w:rPr>
        <w:t>2. Погашение внутренних заимствований</w:t>
      </w:r>
    </w:p>
    <w:p w:rsidR="00AB5920" w:rsidRPr="00DB5B8D" w:rsidRDefault="00AB5920" w:rsidP="00AB5920">
      <w:pPr>
        <w:jc w:val="right"/>
        <w:rPr>
          <w:sz w:val="20"/>
          <w:szCs w:val="20"/>
        </w:rPr>
      </w:pPr>
    </w:p>
    <w:tbl>
      <w:tblPr>
        <w:tblW w:w="106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120"/>
        <w:gridCol w:w="2340"/>
      </w:tblGrid>
      <w:tr w:rsidR="00AB5920" w:rsidRPr="00DB5B8D" w:rsidTr="00655E71">
        <w:trPr>
          <w:trHeight w:val="673"/>
        </w:trPr>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 п/п</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Виды заимствований</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jc w:val="center"/>
              <w:rPr>
                <w:sz w:val="20"/>
                <w:szCs w:val="20"/>
              </w:rPr>
            </w:pPr>
            <w:r w:rsidRPr="00DB5B8D">
              <w:rPr>
                <w:sz w:val="20"/>
                <w:szCs w:val="20"/>
              </w:rPr>
              <w:t>Объем погашения средств в 201</w:t>
            </w:r>
            <w:r w:rsidR="00137C23">
              <w:rPr>
                <w:sz w:val="20"/>
                <w:szCs w:val="20"/>
              </w:rPr>
              <w:t>7</w:t>
            </w:r>
            <w:r w:rsidRPr="00DB5B8D">
              <w:rPr>
                <w:sz w:val="20"/>
                <w:szCs w:val="20"/>
              </w:rPr>
              <w:t>г.</w:t>
            </w:r>
          </w:p>
          <w:p w:rsidR="00AB5920" w:rsidRPr="00DB5B8D" w:rsidRDefault="00AB5920" w:rsidP="00BB5666">
            <w:pPr>
              <w:jc w:val="center"/>
              <w:rPr>
                <w:sz w:val="20"/>
                <w:szCs w:val="20"/>
              </w:rPr>
            </w:pPr>
            <w:r w:rsidRPr="00DB5B8D">
              <w:rPr>
                <w:sz w:val="20"/>
                <w:szCs w:val="20"/>
              </w:rPr>
              <w:t>(рублей)</w:t>
            </w:r>
          </w:p>
          <w:p w:rsidR="00AB5920" w:rsidRPr="00DB5B8D" w:rsidRDefault="00AB5920" w:rsidP="00BB5666">
            <w:pPr>
              <w:widowControl w:val="0"/>
              <w:snapToGrid w:val="0"/>
              <w:jc w:val="center"/>
              <w:rPr>
                <w:sz w:val="20"/>
                <w:szCs w:val="20"/>
              </w:rPr>
            </w:pP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1.</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 xml:space="preserve">Муниципальные ценные бумаги </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2.</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3.</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9B435A" w:rsidP="00137C23">
            <w:pPr>
              <w:widowControl w:val="0"/>
              <w:snapToGrid w:val="0"/>
              <w:jc w:val="center"/>
              <w:rPr>
                <w:sz w:val="20"/>
                <w:szCs w:val="20"/>
              </w:rPr>
            </w:pPr>
            <w:r w:rsidRPr="00DB5B8D">
              <w:rPr>
                <w:sz w:val="20"/>
                <w:szCs w:val="20"/>
              </w:rPr>
              <w:t>2 </w:t>
            </w:r>
            <w:r w:rsidR="00137C23">
              <w:rPr>
                <w:sz w:val="20"/>
                <w:szCs w:val="20"/>
              </w:rPr>
              <w:t>3</w:t>
            </w:r>
            <w:r w:rsidRPr="00DB5B8D">
              <w:rPr>
                <w:sz w:val="20"/>
                <w:szCs w:val="20"/>
              </w:rPr>
              <w:t>00 000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9B435A" w:rsidP="00137C23">
            <w:pPr>
              <w:widowControl w:val="0"/>
              <w:snapToGrid w:val="0"/>
              <w:jc w:val="center"/>
              <w:rPr>
                <w:sz w:val="20"/>
                <w:szCs w:val="20"/>
              </w:rPr>
            </w:pPr>
            <w:r w:rsidRPr="00DB5B8D">
              <w:rPr>
                <w:sz w:val="20"/>
                <w:szCs w:val="20"/>
              </w:rPr>
              <w:t>2 </w:t>
            </w:r>
            <w:r w:rsidR="00137C23">
              <w:rPr>
                <w:sz w:val="20"/>
                <w:szCs w:val="20"/>
              </w:rPr>
              <w:t>3</w:t>
            </w:r>
            <w:r w:rsidRPr="00DB5B8D">
              <w:rPr>
                <w:sz w:val="20"/>
                <w:szCs w:val="20"/>
              </w:rPr>
              <w:t>00 000</w:t>
            </w:r>
          </w:p>
        </w:tc>
      </w:tr>
    </w:tbl>
    <w:p w:rsidR="003C20DF" w:rsidRDefault="00AB5920" w:rsidP="003C20DF">
      <w:pPr>
        <w:pStyle w:val="ab"/>
        <w:ind w:firstLine="0"/>
        <w:rPr>
          <w:sz w:val="20"/>
        </w:rPr>
      </w:pPr>
      <w:r w:rsidRPr="00DB5B8D">
        <w:rPr>
          <w:color w:val="000000"/>
          <w:spacing w:val="-6"/>
          <w:sz w:val="20"/>
          <w:lang w:val="ru-RU"/>
        </w:rPr>
        <w:t xml:space="preserve"> </w:t>
      </w:r>
    </w:p>
    <w:p w:rsidR="00137C23" w:rsidRPr="00DB5B8D" w:rsidRDefault="00137C23" w:rsidP="00137C23">
      <w:pPr>
        <w:tabs>
          <w:tab w:val="left" w:pos="4140"/>
          <w:tab w:val="right" w:pos="9639"/>
        </w:tabs>
        <w:jc w:val="right"/>
        <w:rPr>
          <w:sz w:val="20"/>
          <w:szCs w:val="20"/>
        </w:rPr>
      </w:pPr>
      <w:r w:rsidRPr="00DB5B8D">
        <w:rPr>
          <w:sz w:val="20"/>
          <w:szCs w:val="20"/>
        </w:rPr>
        <w:t xml:space="preserve">Приложение № </w:t>
      </w:r>
      <w:r>
        <w:rPr>
          <w:sz w:val="20"/>
          <w:szCs w:val="20"/>
        </w:rPr>
        <w:t>14</w:t>
      </w:r>
    </w:p>
    <w:p w:rsidR="00137C23" w:rsidRPr="00DB5B8D" w:rsidRDefault="00137C23" w:rsidP="00137C23">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proofErr w:type="spellStart"/>
      <w:r w:rsidRPr="00DB5B8D">
        <w:rPr>
          <w:sz w:val="20"/>
          <w:szCs w:val="20"/>
        </w:rPr>
        <w:t>К.Либкнехта</w:t>
      </w:r>
      <w:proofErr w:type="spellEnd"/>
      <w:r w:rsidRPr="00DB5B8D">
        <w:rPr>
          <w:sz w:val="20"/>
          <w:szCs w:val="20"/>
        </w:rPr>
        <w:t xml:space="preserve"> </w:t>
      </w:r>
    </w:p>
    <w:p w:rsidR="00137C23" w:rsidRPr="00DB5B8D" w:rsidRDefault="00137C23" w:rsidP="00137C23">
      <w:pPr>
        <w:tabs>
          <w:tab w:val="left" w:pos="3420"/>
        </w:tabs>
        <w:jc w:val="right"/>
        <w:rPr>
          <w:sz w:val="20"/>
          <w:szCs w:val="20"/>
        </w:rPr>
      </w:pPr>
      <w:r w:rsidRPr="00DB5B8D">
        <w:rPr>
          <w:sz w:val="20"/>
          <w:szCs w:val="20"/>
        </w:rPr>
        <w:t xml:space="preserve">                                                     Курчатовского района Курской области от «</w:t>
      </w:r>
      <w:r>
        <w:rPr>
          <w:sz w:val="20"/>
          <w:szCs w:val="20"/>
        </w:rPr>
        <w:t xml:space="preserve">   </w:t>
      </w:r>
      <w:r w:rsidRPr="00DB5B8D">
        <w:rPr>
          <w:sz w:val="20"/>
          <w:szCs w:val="20"/>
        </w:rPr>
        <w:t xml:space="preserve">» </w:t>
      </w:r>
      <w:r>
        <w:rPr>
          <w:sz w:val="20"/>
          <w:szCs w:val="20"/>
        </w:rPr>
        <w:t xml:space="preserve">       </w:t>
      </w:r>
      <w:r w:rsidRPr="00DB5B8D">
        <w:rPr>
          <w:sz w:val="20"/>
          <w:szCs w:val="20"/>
        </w:rPr>
        <w:t xml:space="preserve">    201</w:t>
      </w:r>
      <w:r>
        <w:rPr>
          <w:sz w:val="20"/>
          <w:szCs w:val="20"/>
        </w:rPr>
        <w:t>6</w:t>
      </w:r>
      <w:r w:rsidRPr="00DB5B8D">
        <w:rPr>
          <w:sz w:val="20"/>
          <w:szCs w:val="20"/>
        </w:rPr>
        <w:t xml:space="preserve"> года №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137C23" w:rsidRPr="00597BB9" w:rsidRDefault="00137C23" w:rsidP="003C20DF">
      <w:pPr>
        <w:pStyle w:val="ab"/>
        <w:ind w:firstLine="0"/>
        <w:jc w:val="right"/>
        <w:rPr>
          <w:sz w:val="20"/>
          <w:lang w:val="ru-RU"/>
        </w:rPr>
      </w:pPr>
      <w:r w:rsidRPr="00872F7A">
        <w:rPr>
          <w:sz w:val="20"/>
          <w:lang w:val="ru-RU"/>
        </w:rPr>
        <w:t>Курчатовского района Курской области на 2017 год и плановый период 2018 и 2019 годов</w:t>
      </w:r>
    </w:p>
    <w:p w:rsidR="00137C23" w:rsidRPr="00DB5B8D" w:rsidRDefault="00137C23" w:rsidP="00137C23">
      <w:pPr>
        <w:pStyle w:val="3"/>
        <w:jc w:val="center"/>
        <w:rPr>
          <w:sz w:val="20"/>
          <w:szCs w:val="20"/>
        </w:rPr>
      </w:pPr>
      <w:r w:rsidRPr="00DB5B8D">
        <w:rPr>
          <w:rFonts w:ascii="Times New Roman" w:hAnsi="Times New Roman" w:cs="Times New Roman"/>
          <w:sz w:val="20"/>
          <w:szCs w:val="20"/>
        </w:rPr>
        <w:t>ПРОГРАММА</w:t>
      </w:r>
      <w:r>
        <w:rPr>
          <w:rFonts w:ascii="Times New Roman" w:hAnsi="Times New Roman" w:cs="Times New Roman"/>
          <w:sz w:val="20"/>
          <w:szCs w:val="20"/>
        </w:rPr>
        <w:t xml:space="preserve"> </w:t>
      </w:r>
      <w:r w:rsidRPr="00DB5B8D">
        <w:rPr>
          <w:rFonts w:ascii="Times New Roman" w:hAnsi="Times New Roman" w:cs="Times New Roman"/>
          <w:sz w:val="20"/>
          <w:szCs w:val="20"/>
        </w:rPr>
        <w:t xml:space="preserve">  МУНИЦИПАЛЬНЫХ ВНУТРЕННИХ ЗАИМСТВОВАНИЙ МУНИЦИПАЛЬНОГО ОБРАЗОВАНИЯ «ПОСЕЛОК ИМЕНИ К.ЛИБКНЕХТА» КУРЧАТОВСКОГО РАЙОНА КУРСКОЙ ОБЛАСТИ </w:t>
      </w:r>
      <w:r w:rsidRPr="00DB5B8D">
        <w:rPr>
          <w:sz w:val="20"/>
          <w:szCs w:val="20"/>
        </w:rPr>
        <w:tab/>
        <w:t>1. Привлечение внутренних заимствований</w:t>
      </w:r>
    </w:p>
    <w:tbl>
      <w:tblPr>
        <w:tblW w:w="1091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5104"/>
        <w:gridCol w:w="1893"/>
        <w:gridCol w:w="2134"/>
      </w:tblGrid>
      <w:tr w:rsidR="00137C23" w:rsidRPr="00DB5B8D" w:rsidTr="00137C23">
        <w:tc>
          <w:tcPr>
            <w:tcW w:w="1779" w:type="dxa"/>
            <w:tcBorders>
              <w:top w:val="single" w:sz="4" w:space="0" w:color="auto"/>
              <w:left w:val="single" w:sz="4" w:space="0" w:color="auto"/>
              <w:bottom w:val="single" w:sz="4" w:space="0" w:color="auto"/>
              <w:right w:val="single" w:sz="4" w:space="0" w:color="auto"/>
            </w:tcBorders>
          </w:tcPr>
          <w:p w:rsidR="00137C23" w:rsidRPr="00DB5B8D" w:rsidRDefault="00137C23" w:rsidP="00C251AC">
            <w:pPr>
              <w:jc w:val="center"/>
              <w:rPr>
                <w:sz w:val="20"/>
                <w:szCs w:val="20"/>
              </w:rPr>
            </w:pPr>
          </w:p>
          <w:p w:rsidR="00137C23" w:rsidRPr="00DB5B8D" w:rsidRDefault="00137C23" w:rsidP="00C251AC">
            <w:pPr>
              <w:widowControl w:val="0"/>
              <w:snapToGrid w:val="0"/>
              <w:jc w:val="center"/>
              <w:rPr>
                <w:sz w:val="20"/>
                <w:szCs w:val="20"/>
              </w:rPr>
            </w:pPr>
            <w:r w:rsidRPr="00DB5B8D">
              <w:rPr>
                <w:sz w:val="20"/>
                <w:szCs w:val="20"/>
              </w:rPr>
              <w:t>№ п/п</w:t>
            </w:r>
          </w:p>
        </w:tc>
        <w:tc>
          <w:tcPr>
            <w:tcW w:w="5104" w:type="dxa"/>
            <w:tcBorders>
              <w:top w:val="single" w:sz="4" w:space="0" w:color="auto"/>
              <w:left w:val="single" w:sz="4" w:space="0" w:color="auto"/>
              <w:bottom w:val="single" w:sz="4" w:space="0" w:color="auto"/>
              <w:right w:val="single" w:sz="4" w:space="0" w:color="auto"/>
            </w:tcBorders>
          </w:tcPr>
          <w:p w:rsidR="00137C23" w:rsidRPr="00DB5B8D" w:rsidRDefault="00137C23" w:rsidP="00C251AC">
            <w:pPr>
              <w:jc w:val="center"/>
              <w:rPr>
                <w:sz w:val="20"/>
                <w:szCs w:val="20"/>
              </w:rPr>
            </w:pPr>
          </w:p>
          <w:p w:rsidR="00137C23" w:rsidRPr="00DB5B8D" w:rsidRDefault="00137C23" w:rsidP="00C251AC">
            <w:pPr>
              <w:widowControl w:val="0"/>
              <w:snapToGrid w:val="0"/>
              <w:jc w:val="center"/>
              <w:rPr>
                <w:sz w:val="20"/>
                <w:szCs w:val="20"/>
              </w:rPr>
            </w:pPr>
            <w:r w:rsidRPr="00DB5B8D">
              <w:rPr>
                <w:sz w:val="20"/>
                <w:szCs w:val="20"/>
              </w:rPr>
              <w:t>Виды заимствований</w:t>
            </w:r>
          </w:p>
        </w:tc>
        <w:tc>
          <w:tcPr>
            <w:tcW w:w="1893"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jc w:val="center"/>
              <w:rPr>
                <w:sz w:val="20"/>
                <w:szCs w:val="20"/>
              </w:rPr>
            </w:pPr>
            <w:r w:rsidRPr="00DB5B8D">
              <w:rPr>
                <w:sz w:val="20"/>
                <w:szCs w:val="20"/>
              </w:rPr>
              <w:t>Объем привлечения средств в 201</w:t>
            </w:r>
            <w:r>
              <w:rPr>
                <w:sz w:val="20"/>
                <w:szCs w:val="20"/>
              </w:rPr>
              <w:t>9</w:t>
            </w:r>
            <w:r w:rsidRPr="00DB5B8D">
              <w:rPr>
                <w:sz w:val="20"/>
                <w:szCs w:val="20"/>
              </w:rPr>
              <w:t>г.</w:t>
            </w:r>
          </w:p>
          <w:p w:rsidR="00137C23" w:rsidRPr="00DB5B8D" w:rsidRDefault="00137C23" w:rsidP="00137C23">
            <w:pPr>
              <w:jc w:val="center"/>
              <w:rPr>
                <w:sz w:val="20"/>
                <w:szCs w:val="20"/>
              </w:rPr>
            </w:pPr>
            <w:r w:rsidRPr="00DB5B8D">
              <w:rPr>
                <w:sz w:val="20"/>
                <w:szCs w:val="20"/>
              </w:rPr>
              <w:t>(рублей)</w:t>
            </w:r>
          </w:p>
          <w:p w:rsidR="00137C23" w:rsidRPr="00DB5B8D" w:rsidRDefault="00137C23" w:rsidP="00C251AC">
            <w:pPr>
              <w:jc w:val="center"/>
              <w:rPr>
                <w:sz w:val="20"/>
                <w:szCs w:val="20"/>
              </w:rPr>
            </w:pPr>
          </w:p>
        </w:tc>
        <w:tc>
          <w:tcPr>
            <w:tcW w:w="2134" w:type="dxa"/>
            <w:tcBorders>
              <w:top w:val="single" w:sz="4" w:space="0" w:color="auto"/>
              <w:left w:val="single" w:sz="4" w:space="0" w:color="auto"/>
              <w:bottom w:val="single" w:sz="4" w:space="0" w:color="auto"/>
              <w:right w:val="single" w:sz="4" w:space="0" w:color="auto"/>
            </w:tcBorders>
          </w:tcPr>
          <w:p w:rsidR="00137C23" w:rsidRPr="00DB5B8D" w:rsidRDefault="00137C23" w:rsidP="00C251AC">
            <w:pPr>
              <w:jc w:val="center"/>
              <w:rPr>
                <w:sz w:val="20"/>
                <w:szCs w:val="20"/>
              </w:rPr>
            </w:pPr>
          </w:p>
          <w:p w:rsidR="00137C23" w:rsidRPr="00DB5B8D" w:rsidRDefault="00137C23" w:rsidP="00C251AC">
            <w:pPr>
              <w:jc w:val="center"/>
              <w:rPr>
                <w:sz w:val="20"/>
                <w:szCs w:val="20"/>
              </w:rPr>
            </w:pPr>
            <w:r w:rsidRPr="00DB5B8D">
              <w:rPr>
                <w:sz w:val="20"/>
                <w:szCs w:val="20"/>
              </w:rPr>
              <w:t>Объем привлечения средств в 201</w:t>
            </w:r>
            <w:r>
              <w:rPr>
                <w:sz w:val="20"/>
                <w:szCs w:val="20"/>
              </w:rPr>
              <w:t>9</w:t>
            </w:r>
            <w:r w:rsidRPr="00DB5B8D">
              <w:rPr>
                <w:sz w:val="20"/>
                <w:szCs w:val="20"/>
              </w:rPr>
              <w:t>г.</w:t>
            </w:r>
          </w:p>
          <w:p w:rsidR="00137C23" w:rsidRPr="00DB5B8D" w:rsidRDefault="00137C23" w:rsidP="00C251AC">
            <w:pPr>
              <w:jc w:val="center"/>
              <w:rPr>
                <w:sz w:val="20"/>
                <w:szCs w:val="20"/>
              </w:rPr>
            </w:pPr>
            <w:r w:rsidRPr="00DB5B8D">
              <w:rPr>
                <w:sz w:val="20"/>
                <w:szCs w:val="20"/>
              </w:rPr>
              <w:t>(рублей)</w:t>
            </w:r>
          </w:p>
          <w:p w:rsidR="00137C23" w:rsidRPr="00DB5B8D" w:rsidRDefault="00137C23" w:rsidP="00C251AC">
            <w:pPr>
              <w:widowControl w:val="0"/>
              <w:snapToGrid w:val="0"/>
              <w:jc w:val="center"/>
              <w:rPr>
                <w:sz w:val="20"/>
                <w:szCs w:val="20"/>
              </w:rPr>
            </w:pPr>
          </w:p>
        </w:tc>
      </w:tr>
      <w:tr w:rsidR="00137C23" w:rsidRPr="00DB5B8D" w:rsidTr="00137C23">
        <w:tc>
          <w:tcPr>
            <w:tcW w:w="1779"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1.</w:t>
            </w:r>
          </w:p>
        </w:tc>
        <w:tc>
          <w:tcPr>
            <w:tcW w:w="510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rPr>
                <w:sz w:val="20"/>
                <w:szCs w:val="20"/>
              </w:rPr>
            </w:pPr>
            <w:r w:rsidRPr="00DB5B8D">
              <w:rPr>
                <w:sz w:val="20"/>
                <w:szCs w:val="20"/>
              </w:rPr>
              <w:t xml:space="preserve">Муниципальные ценные бумаги </w:t>
            </w:r>
          </w:p>
        </w:tc>
        <w:tc>
          <w:tcPr>
            <w:tcW w:w="1893"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0</w:t>
            </w:r>
          </w:p>
        </w:tc>
        <w:tc>
          <w:tcPr>
            <w:tcW w:w="213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0</w:t>
            </w:r>
          </w:p>
        </w:tc>
      </w:tr>
      <w:tr w:rsidR="00137C23" w:rsidRPr="00DB5B8D" w:rsidTr="00137C23">
        <w:tc>
          <w:tcPr>
            <w:tcW w:w="1779"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2.</w:t>
            </w:r>
          </w:p>
        </w:tc>
        <w:tc>
          <w:tcPr>
            <w:tcW w:w="510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893"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jc w:val="center"/>
              <w:rPr>
                <w:sz w:val="20"/>
                <w:szCs w:val="20"/>
              </w:rPr>
            </w:pPr>
          </w:p>
          <w:p w:rsidR="00137C23" w:rsidRPr="00DB5B8D" w:rsidRDefault="00137C23" w:rsidP="00137C23">
            <w:pPr>
              <w:widowControl w:val="0"/>
              <w:snapToGrid w:val="0"/>
              <w:jc w:val="center"/>
              <w:rPr>
                <w:sz w:val="20"/>
                <w:szCs w:val="20"/>
              </w:rPr>
            </w:pPr>
            <w:r w:rsidRPr="00DB5B8D">
              <w:rPr>
                <w:sz w:val="20"/>
                <w:szCs w:val="20"/>
              </w:rPr>
              <w:t>0</w:t>
            </w:r>
          </w:p>
        </w:tc>
        <w:tc>
          <w:tcPr>
            <w:tcW w:w="213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jc w:val="center"/>
              <w:rPr>
                <w:sz w:val="20"/>
                <w:szCs w:val="20"/>
              </w:rPr>
            </w:pPr>
          </w:p>
          <w:p w:rsidR="00137C23" w:rsidRPr="00DB5B8D" w:rsidRDefault="00137C23" w:rsidP="00137C23">
            <w:pPr>
              <w:widowControl w:val="0"/>
              <w:snapToGrid w:val="0"/>
              <w:jc w:val="center"/>
              <w:rPr>
                <w:sz w:val="20"/>
                <w:szCs w:val="20"/>
              </w:rPr>
            </w:pPr>
            <w:r w:rsidRPr="00DB5B8D">
              <w:rPr>
                <w:sz w:val="20"/>
                <w:szCs w:val="20"/>
              </w:rPr>
              <w:t>0</w:t>
            </w:r>
          </w:p>
        </w:tc>
      </w:tr>
      <w:tr w:rsidR="00137C23" w:rsidRPr="00DB5B8D" w:rsidTr="00137C23">
        <w:tc>
          <w:tcPr>
            <w:tcW w:w="1779"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3.</w:t>
            </w:r>
          </w:p>
        </w:tc>
        <w:tc>
          <w:tcPr>
            <w:tcW w:w="510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rPr>
                <w:sz w:val="20"/>
                <w:szCs w:val="20"/>
              </w:rPr>
            </w:pPr>
            <w:r w:rsidRPr="00DB5B8D">
              <w:rPr>
                <w:sz w:val="20"/>
                <w:szCs w:val="20"/>
              </w:rPr>
              <w:t>Кредиты кредитных организаций</w:t>
            </w:r>
          </w:p>
        </w:tc>
        <w:tc>
          <w:tcPr>
            <w:tcW w:w="1893"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0</w:t>
            </w:r>
          </w:p>
        </w:tc>
        <w:tc>
          <w:tcPr>
            <w:tcW w:w="213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0</w:t>
            </w:r>
          </w:p>
        </w:tc>
      </w:tr>
      <w:tr w:rsidR="00137C23" w:rsidRPr="00DB5B8D" w:rsidTr="00137C23">
        <w:tc>
          <w:tcPr>
            <w:tcW w:w="1779"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p>
        </w:tc>
        <w:tc>
          <w:tcPr>
            <w:tcW w:w="510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rPr>
                <w:sz w:val="20"/>
                <w:szCs w:val="20"/>
              </w:rPr>
            </w:pPr>
            <w:r w:rsidRPr="00DB5B8D">
              <w:rPr>
                <w:sz w:val="20"/>
                <w:szCs w:val="20"/>
              </w:rPr>
              <w:t>Итого</w:t>
            </w:r>
          </w:p>
        </w:tc>
        <w:tc>
          <w:tcPr>
            <w:tcW w:w="1893"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0</w:t>
            </w:r>
          </w:p>
        </w:tc>
        <w:tc>
          <w:tcPr>
            <w:tcW w:w="213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0</w:t>
            </w:r>
          </w:p>
        </w:tc>
      </w:tr>
    </w:tbl>
    <w:p w:rsidR="00137C23" w:rsidRPr="00DB5B8D" w:rsidRDefault="00137C23" w:rsidP="003C20DF">
      <w:pPr>
        <w:ind w:firstLine="708"/>
        <w:rPr>
          <w:sz w:val="20"/>
          <w:szCs w:val="20"/>
        </w:rPr>
      </w:pPr>
      <w:r w:rsidRPr="00DB5B8D">
        <w:rPr>
          <w:sz w:val="20"/>
          <w:szCs w:val="20"/>
        </w:rPr>
        <w:t xml:space="preserve">                   2. Погашение внутренних заимствований</w:t>
      </w:r>
    </w:p>
    <w:tbl>
      <w:tblPr>
        <w:tblW w:w="1091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155"/>
        <w:gridCol w:w="1884"/>
        <w:gridCol w:w="2082"/>
      </w:tblGrid>
      <w:tr w:rsidR="00137C23" w:rsidRPr="00DB5B8D" w:rsidTr="00137C23">
        <w:trPr>
          <w:trHeight w:val="673"/>
        </w:trPr>
        <w:tc>
          <w:tcPr>
            <w:tcW w:w="1789" w:type="dxa"/>
            <w:tcBorders>
              <w:top w:val="single" w:sz="4" w:space="0" w:color="auto"/>
              <w:left w:val="single" w:sz="4" w:space="0" w:color="auto"/>
              <w:bottom w:val="single" w:sz="4" w:space="0" w:color="auto"/>
              <w:right w:val="single" w:sz="4" w:space="0" w:color="auto"/>
            </w:tcBorders>
          </w:tcPr>
          <w:p w:rsidR="00137C23" w:rsidRPr="00DB5B8D" w:rsidRDefault="00137C23" w:rsidP="00C251AC">
            <w:pPr>
              <w:jc w:val="center"/>
              <w:rPr>
                <w:sz w:val="20"/>
                <w:szCs w:val="20"/>
              </w:rPr>
            </w:pPr>
          </w:p>
          <w:p w:rsidR="00137C23" w:rsidRPr="00DB5B8D" w:rsidRDefault="00137C23" w:rsidP="00C251AC">
            <w:pPr>
              <w:widowControl w:val="0"/>
              <w:snapToGrid w:val="0"/>
              <w:jc w:val="center"/>
              <w:rPr>
                <w:sz w:val="20"/>
                <w:szCs w:val="20"/>
              </w:rPr>
            </w:pPr>
            <w:r w:rsidRPr="00DB5B8D">
              <w:rPr>
                <w:sz w:val="20"/>
                <w:szCs w:val="20"/>
              </w:rPr>
              <w:t>№ п/п</w:t>
            </w:r>
          </w:p>
        </w:tc>
        <w:tc>
          <w:tcPr>
            <w:tcW w:w="5155" w:type="dxa"/>
            <w:tcBorders>
              <w:top w:val="single" w:sz="4" w:space="0" w:color="auto"/>
              <w:left w:val="single" w:sz="4" w:space="0" w:color="auto"/>
              <w:bottom w:val="single" w:sz="4" w:space="0" w:color="auto"/>
              <w:right w:val="single" w:sz="4" w:space="0" w:color="auto"/>
            </w:tcBorders>
          </w:tcPr>
          <w:p w:rsidR="00137C23" w:rsidRPr="00DB5B8D" w:rsidRDefault="00137C23" w:rsidP="00C251AC">
            <w:pPr>
              <w:jc w:val="center"/>
              <w:rPr>
                <w:sz w:val="20"/>
                <w:szCs w:val="20"/>
              </w:rPr>
            </w:pPr>
          </w:p>
          <w:p w:rsidR="00137C23" w:rsidRPr="00DB5B8D" w:rsidRDefault="00137C23" w:rsidP="00C251AC">
            <w:pPr>
              <w:widowControl w:val="0"/>
              <w:snapToGrid w:val="0"/>
              <w:jc w:val="center"/>
              <w:rPr>
                <w:sz w:val="20"/>
                <w:szCs w:val="20"/>
              </w:rPr>
            </w:pPr>
            <w:r w:rsidRPr="00DB5B8D">
              <w:rPr>
                <w:sz w:val="20"/>
                <w:szCs w:val="20"/>
              </w:rPr>
              <w:t>Виды заимствований</w:t>
            </w:r>
          </w:p>
        </w:tc>
        <w:tc>
          <w:tcPr>
            <w:tcW w:w="188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jc w:val="center"/>
              <w:rPr>
                <w:sz w:val="20"/>
                <w:szCs w:val="20"/>
              </w:rPr>
            </w:pPr>
            <w:r w:rsidRPr="00DB5B8D">
              <w:rPr>
                <w:sz w:val="20"/>
                <w:szCs w:val="20"/>
              </w:rPr>
              <w:t>Объем погашения средств в 201</w:t>
            </w:r>
            <w:r>
              <w:rPr>
                <w:sz w:val="20"/>
                <w:szCs w:val="20"/>
              </w:rPr>
              <w:t>9</w:t>
            </w:r>
            <w:r w:rsidRPr="00DB5B8D">
              <w:rPr>
                <w:sz w:val="20"/>
                <w:szCs w:val="20"/>
              </w:rPr>
              <w:t>г.</w:t>
            </w:r>
          </w:p>
          <w:p w:rsidR="00137C23" w:rsidRPr="00DB5B8D" w:rsidRDefault="00137C23" w:rsidP="00137C23">
            <w:pPr>
              <w:jc w:val="center"/>
              <w:rPr>
                <w:sz w:val="20"/>
                <w:szCs w:val="20"/>
              </w:rPr>
            </w:pPr>
            <w:r w:rsidRPr="00DB5B8D">
              <w:rPr>
                <w:sz w:val="20"/>
                <w:szCs w:val="20"/>
              </w:rPr>
              <w:t>(рублей)</w:t>
            </w:r>
          </w:p>
          <w:p w:rsidR="00137C23" w:rsidRPr="00DB5B8D" w:rsidRDefault="00137C23" w:rsidP="00C251AC">
            <w:pPr>
              <w:jc w:val="center"/>
              <w:rPr>
                <w:sz w:val="20"/>
                <w:szCs w:val="20"/>
              </w:rPr>
            </w:pPr>
          </w:p>
        </w:tc>
        <w:tc>
          <w:tcPr>
            <w:tcW w:w="2082" w:type="dxa"/>
            <w:tcBorders>
              <w:top w:val="single" w:sz="4" w:space="0" w:color="auto"/>
              <w:left w:val="single" w:sz="4" w:space="0" w:color="auto"/>
              <w:bottom w:val="single" w:sz="4" w:space="0" w:color="auto"/>
              <w:right w:val="single" w:sz="4" w:space="0" w:color="auto"/>
            </w:tcBorders>
          </w:tcPr>
          <w:p w:rsidR="00137C23" w:rsidRPr="00DB5B8D" w:rsidRDefault="00137C23" w:rsidP="00C251AC">
            <w:pPr>
              <w:jc w:val="center"/>
              <w:rPr>
                <w:sz w:val="20"/>
                <w:szCs w:val="20"/>
              </w:rPr>
            </w:pPr>
          </w:p>
          <w:p w:rsidR="00137C23" w:rsidRPr="00DB5B8D" w:rsidRDefault="00137C23" w:rsidP="00C251AC">
            <w:pPr>
              <w:jc w:val="center"/>
              <w:rPr>
                <w:sz w:val="20"/>
                <w:szCs w:val="20"/>
              </w:rPr>
            </w:pPr>
            <w:r w:rsidRPr="00DB5B8D">
              <w:rPr>
                <w:sz w:val="20"/>
                <w:szCs w:val="20"/>
              </w:rPr>
              <w:t>Объем погашения средств в 201</w:t>
            </w:r>
            <w:r>
              <w:rPr>
                <w:sz w:val="20"/>
                <w:szCs w:val="20"/>
              </w:rPr>
              <w:t>9</w:t>
            </w:r>
            <w:r w:rsidRPr="00DB5B8D">
              <w:rPr>
                <w:sz w:val="20"/>
                <w:szCs w:val="20"/>
              </w:rPr>
              <w:t>г.</w:t>
            </w:r>
          </w:p>
          <w:p w:rsidR="00137C23" w:rsidRPr="00DB5B8D" w:rsidRDefault="00137C23" w:rsidP="00C251AC">
            <w:pPr>
              <w:jc w:val="center"/>
              <w:rPr>
                <w:sz w:val="20"/>
                <w:szCs w:val="20"/>
              </w:rPr>
            </w:pPr>
            <w:r w:rsidRPr="00DB5B8D">
              <w:rPr>
                <w:sz w:val="20"/>
                <w:szCs w:val="20"/>
              </w:rPr>
              <w:t>(рублей)</w:t>
            </w:r>
          </w:p>
          <w:p w:rsidR="00137C23" w:rsidRPr="00DB5B8D" w:rsidRDefault="00137C23" w:rsidP="00C251AC">
            <w:pPr>
              <w:widowControl w:val="0"/>
              <w:snapToGrid w:val="0"/>
              <w:jc w:val="center"/>
              <w:rPr>
                <w:sz w:val="20"/>
                <w:szCs w:val="20"/>
              </w:rPr>
            </w:pPr>
          </w:p>
        </w:tc>
      </w:tr>
      <w:tr w:rsidR="00137C23" w:rsidRPr="00DB5B8D" w:rsidTr="00137C23">
        <w:tc>
          <w:tcPr>
            <w:tcW w:w="1789"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1.</w:t>
            </w:r>
          </w:p>
        </w:tc>
        <w:tc>
          <w:tcPr>
            <w:tcW w:w="5155"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rPr>
                <w:sz w:val="20"/>
                <w:szCs w:val="20"/>
              </w:rPr>
            </w:pPr>
            <w:r w:rsidRPr="00DB5B8D">
              <w:rPr>
                <w:sz w:val="20"/>
                <w:szCs w:val="20"/>
              </w:rPr>
              <w:t xml:space="preserve">Муниципальные ценные бумаги </w:t>
            </w:r>
          </w:p>
        </w:tc>
        <w:tc>
          <w:tcPr>
            <w:tcW w:w="188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0</w:t>
            </w:r>
          </w:p>
        </w:tc>
        <w:tc>
          <w:tcPr>
            <w:tcW w:w="2082"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0</w:t>
            </w:r>
          </w:p>
        </w:tc>
      </w:tr>
      <w:tr w:rsidR="00137C23" w:rsidRPr="00DB5B8D" w:rsidTr="00137C23">
        <w:tc>
          <w:tcPr>
            <w:tcW w:w="1789"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2.</w:t>
            </w:r>
          </w:p>
        </w:tc>
        <w:tc>
          <w:tcPr>
            <w:tcW w:w="5155"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88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jc w:val="center"/>
              <w:rPr>
                <w:sz w:val="20"/>
                <w:szCs w:val="20"/>
              </w:rPr>
            </w:pPr>
          </w:p>
          <w:p w:rsidR="00137C23" w:rsidRPr="00DB5B8D" w:rsidRDefault="00137C23" w:rsidP="00137C23">
            <w:pPr>
              <w:widowControl w:val="0"/>
              <w:snapToGrid w:val="0"/>
              <w:jc w:val="center"/>
              <w:rPr>
                <w:sz w:val="20"/>
                <w:szCs w:val="20"/>
              </w:rPr>
            </w:pPr>
            <w:r w:rsidRPr="00DB5B8D">
              <w:rPr>
                <w:sz w:val="20"/>
                <w:szCs w:val="20"/>
              </w:rPr>
              <w:t>0</w:t>
            </w:r>
          </w:p>
        </w:tc>
        <w:tc>
          <w:tcPr>
            <w:tcW w:w="2082"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jc w:val="center"/>
              <w:rPr>
                <w:sz w:val="20"/>
                <w:szCs w:val="20"/>
              </w:rPr>
            </w:pPr>
          </w:p>
          <w:p w:rsidR="00137C23" w:rsidRPr="00DB5B8D" w:rsidRDefault="00137C23" w:rsidP="00137C23">
            <w:pPr>
              <w:widowControl w:val="0"/>
              <w:snapToGrid w:val="0"/>
              <w:jc w:val="center"/>
              <w:rPr>
                <w:sz w:val="20"/>
                <w:szCs w:val="20"/>
              </w:rPr>
            </w:pPr>
            <w:r w:rsidRPr="00DB5B8D">
              <w:rPr>
                <w:sz w:val="20"/>
                <w:szCs w:val="20"/>
              </w:rPr>
              <w:t>0</w:t>
            </w:r>
          </w:p>
        </w:tc>
      </w:tr>
      <w:tr w:rsidR="00137C23" w:rsidRPr="00DB5B8D" w:rsidTr="00137C23">
        <w:tc>
          <w:tcPr>
            <w:tcW w:w="1789"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sidRPr="00DB5B8D">
              <w:rPr>
                <w:sz w:val="20"/>
                <w:szCs w:val="20"/>
              </w:rPr>
              <w:t>3.</w:t>
            </w:r>
          </w:p>
        </w:tc>
        <w:tc>
          <w:tcPr>
            <w:tcW w:w="5155"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rPr>
                <w:sz w:val="20"/>
                <w:szCs w:val="20"/>
              </w:rPr>
            </w:pPr>
            <w:r w:rsidRPr="00DB5B8D">
              <w:rPr>
                <w:sz w:val="20"/>
                <w:szCs w:val="20"/>
              </w:rPr>
              <w:t>Кредиты кредитных организаций</w:t>
            </w:r>
          </w:p>
        </w:tc>
        <w:tc>
          <w:tcPr>
            <w:tcW w:w="188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Pr>
                <w:sz w:val="20"/>
                <w:szCs w:val="20"/>
              </w:rPr>
              <w:t>0</w:t>
            </w:r>
          </w:p>
        </w:tc>
        <w:tc>
          <w:tcPr>
            <w:tcW w:w="2082"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Pr>
                <w:sz w:val="20"/>
                <w:szCs w:val="20"/>
              </w:rPr>
              <w:t>0</w:t>
            </w:r>
          </w:p>
        </w:tc>
      </w:tr>
      <w:tr w:rsidR="00137C23" w:rsidRPr="00DB5B8D" w:rsidTr="00137C23">
        <w:tc>
          <w:tcPr>
            <w:tcW w:w="1789"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p>
        </w:tc>
        <w:tc>
          <w:tcPr>
            <w:tcW w:w="5155"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rPr>
                <w:sz w:val="20"/>
                <w:szCs w:val="20"/>
              </w:rPr>
            </w:pPr>
            <w:r w:rsidRPr="00DB5B8D">
              <w:rPr>
                <w:sz w:val="20"/>
                <w:szCs w:val="20"/>
              </w:rPr>
              <w:t>Итого</w:t>
            </w:r>
          </w:p>
        </w:tc>
        <w:tc>
          <w:tcPr>
            <w:tcW w:w="1884"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Pr>
                <w:sz w:val="20"/>
                <w:szCs w:val="20"/>
              </w:rPr>
              <w:t>0</w:t>
            </w:r>
          </w:p>
        </w:tc>
        <w:tc>
          <w:tcPr>
            <w:tcW w:w="2082" w:type="dxa"/>
            <w:tcBorders>
              <w:top w:val="single" w:sz="4" w:space="0" w:color="auto"/>
              <w:left w:val="single" w:sz="4" w:space="0" w:color="auto"/>
              <w:bottom w:val="single" w:sz="4" w:space="0" w:color="auto"/>
              <w:right w:val="single" w:sz="4" w:space="0" w:color="auto"/>
            </w:tcBorders>
          </w:tcPr>
          <w:p w:rsidR="00137C23" w:rsidRPr="00DB5B8D" w:rsidRDefault="00137C23" w:rsidP="00137C23">
            <w:pPr>
              <w:widowControl w:val="0"/>
              <w:snapToGrid w:val="0"/>
              <w:jc w:val="center"/>
              <w:rPr>
                <w:sz w:val="20"/>
                <w:szCs w:val="20"/>
              </w:rPr>
            </w:pPr>
            <w:r>
              <w:rPr>
                <w:sz w:val="20"/>
                <w:szCs w:val="20"/>
              </w:rPr>
              <w:t>0</w:t>
            </w:r>
          </w:p>
        </w:tc>
      </w:tr>
    </w:tbl>
    <w:p w:rsidR="00137C23" w:rsidRPr="00DB5B8D" w:rsidRDefault="00137C23" w:rsidP="00137C23">
      <w:pPr>
        <w:pStyle w:val="ab"/>
        <w:ind w:firstLine="0"/>
        <w:rPr>
          <w:color w:val="000000"/>
          <w:spacing w:val="-6"/>
          <w:sz w:val="20"/>
          <w:lang w:val="ru-RU"/>
        </w:rPr>
      </w:pPr>
      <w:r w:rsidRPr="00DB5B8D">
        <w:rPr>
          <w:color w:val="000000"/>
          <w:spacing w:val="-6"/>
          <w:sz w:val="20"/>
          <w:lang w:val="ru-RU"/>
        </w:rPr>
        <w:t xml:space="preserve"> </w:t>
      </w:r>
    </w:p>
    <w:p w:rsidR="00137C23" w:rsidRPr="00DB5B8D" w:rsidRDefault="00137C23" w:rsidP="00137C23">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137C23" w:rsidRPr="00DB5B8D" w:rsidRDefault="00137C23" w:rsidP="00137C23">
      <w:pPr>
        <w:tabs>
          <w:tab w:val="left" w:pos="4140"/>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15</w:t>
      </w:r>
    </w:p>
    <w:p w:rsidR="00137C23" w:rsidRPr="00DB5B8D" w:rsidRDefault="00137C23" w:rsidP="00137C23">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proofErr w:type="spellStart"/>
      <w:r w:rsidRPr="00DB5B8D">
        <w:rPr>
          <w:sz w:val="20"/>
          <w:szCs w:val="20"/>
        </w:rPr>
        <w:t>К.Либкнехта</w:t>
      </w:r>
      <w:proofErr w:type="spellEnd"/>
      <w:r w:rsidRPr="00DB5B8D">
        <w:rPr>
          <w:sz w:val="20"/>
          <w:szCs w:val="20"/>
        </w:rPr>
        <w:t xml:space="preserve"> </w:t>
      </w:r>
    </w:p>
    <w:p w:rsidR="00137C23" w:rsidRPr="00DB5B8D" w:rsidRDefault="00137C23" w:rsidP="00137C23">
      <w:pPr>
        <w:tabs>
          <w:tab w:val="left" w:pos="3420"/>
        </w:tabs>
        <w:jc w:val="right"/>
        <w:rPr>
          <w:sz w:val="20"/>
          <w:szCs w:val="20"/>
        </w:rPr>
      </w:pPr>
      <w:r w:rsidRPr="00DB5B8D">
        <w:rPr>
          <w:sz w:val="20"/>
          <w:szCs w:val="20"/>
        </w:rPr>
        <w:lastRenderedPageBreak/>
        <w:t xml:space="preserve">                                                     Курчатовского района Курской области от «</w:t>
      </w:r>
      <w:r>
        <w:rPr>
          <w:sz w:val="20"/>
          <w:szCs w:val="20"/>
        </w:rPr>
        <w:t xml:space="preserve">   </w:t>
      </w:r>
      <w:r w:rsidRPr="00DB5B8D">
        <w:rPr>
          <w:sz w:val="20"/>
          <w:szCs w:val="20"/>
        </w:rPr>
        <w:t xml:space="preserve">» </w:t>
      </w:r>
      <w:r>
        <w:rPr>
          <w:sz w:val="20"/>
          <w:szCs w:val="20"/>
        </w:rPr>
        <w:t xml:space="preserve">       </w:t>
      </w:r>
      <w:r w:rsidRPr="00DB5B8D">
        <w:rPr>
          <w:sz w:val="20"/>
          <w:szCs w:val="20"/>
        </w:rPr>
        <w:t xml:space="preserve">    201</w:t>
      </w:r>
      <w:r>
        <w:rPr>
          <w:sz w:val="20"/>
          <w:szCs w:val="20"/>
        </w:rPr>
        <w:t>6</w:t>
      </w:r>
      <w:r w:rsidRPr="00DB5B8D">
        <w:rPr>
          <w:sz w:val="20"/>
          <w:szCs w:val="20"/>
        </w:rPr>
        <w:t xml:space="preserve"> года №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F1760A" w:rsidRPr="00DB5B8D" w:rsidRDefault="00137C23" w:rsidP="003C20DF">
      <w:pPr>
        <w:pStyle w:val="ab"/>
        <w:ind w:firstLine="0"/>
        <w:jc w:val="right"/>
        <w:rPr>
          <w:color w:val="000000"/>
          <w:spacing w:val="-6"/>
          <w:sz w:val="20"/>
          <w:lang w:val="ru-RU"/>
        </w:rPr>
      </w:pPr>
      <w:r w:rsidRPr="00872F7A">
        <w:rPr>
          <w:sz w:val="20"/>
          <w:lang w:val="ru-RU"/>
        </w:rPr>
        <w:t>Курчатовского района Курской области на 2017 год и плановый период 2018 и 2019 годов</w:t>
      </w:r>
      <w:r w:rsidR="00AB5920" w:rsidRPr="00DB5B8D">
        <w:rPr>
          <w:color w:val="000000"/>
          <w:spacing w:val="-6"/>
          <w:sz w:val="20"/>
          <w:lang w:val="ru-RU"/>
        </w:rPr>
        <w:t xml:space="preserve">                                                                                                                                     </w:t>
      </w:r>
      <w:r w:rsidR="00AB5920" w:rsidRPr="00DB5B8D">
        <w:rPr>
          <w:sz w:val="20"/>
          <w:lang w:val="ru-RU"/>
        </w:rPr>
        <w:t xml:space="preserve">     </w:t>
      </w:r>
      <w:r w:rsidR="00AB5920" w:rsidRPr="00DB5B8D">
        <w:rPr>
          <w:color w:val="000000"/>
          <w:spacing w:val="-6"/>
          <w:sz w:val="20"/>
          <w:lang w:val="ru-RU"/>
        </w:rPr>
        <w:t xml:space="preserve">                     </w:t>
      </w: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b/>
          <w:sz w:val="20"/>
          <w:lang w:val="ru-RU"/>
        </w:rPr>
      </w:pPr>
      <w:r w:rsidRPr="00DB5B8D">
        <w:rPr>
          <w:b/>
          <w:sz w:val="20"/>
          <w:lang w:val="ru-RU"/>
        </w:rPr>
        <w:t xml:space="preserve">ОБЪЕМ БЮДЖЕТНЫХ АССИГНОВАНИЙ НА ВЫПОЛНЕНИЕ ПУБЛИЧНЫХ НОРМАТИВНЫХ ОБЯЗАТЕЛЬСТВ БЮДЖЕТА МУНИЦИПАЛЬНОГО ОБРАЗОВАНИЯ «ПОСЕЛОК ИМЕНИ К.ЛИБКНЕХТА» КУРЧАТОВСКОГО РАЙОНА КУРСКОЙ ОБЛАСТИ </w:t>
      </w:r>
      <w:r w:rsidR="003309D7">
        <w:rPr>
          <w:b/>
          <w:sz w:val="20"/>
          <w:lang w:val="ru-RU"/>
        </w:rPr>
        <w:t xml:space="preserve"> </w:t>
      </w:r>
      <w:r w:rsidRPr="00DB5B8D">
        <w:rPr>
          <w:b/>
          <w:sz w:val="20"/>
          <w:lang w:val="ru-RU"/>
        </w:rPr>
        <w:t xml:space="preserve"> НА 201</w:t>
      </w:r>
      <w:r w:rsidR="00137C23">
        <w:rPr>
          <w:b/>
          <w:sz w:val="20"/>
          <w:lang w:val="ru-RU"/>
        </w:rPr>
        <w:t>7</w:t>
      </w:r>
      <w:r w:rsidRPr="00DB5B8D">
        <w:rPr>
          <w:b/>
          <w:sz w:val="20"/>
          <w:lang w:val="ru-RU"/>
        </w:rPr>
        <w:t xml:space="preserve"> ГОД </w:t>
      </w: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tbl>
      <w:tblPr>
        <w:tblW w:w="9900" w:type="dxa"/>
        <w:tblInd w:w="30" w:type="dxa"/>
        <w:tblLayout w:type="fixed"/>
        <w:tblCellMar>
          <w:left w:w="30" w:type="dxa"/>
          <w:right w:w="30" w:type="dxa"/>
        </w:tblCellMar>
        <w:tblLook w:val="0000" w:firstRow="0" w:lastRow="0" w:firstColumn="0" w:lastColumn="0" w:noHBand="0" w:noVBand="0"/>
      </w:tblPr>
      <w:tblGrid>
        <w:gridCol w:w="456"/>
        <w:gridCol w:w="4110"/>
        <w:gridCol w:w="3969"/>
        <w:gridCol w:w="1365"/>
      </w:tblGrid>
      <w:tr w:rsidR="00AB5920" w:rsidRPr="00DB5B8D" w:rsidTr="00BB5666">
        <w:trPr>
          <w:trHeight w:val="1075"/>
        </w:trPr>
        <w:tc>
          <w:tcPr>
            <w:tcW w:w="456"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     п/п</w:t>
            </w:r>
          </w:p>
        </w:tc>
        <w:tc>
          <w:tcPr>
            <w:tcW w:w="4110"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Наименование нормативного документа</w:t>
            </w:r>
          </w:p>
        </w:tc>
        <w:tc>
          <w:tcPr>
            <w:tcW w:w="3969"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Наименование расходного обязательства</w:t>
            </w:r>
          </w:p>
        </w:tc>
        <w:tc>
          <w:tcPr>
            <w:tcW w:w="1365"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Сумма       (руб.)</w:t>
            </w:r>
          </w:p>
        </w:tc>
      </w:tr>
      <w:tr w:rsidR="00AB5920" w:rsidRPr="00DB5B8D" w:rsidTr="00BB5666">
        <w:trPr>
          <w:trHeight w:val="2102"/>
        </w:trPr>
        <w:tc>
          <w:tcPr>
            <w:tcW w:w="456"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1.</w:t>
            </w:r>
          </w:p>
        </w:tc>
        <w:tc>
          <w:tcPr>
            <w:tcW w:w="4110" w:type="dxa"/>
            <w:tcBorders>
              <w:top w:val="single" w:sz="6" w:space="0" w:color="auto"/>
              <w:left w:val="single" w:sz="6" w:space="0" w:color="auto"/>
              <w:bottom w:val="single" w:sz="6" w:space="0" w:color="auto"/>
              <w:right w:val="single" w:sz="6" w:space="0" w:color="auto"/>
            </w:tcBorders>
          </w:tcPr>
          <w:p w:rsidR="00AB5920" w:rsidRPr="00DB5B8D" w:rsidRDefault="00655E71" w:rsidP="00634972">
            <w:pPr>
              <w:autoSpaceDE w:val="0"/>
              <w:autoSpaceDN w:val="0"/>
              <w:adjustRightInd w:val="0"/>
              <w:jc w:val="both"/>
              <w:rPr>
                <w:color w:val="000000"/>
                <w:sz w:val="20"/>
                <w:szCs w:val="20"/>
              </w:rPr>
            </w:pPr>
            <w:r w:rsidRPr="00DB5B8D">
              <w:rPr>
                <w:color w:val="000000"/>
                <w:sz w:val="20"/>
                <w:szCs w:val="20"/>
              </w:rPr>
              <w:t>Постановление главы поселка имени К.</w:t>
            </w:r>
            <w:r w:rsidR="00E031D0" w:rsidRPr="00DB5B8D">
              <w:rPr>
                <w:color w:val="000000"/>
                <w:sz w:val="20"/>
                <w:szCs w:val="20"/>
              </w:rPr>
              <w:t xml:space="preserve"> </w:t>
            </w:r>
            <w:r w:rsidRPr="00DB5B8D">
              <w:rPr>
                <w:color w:val="000000"/>
                <w:sz w:val="20"/>
                <w:szCs w:val="20"/>
              </w:rPr>
              <w:t xml:space="preserve">Либкнехта </w:t>
            </w:r>
            <w:r w:rsidR="00E031D0" w:rsidRPr="00DB5B8D">
              <w:rPr>
                <w:color w:val="000000"/>
                <w:sz w:val="20"/>
                <w:szCs w:val="20"/>
              </w:rPr>
              <w:t xml:space="preserve"> </w:t>
            </w:r>
            <w:r w:rsidRPr="00DB5B8D">
              <w:rPr>
                <w:color w:val="000000"/>
                <w:sz w:val="20"/>
                <w:szCs w:val="20"/>
              </w:rPr>
              <w:t xml:space="preserve"> Курчатовского района Курской области №</w:t>
            </w:r>
            <w:r w:rsidR="0015474F" w:rsidRPr="00DB5B8D">
              <w:rPr>
                <w:color w:val="000000"/>
                <w:sz w:val="20"/>
                <w:szCs w:val="20"/>
              </w:rPr>
              <w:t>4</w:t>
            </w:r>
            <w:r w:rsidR="00634972">
              <w:rPr>
                <w:color w:val="000000"/>
                <w:sz w:val="20"/>
                <w:szCs w:val="20"/>
              </w:rPr>
              <w:t>52</w:t>
            </w:r>
            <w:r w:rsidRPr="00DB5B8D">
              <w:rPr>
                <w:color w:val="000000"/>
                <w:sz w:val="20"/>
                <w:szCs w:val="20"/>
              </w:rPr>
              <w:t xml:space="preserve"> от </w:t>
            </w:r>
            <w:r w:rsidR="0015474F" w:rsidRPr="00DB5B8D">
              <w:rPr>
                <w:color w:val="000000"/>
                <w:sz w:val="20"/>
                <w:szCs w:val="20"/>
              </w:rPr>
              <w:t>16</w:t>
            </w:r>
            <w:r w:rsidRPr="00DB5B8D">
              <w:rPr>
                <w:color w:val="000000"/>
                <w:sz w:val="20"/>
                <w:szCs w:val="20"/>
              </w:rPr>
              <w:t>.1</w:t>
            </w:r>
            <w:r w:rsidR="0015474F" w:rsidRPr="00DB5B8D">
              <w:rPr>
                <w:color w:val="000000"/>
                <w:sz w:val="20"/>
                <w:szCs w:val="20"/>
              </w:rPr>
              <w:t>1</w:t>
            </w:r>
            <w:r w:rsidRPr="00DB5B8D">
              <w:rPr>
                <w:color w:val="000000"/>
                <w:sz w:val="20"/>
                <w:szCs w:val="20"/>
              </w:rPr>
              <w:t>.201</w:t>
            </w:r>
            <w:r w:rsidR="0015474F" w:rsidRPr="00DB5B8D">
              <w:rPr>
                <w:color w:val="000000"/>
                <w:sz w:val="20"/>
                <w:szCs w:val="20"/>
              </w:rPr>
              <w:t>5</w:t>
            </w:r>
            <w:r w:rsidRPr="00DB5B8D">
              <w:rPr>
                <w:color w:val="000000"/>
                <w:sz w:val="20"/>
                <w:szCs w:val="20"/>
              </w:rPr>
              <w:t>года</w:t>
            </w:r>
          </w:p>
        </w:tc>
        <w:tc>
          <w:tcPr>
            <w:tcW w:w="3969" w:type="dxa"/>
            <w:tcBorders>
              <w:top w:val="single" w:sz="6" w:space="0" w:color="auto"/>
              <w:left w:val="single" w:sz="6" w:space="0" w:color="auto"/>
              <w:bottom w:val="single" w:sz="6" w:space="0" w:color="auto"/>
              <w:right w:val="single" w:sz="6" w:space="0" w:color="auto"/>
            </w:tcBorders>
          </w:tcPr>
          <w:p w:rsidR="00AB5920" w:rsidRPr="00DB5B8D" w:rsidRDefault="00AB5920" w:rsidP="00137C23">
            <w:pPr>
              <w:autoSpaceDE w:val="0"/>
              <w:autoSpaceDN w:val="0"/>
              <w:adjustRightInd w:val="0"/>
              <w:jc w:val="both"/>
              <w:rPr>
                <w:color w:val="000000"/>
                <w:sz w:val="20"/>
                <w:szCs w:val="20"/>
              </w:rPr>
            </w:pPr>
            <w:r w:rsidRPr="00DB5B8D">
              <w:rPr>
                <w:color w:val="000000"/>
                <w:sz w:val="20"/>
                <w:szCs w:val="20"/>
              </w:rPr>
              <w:t xml:space="preserve">Предоставление мер социальной поддержки работникам муниципальных учреждений культуры </w:t>
            </w:r>
          </w:p>
        </w:tc>
        <w:tc>
          <w:tcPr>
            <w:tcW w:w="1365"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p>
          <w:p w:rsidR="00AB5920" w:rsidRPr="00DB5B8D" w:rsidRDefault="00AB5920" w:rsidP="00BB5666">
            <w:pPr>
              <w:autoSpaceDE w:val="0"/>
              <w:autoSpaceDN w:val="0"/>
              <w:adjustRightInd w:val="0"/>
              <w:jc w:val="center"/>
              <w:rPr>
                <w:color w:val="000000"/>
                <w:sz w:val="20"/>
                <w:szCs w:val="20"/>
              </w:rPr>
            </w:pPr>
          </w:p>
          <w:p w:rsidR="00AB5920" w:rsidRPr="00DB5B8D" w:rsidRDefault="00634972" w:rsidP="00BB5666">
            <w:pPr>
              <w:autoSpaceDE w:val="0"/>
              <w:autoSpaceDN w:val="0"/>
              <w:adjustRightInd w:val="0"/>
              <w:jc w:val="center"/>
              <w:rPr>
                <w:color w:val="000000"/>
                <w:sz w:val="20"/>
                <w:szCs w:val="20"/>
              </w:rPr>
            </w:pPr>
            <w:r>
              <w:rPr>
                <w:color w:val="000000"/>
                <w:sz w:val="20"/>
                <w:szCs w:val="20"/>
              </w:rPr>
              <w:t>228 110</w:t>
            </w:r>
          </w:p>
        </w:tc>
      </w:tr>
      <w:tr w:rsidR="00AB5920" w:rsidRPr="00DB5B8D" w:rsidTr="00BB5666">
        <w:trPr>
          <w:trHeight w:val="269"/>
        </w:trPr>
        <w:tc>
          <w:tcPr>
            <w:tcW w:w="456"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right"/>
              <w:rPr>
                <w:b/>
                <w:bCs/>
                <w:color w:val="000000"/>
                <w:sz w:val="20"/>
                <w:szCs w:val="20"/>
              </w:rPr>
            </w:pPr>
          </w:p>
        </w:tc>
        <w:tc>
          <w:tcPr>
            <w:tcW w:w="4110"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ind w:left="-270" w:firstLine="270"/>
              <w:rPr>
                <w:b/>
                <w:bCs/>
                <w:color w:val="000000"/>
                <w:sz w:val="20"/>
                <w:szCs w:val="20"/>
              </w:rPr>
            </w:pPr>
            <w:r w:rsidRPr="00DB5B8D">
              <w:rPr>
                <w:b/>
                <w:bCs/>
                <w:color w:val="000000"/>
                <w:sz w:val="20"/>
                <w:szCs w:val="20"/>
              </w:rPr>
              <w:t xml:space="preserve">                      Итого:</w:t>
            </w:r>
          </w:p>
        </w:tc>
        <w:tc>
          <w:tcPr>
            <w:tcW w:w="3969"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right"/>
              <w:rPr>
                <w:b/>
                <w:bCs/>
                <w:color w:val="000000"/>
                <w:sz w:val="20"/>
                <w:szCs w:val="20"/>
              </w:rPr>
            </w:pPr>
          </w:p>
        </w:tc>
        <w:tc>
          <w:tcPr>
            <w:tcW w:w="1365" w:type="dxa"/>
            <w:tcBorders>
              <w:top w:val="single" w:sz="6" w:space="0" w:color="auto"/>
              <w:left w:val="single" w:sz="6" w:space="0" w:color="auto"/>
              <w:bottom w:val="single" w:sz="6" w:space="0" w:color="auto"/>
              <w:right w:val="single" w:sz="6" w:space="0" w:color="auto"/>
            </w:tcBorders>
          </w:tcPr>
          <w:p w:rsidR="00AB5920" w:rsidRPr="00DB5B8D" w:rsidRDefault="00634972" w:rsidP="00BB5666">
            <w:pPr>
              <w:autoSpaceDE w:val="0"/>
              <w:autoSpaceDN w:val="0"/>
              <w:adjustRightInd w:val="0"/>
              <w:jc w:val="center"/>
              <w:rPr>
                <w:b/>
                <w:bCs/>
                <w:color w:val="000000"/>
                <w:sz w:val="20"/>
                <w:szCs w:val="20"/>
              </w:rPr>
            </w:pPr>
            <w:r>
              <w:rPr>
                <w:b/>
                <w:bCs/>
                <w:color w:val="000000"/>
                <w:sz w:val="20"/>
                <w:szCs w:val="20"/>
              </w:rPr>
              <w:t>228 110</w:t>
            </w:r>
          </w:p>
        </w:tc>
      </w:tr>
    </w:tbl>
    <w:p w:rsidR="00634972" w:rsidRDefault="00634972" w:rsidP="00634972">
      <w:pPr>
        <w:tabs>
          <w:tab w:val="left" w:pos="4140"/>
          <w:tab w:val="right" w:pos="9639"/>
        </w:tabs>
        <w:jc w:val="right"/>
        <w:rPr>
          <w:color w:val="000000"/>
          <w:spacing w:val="-6"/>
          <w:sz w:val="20"/>
        </w:rPr>
      </w:pPr>
      <w:r>
        <w:rPr>
          <w:color w:val="000000"/>
          <w:spacing w:val="-6"/>
          <w:sz w:val="20"/>
        </w:rPr>
        <w:t xml:space="preserve">                                                              </w:t>
      </w:r>
    </w:p>
    <w:p w:rsidR="00634972" w:rsidRDefault="00634972" w:rsidP="00634972">
      <w:pPr>
        <w:tabs>
          <w:tab w:val="left" w:pos="4140"/>
          <w:tab w:val="right" w:pos="9639"/>
        </w:tabs>
        <w:jc w:val="right"/>
        <w:rPr>
          <w:color w:val="000000"/>
          <w:spacing w:val="-6"/>
          <w:sz w:val="20"/>
        </w:rPr>
      </w:pPr>
    </w:p>
    <w:p w:rsidR="00634972" w:rsidRDefault="00634972" w:rsidP="00634972">
      <w:pPr>
        <w:tabs>
          <w:tab w:val="left" w:pos="4140"/>
          <w:tab w:val="right" w:pos="9639"/>
        </w:tabs>
        <w:jc w:val="right"/>
        <w:rPr>
          <w:color w:val="000000"/>
          <w:spacing w:val="-6"/>
          <w:sz w:val="20"/>
        </w:rPr>
      </w:pPr>
    </w:p>
    <w:p w:rsidR="00634972" w:rsidRDefault="00634972" w:rsidP="00634972">
      <w:pPr>
        <w:tabs>
          <w:tab w:val="left" w:pos="4140"/>
          <w:tab w:val="right" w:pos="9639"/>
        </w:tabs>
        <w:jc w:val="right"/>
        <w:rPr>
          <w:color w:val="000000"/>
          <w:spacing w:val="-6"/>
          <w:sz w:val="20"/>
        </w:rPr>
      </w:pPr>
    </w:p>
    <w:p w:rsidR="00634972" w:rsidRPr="00DB5B8D" w:rsidRDefault="00634972" w:rsidP="00634972">
      <w:pPr>
        <w:tabs>
          <w:tab w:val="left" w:pos="4140"/>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16</w:t>
      </w:r>
    </w:p>
    <w:p w:rsidR="00634972" w:rsidRPr="00DB5B8D" w:rsidRDefault="00634972" w:rsidP="00634972">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proofErr w:type="spellStart"/>
      <w:r w:rsidRPr="00DB5B8D">
        <w:rPr>
          <w:sz w:val="20"/>
          <w:szCs w:val="20"/>
        </w:rPr>
        <w:t>К.Либкнехта</w:t>
      </w:r>
      <w:proofErr w:type="spellEnd"/>
      <w:r w:rsidRPr="00DB5B8D">
        <w:rPr>
          <w:sz w:val="20"/>
          <w:szCs w:val="20"/>
        </w:rPr>
        <w:t xml:space="preserve"> </w:t>
      </w:r>
    </w:p>
    <w:p w:rsidR="00634972" w:rsidRPr="00DB5B8D" w:rsidRDefault="00634972" w:rsidP="00634972">
      <w:pPr>
        <w:tabs>
          <w:tab w:val="left" w:pos="3420"/>
        </w:tabs>
        <w:jc w:val="right"/>
        <w:rPr>
          <w:sz w:val="20"/>
          <w:szCs w:val="20"/>
        </w:rPr>
      </w:pPr>
      <w:r w:rsidRPr="00DB5B8D">
        <w:rPr>
          <w:sz w:val="20"/>
          <w:szCs w:val="20"/>
        </w:rPr>
        <w:t xml:space="preserve">                                                     Курчатовского района Курской области от «</w:t>
      </w:r>
      <w:r>
        <w:rPr>
          <w:sz w:val="20"/>
          <w:szCs w:val="20"/>
        </w:rPr>
        <w:t xml:space="preserve">   </w:t>
      </w:r>
      <w:r w:rsidRPr="00DB5B8D">
        <w:rPr>
          <w:sz w:val="20"/>
          <w:szCs w:val="20"/>
        </w:rPr>
        <w:t xml:space="preserve">» </w:t>
      </w:r>
      <w:r>
        <w:rPr>
          <w:sz w:val="20"/>
          <w:szCs w:val="20"/>
        </w:rPr>
        <w:t xml:space="preserve">       </w:t>
      </w:r>
      <w:r w:rsidRPr="00DB5B8D">
        <w:rPr>
          <w:sz w:val="20"/>
          <w:szCs w:val="20"/>
        </w:rPr>
        <w:t xml:space="preserve">    201</w:t>
      </w:r>
      <w:r>
        <w:rPr>
          <w:sz w:val="20"/>
          <w:szCs w:val="20"/>
        </w:rPr>
        <w:t>6</w:t>
      </w:r>
      <w:r w:rsidRPr="00DB5B8D">
        <w:rPr>
          <w:sz w:val="20"/>
          <w:szCs w:val="20"/>
        </w:rPr>
        <w:t xml:space="preserve"> года №                                                  «О   бюджете муниципального образования «поселок имени </w:t>
      </w:r>
      <w:proofErr w:type="spellStart"/>
      <w:r w:rsidRPr="00DB5B8D">
        <w:rPr>
          <w:sz w:val="20"/>
          <w:szCs w:val="20"/>
        </w:rPr>
        <w:t>К.Либкнехта</w:t>
      </w:r>
      <w:proofErr w:type="spellEnd"/>
      <w:r w:rsidRPr="00DB5B8D">
        <w:rPr>
          <w:sz w:val="20"/>
          <w:szCs w:val="20"/>
        </w:rPr>
        <w:t>»</w:t>
      </w:r>
    </w:p>
    <w:p w:rsidR="00634972" w:rsidRPr="00DB5B8D" w:rsidRDefault="00634972" w:rsidP="003C20DF">
      <w:pPr>
        <w:pStyle w:val="ab"/>
        <w:ind w:firstLine="0"/>
        <w:jc w:val="right"/>
        <w:rPr>
          <w:color w:val="000000"/>
          <w:spacing w:val="-6"/>
          <w:sz w:val="20"/>
          <w:lang w:val="ru-RU"/>
        </w:rPr>
      </w:pPr>
      <w:r w:rsidRPr="00872F7A">
        <w:rPr>
          <w:sz w:val="20"/>
          <w:lang w:val="ru-RU"/>
        </w:rPr>
        <w:t>Курчатовского района Курской области на 2017 год и плановый период 2018 и 2019 годов</w:t>
      </w:r>
      <w:r w:rsidRPr="00DB5B8D">
        <w:rPr>
          <w:color w:val="000000"/>
          <w:spacing w:val="-6"/>
          <w:sz w:val="20"/>
          <w:lang w:val="ru-RU"/>
        </w:rPr>
        <w:t xml:space="preserve">                                                                                                                                        </w:t>
      </w:r>
      <w:r w:rsidRPr="00DB5B8D">
        <w:rPr>
          <w:sz w:val="20"/>
          <w:lang w:val="ru-RU"/>
        </w:rPr>
        <w:t xml:space="preserve">     </w:t>
      </w:r>
      <w:r w:rsidRPr="00DB5B8D">
        <w:rPr>
          <w:color w:val="000000"/>
          <w:spacing w:val="-6"/>
          <w:sz w:val="20"/>
          <w:lang w:val="ru-RU"/>
        </w:rPr>
        <w:t xml:space="preserve">                     </w:t>
      </w:r>
    </w:p>
    <w:p w:rsidR="00634972" w:rsidRPr="00DB5B8D" w:rsidRDefault="00634972" w:rsidP="00634972">
      <w:pPr>
        <w:pStyle w:val="ab"/>
        <w:ind w:firstLine="0"/>
        <w:rPr>
          <w:color w:val="000000"/>
          <w:spacing w:val="-6"/>
          <w:sz w:val="20"/>
          <w:lang w:val="ru-RU"/>
        </w:rPr>
      </w:pPr>
    </w:p>
    <w:p w:rsidR="00634972" w:rsidRPr="00DB5B8D" w:rsidRDefault="00634972" w:rsidP="00634972">
      <w:pPr>
        <w:pStyle w:val="ab"/>
        <w:ind w:firstLine="0"/>
        <w:rPr>
          <w:color w:val="000000"/>
          <w:spacing w:val="-6"/>
          <w:sz w:val="20"/>
          <w:lang w:val="ru-RU"/>
        </w:rPr>
      </w:pPr>
    </w:p>
    <w:p w:rsidR="00634972" w:rsidRPr="00DB5B8D" w:rsidRDefault="00634972" w:rsidP="00634972">
      <w:pPr>
        <w:pStyle w:val="ab"/>
        <w:ind w:firstLine="0"/>
        <w:rPr>
          <w:b/>
          <w:sz w:val="20"/>
          <w:lang w:val="ru-RU"/>
        </w:rPr>
      </w:pPr>
      <w:r w:rsidRPr="00DB5B8D">
        <w:rPr>
          <w:b/>
          <w:sz w:val="20"/>
          <w:lang w:val="ru-RU"/>
        </w:rPr>
        <w:t xml:space="preserve">ОБЪЕМ БЮДЖЕТНЫХ АССИГНОВАНИЙ НА ВЫПОЛНЕНИЕ ПУБЛИЧНЫХ НОРМАТИВНЫХ ОБЯЗАТЕЛЬСТВ БЮДЖЕТА МУНИЦИПАЛЬНОГО ОБРАЗОВАНИЯ «ПОСЕЛОК ИМЕНИ К.ЛИБКНЕХТА» КУРЧАТОВСКОГО РАЙОНА КУРСКОЙ ОБЛАСТИ </w:t>
      </w:r>
      <w:r>
        <w:rPr>
          <w:b/>
          <w:sz w:val="20"/>
          <w:lang w:val="ru-RU"/>
        </w:rPr>
        <w:t xml:space="preserve"> </w:t>
      </w:r>
      <w:r w:rsidRPr="00DB5B8D">
        <w:rPr>
          <w:b/>
          <w:sz w:val="20"/>
          <w:lang w:val="ru-RU"/>
        </w:rPr>
        <w:t xml:space="preserve"> НА 201</w:t>
      </w:r>
      <w:r>
        <w:rPr>
          <w:b/>
          <w:sz w:val="20"/>
          <w:lang w:val="ru-RU"/>
        </w:rPr>
        <w:t>7</w:t>
      </w:r>
      <w:r w:rsidRPr="00DB5B8D">
        <w:rPr>
          <w:b/>
          <w:sz w:val="20"/>
          <w:lang w:val="ru-RU"/>
        </w:rPr>
        <w:t xml:space="preserve"> ГОД </w:t>
      </w:r>
    </w:p>
    <w:p w:rsidR="00634972" w:rsidRPr="00DB5B8D" w:rsidRDefault="00634972" w:rsidP="00634972">
      <w:pPr>
        <w:pStyle w:val="ConsTitle"/>
        <w:widowControl/>
        <w:ind w:right="0" w:firstLine="540"/>
        <w:jc w:val="center"/>
        <w:rPr>
          <w:rFonts w:ascii="Times New Roman" w:hAnsi="Times New Roman" w:cs="Times New Roman"/>
          <w:sz w:val="20"/>
          <w:szCs w:val="20"/>
        </w:rPr>
      </w:pPr>
    </w:p>
    <w:p w:rsidR="00634972" w:rsidRPr="00DB5B8D" w:rsidRDefault="00634972" w:rsidP="00634972">
      <w:pPr>
        <w:pStyle w:val="ConsTitle"/>
        <w:widowControl/>
        <w:ind w:right="0" w:firstLine="540"/>
        <w:jc w:val="center"/>
        <w:rPr>
          <w:rFonts w:ascii="Times New Roman" w:hAnsi="Times New Roman" w:cs="Times New Roman"/>
          <w:sz w:val="20"/>
          <w:szCs w:val="20"/>
        </w:rPr>
      </w:pPr>
    </w:p>
    <w:p w:rsidR="00634972" w:rsidRPr="00DB5B8D" w:rsidRDefault="00634972" w:rsidP="00634972">
      <w:pPr>
        <w:pStyle w:val="ConsTitle"/>
        <w:widowControl/>
        <w:ind w:right="0" w:firstLine="540"/>
        <w:jc w:val="center"/>
        <w:rPr>
          <w:rFonts w:ascii="Times New Roman" w:hAnsi="Times New Roman" w:cs="Times New Roman"/>
          <w:sz w:val="20"/>
          <w:szCs w:val="20"/>
        </w:rPr>
      </w:pPr>
    </w:p>
    <w:tbl>
      <w:tblPr>
        <w:tblW w:w="10915" w:type="dxa"/>
        <w:tblInd w:w="-717" w:type="dxa"/>
        <w:tblLayout w:type="fixed"/>
        <w:tblCellMar>
          <w:left w:w="30" w:type="dxa"/>
          <w:right w:w="30" w:type="dxa"/>
        </w:tblCellMar>
        <w:tblLook w:val="0000" w:firstRow="0" w:lastRow="0" w:firstColumn="0" w:lastColumn="0" w:noHBand="0" w:noVBand="0"/>
      </w:tblPr>
      <w:tblGrid>
        <w:gridCol w:w="567"/>
        <w:gridCol w:w="3119"/>
        <w:gridCol w:w="3402"/>
        <w:gridCol w:w="1276"/>
        <w:gridCol w:w="2551"/>
      </w:tblGrid>
      <w:tr w:rsidR="00634972" w:rsidRPr="00DB5B8D" w:rsidTr="00634972">
        <w:trPr>
          <w:trHeight w:val="1075"/>
        </w:trPr>
        <w:tc>
          <w:tcPr>
            <w:tcW w:w="567" w:type="dxa"/>
            <w:tcBorders>
              <w:top w:val="single" w:sz="6" w:space="0" w:color="auto"/>
              <w:left w:val="single" w:sz="6" w:space="0" w:color="auto"/>
              <w:bottom w:val="single" w:sz="6" w:space="0" w:color="auto"/>
              <w:right w:val="single" w:sz="6" w:space="0" w:color="auto"/>
            </w:tcBorders>
          </w:tcPr>
          <w:p w:rsidR="00634972" w:rsidRPr="00DB5B8D" w:rsidRDefault="00634972" w:rsidP="00C251AC">
            <w:pPr>
              <w:autoSpaceDE w:val="0"/>
              <w:autoSpaceDN w:val="0"/>
              <w:adjustRightInd w:val="0"/>
              <w:jc w:val="center"/>
              <w:rPr>
                <w:color w:val="000000"/>
                <w:sz w:val="20"/>
                <w:szCs w:val="20"/>
              </w:rPr>
            </w:pPr>
            <w:r w:rsidRPr="00DB5B8D">
              <w:rPr>
                <w:color w:val="000000"/>
                <w:sz w:val="20"/>
                <w:szCs w:val="20"/>
              </w:rPr>
              <w:t>№     п/п</w:t>
            </w:r>
          </w:p>
        </w:tc>
        <w:tc>
          <w:tcPr>
            <w:tcW w:w="3119" w:type="dxa"/>
            <w:tcBorders>
              <w:top w:val="single" w:sz="6" w:space="0" w:color="auto"/>
              <w:left w:val="single" w:sz="6" w:space="0" w:color="auto"/>
              <w:bottom w:val="single" w:sz="6" w:space="0" w:color="auto"/>
              <w:right w:val="single" w:sz="6" w:space="0" w:color="auto"/>
            </w:tcBorders>
          </w:tcPr>
          <w:p w:rsidR="00634972" w:rsidRPr="00DB5B8D" w:rsidRDefault="00634972" w:rsidP="00C251AC">
            <w:pPr>
              <w:autoSpaceDE w:val="0"/>
              <w:autoSpaceDN w:val="0"/>
              <w:adjustRightInd w:val="0"/>
              <w:jc w:val="center"/>
              <w:rPr>
                <w:color w:val="000000"/>
                <w:sz w:val="20"/>
                <w:szCs w:val="20"/>
              </w:rPr>
            </w:pPr>
            <w:r w:rsidRPr="00DB5B8D">
              <w:rPr>
                <w:color w:val="000000"/>
                <w:sz w:val="20"/>
                <w:szCs w:val="20"/>
              </w:rPr>
              <w:t>Наименование нормативного документа</w:t>
            </w:r>
          </w:p>
        </w:tc>
        <w:tc>
          <w:tcPr>
            <w:tcW w:w="3402" w:type="dxa"/>
            <w:tcBorders>
              <w:top w:val="single" w:sz="6" w:space="0" w:color="auto"/>
              <w:left w:val="single" w:sz="6" w:space="0" w:color="auto"/>
              <w:bottom w:val="single" w:sz="6" w:space="0" w:color="auto"/>
              <w:right w:val="single" w:sz="6" w:space="0" w:color="auto"/>
            </w:tcBorders>
          </w:tcPr>
          <w:p w:rsidR="00634972" w:rsidRPr="00DB5B8D" w:rsidRDefault="00634972" w:rsidP="00C251AC">
            <w:pPr>
              <w:autoSpaceDE w:val="0"/>
              <w:autoSpaceDN w:val="0"/>
              <w:adjustRightInd w:val="0"/>
              <w:jc w:val="center"/>
              <w:rPr>
                <w:color w:val="000000"/>
                <w:sz w:val="20"/>
                <w:szCs w:val="20"/>
              </w:rPr>
            </w:pPr>
            <w:r w:rsidRPr="00DB5B8D">
              <w:rPr>
                <w:color w:val="000000"/>
                <w:sz w:val="20"/>
                <w:szCs w:val="20"/>
              </w:rPr>
              <w:t>Наименование расходного обязательства</w:t>
            </w:r>
          </w:p>
        </w:tc>
        <w:tc>
          <w:tcPr>
            <w:tcW w:w="1276" w:type="dxa"/>
            <w:tcBorders>
              <w:top w:val="single" w:sz="6" w:space="0" w:color="auto"/>
              <w:left w:val="single" w:sz="6" w:space="0" w:color="auto"/>
              <w:bottom w:val="single" w:sz="6" w:space="0" w:color="auto"/>
              <w:right w:val="single" w:sz="6" w:space="0" w:color="auto"/>
            </w:tcBorders>
          </w:tcPr>
          <w:p w:rsidR="00634972" w:rsidRDefault="00634972" w:rsidP="00634972">
            <w:pPr>
              <w:autoSpaceDE w:val="0"/>
              <w:autoSpaceDN w:val="0"/>
              <w:adjustRightInd w:val="0"/>
              <w:jc w:val="center"/>
              <w:rPr>
                <w:color w:val="000000"/>
                <w:sz w:val="20"/>
                <w:szCs w:val="20"/>
              </w:rPr>
            </w:pPr>
            <w:r w:rsidRPr="00DB5B8D">
              <w:rPr>
                <w:color w:val="000000"/>
                <w:sz w:val="20"/>
                <w:szCs w:val="20"/>
              </w:rPr>
              <w:t xml:space="preserve">Сумма </w:t>
            </w:r>
          </w:p>
          <w:p w:rsidR="00634972" w:rsidRPr="00DB5B8D" w:rsidRDefault="00634972" w:rsidP="00634972">
            <w:pPr>
              <w:autoSpaceDE w:val="0"/>
              <w:autoSpaceDN w:val="0"/>
              <w:adjustRightInd w:val="0"/>
              <w:jc w:val="center"/>
              <w:rPr>
                <w:color w:val="000000"/>
                <w:sz w:val="20"/>
                <w:szCs w:val="20"/>
              </w:rPr>
            </w:pPr>
            <w:r>
              <w:rPr>
                <w:color w:val="000000"/>
                <w:sz w:val="20"/>
                <w:szCs w:val="20"/>
              </w:rPr>
              <w:t>2018год</w:t>
            </w:r>
            <w:r w:rsidRPr="00DB5B8D">
              <w:rPr>
                <w:color w:val="000000"/>
                <w:sz w:val="20"/>
                <w:szCs w:val="20"/>
              </w:rPr>
              <w:t xml:space="preserve">      (руб.)</w:t>
            </w:r>
          </w:p>
        </w:tc>
        <w:tc>
          <w:tcPr>
            <w:tcW w:w="2551" w:type="dxa"/>
            <w:tcBorders>
              <w:top w:val="single" w:sz="6" w:space="0" w:color="auto"/>
              <w:left w:val="single" w:sz="6" w:space="0" w:color="auto"/>
              <w:bottom w:val="single" w:sz="6" w:space="0" w:color="auto"/>
              <w:right w:val="single" w:sz="6" w:space="0" w:color="auto"/>
            </w:tcBorders>
          </w:tcPr>
          <w:p w:rsidR="00634972" w:rsidRDefault="00634972" w:rsidP="00C251AC">
            <w:pPr>
              <w:autoSpaceDE w:val="0"/>
              <w:autoSpaceDN w:val="0"/>
              <w:adjustRightInd w:val="0"/>
              <w:jc w:val="center"/>
              <w:rPr>
                <w:color w:val="000000"/>
                <w:sz w:val="20"/>
                <w:szCs w:val="20"/>
              </w:rPr>
            </w:pPr>
            <w:r w:rsidRPr="00DB5B8D">
              <w:rPr>
                <w:color w:val="000000"/>
                <w:sz w:val="20"/>
                <w:szCs w:val="20"/>
              </w:rPr>
              <w:t xml:space="preserve">Сумма </w:t>
            </w:r>
          </w:p>
          <w:p w:rsidR="00634972" w:rsidRDefault="00634972" w:rsidP="00C251AC">
            <w:pPr>
              <w:autoSpaceDE w:val="0"/>
              <w:autoSpaceDN w:val="0"/>
              <w:adjustRightInd w:val="0"/>
              <w:jc w:val="center"/>
              <w:rPr>
                <w:color w:val="000000"/>
                <w:sz w:val="20"/>
                <w:szCs w:val="20"/>
              </w:rPr>
            </w:pPr>
            <w:r>
              <w:rPr>
                <w:color w:val="000000"/>
                <w:sz w:val="20"/>
                <w:szCs w:val="20"/>
              </w:rPr>
              <w:t>2019год.</w:t>
            </w:r>
          </w:p>
          <w:p w:rsidR="00634972" w:rsidRPr="00DB5B8D" w:rsidRDefault="00634972" w:rsidP="00C251AC">
            <w:pPr>
              <w:autoSpaceDE w:val="0"/>
              <w:autoSpaceDN w:val="0"/>
              <w:adjustRightInd w:val="0"/>
              <w:jc w:val="center"/>
              <w:rPr>
                <w:color w:val="000000"/>
                <w:sz w:val="20"/>
                <w:szCs w:val="20"/>
              </w:rPr>
            </w:pPr>
            <w:r w:rsidRPr="00DB5B8D">
              <w:rPr>
                <w:color w:val="000000"/>
                <w:sz w:val="20"/>
                <w:szCs w:val="20"/>
              </w:rPr>
              <w:t xml:space="preserve">      (руб.)</w:t>
            </w:r>
          </w:p>
        </w:tc>
      </w:tr>
      <w:tr w:rsidR="00634972" w:rsidRPr="00DB5B8D" w:rsidTr="00634972">
        <w:trPr>
          <w:trHeight w:val="2102"/>
        </w:trPr>
        <w:tc>
          <w:tcPr>
            <w:tcW w:w="567"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jc w:val="center"/>
              <w:rPr>
                <w:color w:val="000000"/>
                <w:sz w:val="20"/>
                <w:szCs w:val="20"/>
              </w:rPr>
            </w:pPr>
            <w:r w:rsidRPr="00DB5B8D">
              <w:rPr>
                <w:color w:val="000000"/>
                <w:sz w:val="20"/>
                <w:szCs w:val="20"/>
              </w:rPr>
              <w:t>1.</w:t>
            </w:r>
          </w:p>
        </w:tc>
        <w:tc>
          <w:tcPr>
            <w:tcW w:w="3119"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jc w:val="both"/>
              <w:rPr>
                <w:color w:val="000000"/>
                <w:sz w:val="20"/>
                <w:szCs w:val="20"/>
              </w:rPr>
            </w:pPr>
            <w:r w:rsidRPr="00DB5B8D">
              <w:rPr>
                <w:color w:val="000000"/>
                <w:sz w:val="20"/>
                <w:szCs w:val="20"/>
              </w:rPr>
              <w:t>Постановление главы поселка имени К. Либкнехта   Курчатовского района Курской области №4</w:t>
            </w:r>
            <w:r>
              <w:rPr>
                <w:color w:val="000000"/>
                <w:sz w:val="20"/>
                <w:szCs w:val="20"/>
              </w:rPr>
              <w:t>52</w:t>
            </w:r>
            <w:r w:rsidRPr="00DB5B8D">
              <w:rPr>
                <w:color w:val="000000"/>
                <w:sz w:val="20"/>
                <w:szCs w:val="20"/>
              </w:rPr>
              <w:t xml:space="preserve"> от 16.11.2015года</w:t>
            </w:r>
          </w:p>
        </w:tc>
        <w:tc>
          <w:tcPr>
            <w:tcW w:w="3402"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jc w:val="both"/>
              <w:rPr>
                <w:color w:val="000000"/>
                <w:sz w:val="20"/>
                <w:szCs w:val="20"/>
              </w:rPr>
            </w:pPr>
            <w:r w:rsidRPr="00DB5B8D">
              <w:rPr>
                <w:color w:val="000000"/>
                <w:sz w:val="20"/>
                <w:szCs w:val="20"/>
              </w:rPr>
              <w:t xml:space="preserve">Предоставление мер социальной поддержки работникам муниципальных учреждений культуры </w:t>
            </w:r>
          </w:p>
        </w:tc>
        <w:tc>
          <w:tcPr>
            <w:tcW w:w="1276"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jc w:val="center"/>
              <w:rPr>
                <w:color w:val="000000"/>
                <w:sz w:val="20"/>
                <w:szCs w:val="20"/>
              </w:rPr>
            </w:pPr>
          </w:p>
          <w:p w:rsidR="00634972" w:rsidRPr="00DB5B8D" w:rsidRDefault="00634972" w:rsidP="00634972">
            <w:pPr>
              <w:autoSpaceDE w:val="0"/>
              <w:autoSpaceDN w:val="0"/>
              <w:adjustRightInd w:val="0"/>
              <w:jc w:val="center"/>
              <w:rPr>
                <w:color w:val="000000"/>
                <w:sz w:val="20"/>
                <w:szCs w:val="20"/>
              </w:rPr>
            </w:pPr>
          </w:p>
          <w:p w:rsidR="00634972" w:rsidRPr="00DB5B8D" w:rsidRDefault="00634972" w:rsidP="00634972">
            <w:pPr>
              <w:autoSpaceDE w:val="0"/>
              <w:autoSpaceDN w:val="0"/>
              <w:adjustRightInd w:val="0"/>
              <w:jc w:val="center"/>
              <w:rPr>
                <w:color w:val="000000"/>
                <w:sz w:val="20"/>
                <w:szCs w:val="20"/>
              </w:rPr>
            </w:pPr>
            <w:r>
              <w:rPr>
                <w:color w:val="000000"/>
                <w:sz w:val="20"/>
                <w:szCs w:val="20"/>
              </w:rPr>
              <w:t>228 110</w:t>
            </w:r>
          </w:p>
        </w:tc>
        <w:tc>
          <w:tcPr>
            <w:tcW w:w="2551"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jc w:val="center"/>
              <w:rPr>
                <w:color w:val="000000"/>
                <w:sz w:val="20"/>
                <w:szCs w:val="20"/>
              </w:rPr>
            </w:pPr>
          </w:p>
          <w:p w:rsidR="00634972" w:rsidRPr="00DB5B8D" w:rsidRDefault="00634972" w:rsidP="00634972">
            <w:pPr>
              <w:autoSpaceDE w:val="0"/>
              <w:autoSpaceDN w:val="0"/>
              <w:adjustRightInd w:val="0"/>
              <w:jc w:val="center"/>
              <w:rPr>
                <w:color w:val="000000"/>
                <w:sz w:val="20"/>
                <w:szCs w:val="20"/>
              </w:rPr>
            </w:pPr>
          </w:p>
          <w:p w:rsidR="00634972" w:rsidRPr="00DB5B8D" w:rsidRDefault="00634972" w:rsidP="00634972">
            <w:pPr>
              <w:autoSpaceDE w:val="0"/>
              <w:autoSpaceDN w:val="0"/>
              <w:adjustRightInd w:val="0"/>
              <w:jc w:val="center"/>
              <w:rPr>
                <w:color w:val="000000"/>
                <w:sz w:val="20"/>
                <w:szCs w:val="20"/>
              </w:rPr>
            </w:pPr>
            <w:r>
              <w:rPr>
                <w:color w:val="000000"/>
                <w:sz w:val="20"/>
                <w:szCs w:val="20"/>
              </w:rPr>
              <w:t>228 110</w:t>
            </w:r>
          </w:p>
        </w:tc>
      </w:tr>
      <w:tr w:rsidR="00634972" w:rsidRPr="00DB5B8D" w:rsidTr="00634972">
        <w:trPr>
          <w:trHeight w:val="269"/>
        </w:trPr>
        <w:tc>
          <w:tcPr>
            <w:tcW w:w="567"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jc w:val="right"/>
              <w:rPr>
                <w:b/>
                <w:bCs/>
                <w:color w:val="000000"/>
                <w:sz w:val="20"/>
                <w:szCs w:val="20"/>
              </w:rPr>
            </w:pPr>
          </w:p>
        </w:tc>
        <w:tc>
          <w:tcPr>
            <w:tcW w:w="3119"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ind w:left="-270" w:firstLine="270"/>
              <w:rPr>
                <w:b/>
                <w:bCs/>
                <w:color w:val="000000"/>
                <w:sz w:val="20"/>
                <w:szCs w:val="20"/>
              </w:rPr>
            </w:pPr>
            <w:r w:rsidRPr="00DB5B8D">
              <w:rPr>
                <w:b/>
                <w:bCs/>
                <w:color w:val="000000"/>
                <w:sz w:val="20"/>
                <w:szCs w:val="20"/>
              </w:rPr>
              <w:t xml:space="preserve">                      Итого:</w:t>
            </w:r>
          </w:p>
        </w:tc>
        <w:tc>
          <w:tcPr>
            <w:tcW w:w="3402"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jc w:val="right"/>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jc w:val="center"/>
              <w:rPr>
                <w:b/>
                <w:bCs/>
                <w:color w:val="000000"/>
                <w:sz w:val="20"/>
                <w:szCs w:val="20"/>
              </w:rPr>
            </w:pPr>
            <w:r>
              <w:rPr>
                <w:b/>
                <w:bCs/>
                <w:color w:val="000000"/>
                <w:sz w:val="20"/>
                <w:szCs w:val="20"/>
              </w:rPr>
              <w:t>228 110</w:t>
            </w:r>
          </w:p>
        </w:tc>
        <w:tc>
          <w:tcPr>
            <w:tcW w:w="2551" w:type="dxa"/>
            <w:tcBorders>
              <w:top w:val="single" w:sz="6" w:space="0" w:color="auto"/>
              <w:left w:val="single" w:sz="6" w:space="0" w:color="auto"/>
              <w:bottom w:val="single" w:sz="6" w:space="0" w:color="auto"/>
              <w:right w:val="single" w:sz="6" w:space="0" w:color="auto"/>
            </w:tcBorders>
          </w:tcPr>
          <w:p w:rsidR="00634972" w:rsidRPr="00DB5B8D" w:rsidRDefault="00634972" w:rsidP="00634972">
            <w:pPr>
              <w:autoSpaceDE w:val="0"/>
              <w:autoSpaceDN w:val="0"/>
              <w:adjustRightInd w:val="0"/>
              <w:jc w:val="center"/>
              <w:rPr>
                <w:b/>
                <w:bCs/>
                <w:color w:val="000000"/>
                <w:sz w:val="20"/>
                <w:szCs w:val="20"/>
              </w:rPr>
            </w:pPr>
            <w:r>
              <w:rPr>
                <w:b/>
                <w:bCs/>
                <w:color w:val="000000"/>
                <w:sz w:val="20"/>
                <w:szCs w:val="20"/>
              </w:rPr>
              <w:t>228 110</w:t>
            </w:r>
          </w:p>
        </w:tc>
      </w:tr>
    </w:tbl>
    <w:p w:rsidR="00634972" w:rsidRPr="00DB5B8D" w:rsidRDefault="00634972" w:rsidP="00634972">
      <w:pPr>
        <w:pStyle w:val="ConsTitle"/>
        <w:widowControl/>
        <w:ind w:right="0" w:firstLine="540"/>
        <w:jc w:val="center"/>
        <w:rPr>
          <w:rFonts w:ascii="Times New Roman" w:hAnsi="Times New Roman" w:cs="Times New Roman"/>
          <w:sz w:val="20"/>
          <w:szCs w:val="20"/>
        </w:rPr>
      </w:pPr>
    </w:p>
    <w:p w:rsidR="00634972" w:rsidRPr="00DB5B8D" w:rsidRDefault="00634972" w:rsidP="00634972">
      <w:pPr>
        <w:pStyle w:val="ConsTitle"/>
        <w:widowControl/>
        <w:ind w:right="0" w:firstLine="540"/>
        <w:jc w:val="center"/>
        <w:rPr>
          <w:rFonts w:ascii="Times New Roman" w:hAnsi="Times New Roman" w:cs="Times New Roman"/>
          <w:sz w:val="20"/>
          <w:szCs w:val="20"/>
        </w:rPr>
      </w:pPr>
    </w:p>
    <w:p w:rsidR="00634972" w:rsidRPr="00DB5B8D" w:rsidRDefault="00634972" w:rsidP="00634972">
      <w:pPr>
        <w:pStyle w:val="ConsTitle"/>
        <w:widowControl/>
        <w:ind w:right="0" w:firstLine="540"/>
        <w:jc w:val="center"/>
        <w:rPr>
          <w:rFonts w:ascii="Times New Roman" w:hAnsi="Times New Roman" w:cs="Times New Roman"/>
          <w:sz w:val="20"/>
          <w:szCs w:val="20"/>
        </w:rPr>
      </w:pPr>
    </w:p>
    <w:p w:rsidR="0082502C" w:rsidRDefault="0082502C" w:rsidP="0082502C">
      <w:pPr>
        <w:jc w:val="center"/>
        <w:rPr>
          <w:sz w:val="72"/>
          <w:szCs w:val="72"/>
        </w:rPr>
      </w:pPr>
      <w:bookmarkStart w:id="0" w:name="_GoBack"/>
      <w:bookmarkEnd w:id="0"/>
    </w:p>
    <w:sectPr w:rsidR="0082502C" w:rsidSect="00CF12EE">
      <w:pgSz w:w="11906" w:h="16838"/>
      <w:pgMar w:top="426"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BA" w:rsidRDefault="00BD17BA" w:rsidP="00BF528F">
      <w:r>
        <w:separator/>
      </w:r>
    </w:p>
  </w:endnote>
  <w:endnote w:type="continuationSeparator" w:id="0">
    <w:p w:rsidR="00BD17BA" w:rsidRDefault="00BD17BA" w:rsidP="00BF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BA" w:rsidRDefault="00BD17BA" w:rsidP="00BF528F">
      <w:r>
        <w:separator/>
      </w:r>
    </w:p>
  </w:footnote>
  <w:footnote w:type="continuationSeparator" w:id="0">
    <w:p w:rsidR="00BD17BA" w:rsidRDefault="00BD17BA" w:rsidP="00BF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F68E"/>
    <w:lvl w:ilvl="0">
      <w:start w:val="1"/>
      <w:numFmt w:val="decimal"/>
      <w:lvlText w:val="%1."/>
      <w:lvlJc w:val="left"/>
      <w:pPr>
        <w:tabs>
          <w:tab w:val="num" w:pos="1492"/>
        </w:tabs>
        <w:ind w:left="1492" w:hanging="360"/>
      </w:pPr>
    </w:lvl>
  </w:abstractNum>
  <w:abstractNum w:abstractNumId="1">
    <w:nsid w:val="FFFFFF7D"/>
    <w:multiLevelType w:val="singleLevel"/>
    <w:tmpl w:val="BE72BAB0"/>
    <w:lvl w:ilvl="0">
      <w:start w:val="1"/>
      <w:numFmt w:val="decimal"/>
      <w:lvlText w:val="%1."/>
      <w:lvlJc w:val="left"/>
      <w:pPr>
        <w:tabs>
          <w:tab w:val="num" w:pos="1209"/>
        </w:tabs>
        <w:ind w:left="1209" w:hanging="360"/>
      </w:pPr>
    </w:lvl>
  </w:abstractNum>
  <w:abstractNum w:abstractNumId="2">
    <w:nsid w:val="FFFFFF7E"/>
    <w:multiLevelType w:val="singleLevel"/>
    <w:tmpl w:val="D95AEB5C"/>
    <w:lvl w:ilvl="0">
      <w:start w:val="1"/>
      <w:numFmt w:val="decimal"/>
      <w:lvlText w:val="%1."/>
      <w:lvlJc w:val="left"/>
      <w:pPr>
        <w:tabs>
          <w:tab w:val="num" w:pos="926"/>
        </w:tabs>
        <w:ind w:left="926" w:hanging="360"/>
      </w:pPr>
    </w:lvl>
  </w:abstractNum>
  <w:abstractNum w:abstractNumId="3">
    <w:nsid w:val="FFFFFF7F"/>
    <w:multiLevelType w:val="singleLevel"/>
    <w:tmpl w:val="6ACC8258"/>
    <w:lvl w:ilvl="0">
      <w:start w:val="1"/>
      <w:numFmt w:val="decimal"/>
      <w:lvlText w:val="%1."/>
      <w:lvlJc w:val="left"/>
      <w:pPr>
        <w:tabs>
          <w:tab w:val="num" w:pos="643"/>
        </w:tabs>
        <w:ind w:left="643" w:hanging="360"/>
      </w:pPr>
    </w:lvl>
  </w:abstractNum>
  <w:abstractNum w:abstractNumId="4">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AA43E"/>
    <w:lvl w:ilvl="0">
      <w:start w:val="1"/>
      <w:numFmt w:val="decimal"/>
      <w:lvlText w:val="%1."/>
      <w:lvlJc w:val="left"/>
      <w:pPr>
        <w:tabs>
          <w:tab w:val="num" w:pos="360"/>
        </w:tabs>
        <w:ind w:left="360" w:hanging="360"/>
      </w:pPr>
    </w:lvl>
  </w:abstractNum>
  <w:abstractNum w:abstractNumId="9">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nsid w:val="072C4FB2"/>
    <w:multiLevelType w:val="hybridMultilevel"/>
    <w:tmpl w:val="A3F0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33430E"/>
    <w:multiLevelType w:val="hybridMultilevel"/>
    <w:tmpl w:val="E4726D02"/>
    <w:lvl w:ilvl="0" w:tplc="1C9AC7A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0372F2E"/>
    <w:multiLevelType w:val="hybridMultilevel"/>
    <w:tmpl w:val="3D069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01A5C"/>
    <w:multiLevelType w:val="hybridMultilevel"/>
    <w:tmpl w:val="431CF8CC"/>
    <w:lvl w:ilvl="0" w:tplc="296C7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C6638E"/>
    <w:multiLevelType w:val="hybridMultilevel"/>
    <w:tmpl w:val="9C8AE72A"/>
    <w:lvl w:ilvl="0" w:tplc="31ACD994">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9162DA0"/>
    <w:multiLevelType w:val="hybridMultilevel"/>
    <w:tmpl w:val="CA4A079A"/>
    <w:lvl w:ilvl="0" w:tplc="FF54E3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A4C2D77"/>
    <w:multiLevelType w:val="hybridMultilevel"/>
    <w:tmpl w:val="A89AB702"/>
    <w:lvl w:ilvl="0" w:tplc="3A86B322">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B629FE"/>
    <w:multiLevelType w:val="hybridMultilevel"/>
    <w:tmpl w:val="5756D842"/>
    <w:lvl w:ilvl="0" w:tplc="3B20A17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94102A5"/>
    <w:multiLevelType w:val="hybridMultilevel"/>
    <w:tmpl w:val="9AA6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A3B40"/>
    <w:multiLevelType w:val="hybridMultilevel"/>
    <w:tmpl w:val="AC8E6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D477EA1"/>
    <w:multiLevelType w:val="hybridMultilevel"/>
    <w:tmpl w:val="F828D306"/>
    <w:lvl w:ilvl="0" w:tplc="6E148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E47491C"/>
    <w:multiLevelType w:val="hybridMultilevel"/>
    <w:tmpl w:val="CB5C0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15"/>
  </w:num>
  <w:num w:numId="4">
    <w:abstractNumId w:val="12"/>
  </w:num>
  <w:num w:numId="5">
    <w:abstractNumId w:val="10"/>
  </w:num>
  <w:num w:numId="6">
    <w:abstractNumId w:val="14"/>
  </w:num>
  <w:num w:numId="7">
    <w:abstractNumId w:val="17"/>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AC"/>
    <w:rsid w:val="00002CEA"/>
    <w:rsid w:val="0001501A"/>
    <w:rsid w:val="00032618"/>
    <w:rsid w:val="00043AF9"/>
    <w:rsid w:val="00063BCC"/>
    <w:rsid w:val="00071C5E"/>
    <w:rsid w:val="000727E0"/>
    <w:rsid w:val="000765F7"/>
    <w:rsid w:val="00082B4B"/>
    <w:rsid w:val="00083C34"/>
    <w:rsid w:val="000A2D00"/>
    <w:rsid w:val="000B4050"/>
    <w:rsid w:val="000D59C2"/>
    <w:rsid w:val="001054B1"/>
    <w:rsid w:val="0010564A"/>
    <w:rsid w:val="00111874"/>
    <w:rsid w:val="00137C23"/>
    <w:rsid w:val="00152729"/>
    <w:rsid w:val="0015474F"/>
    <w:rsid w:val="0019789A"/>
    <w:rsid w:val="001A4BDB"/>
    <w:rsid w:val="001A67CF"/>
    <w:rsid w:val="001A701C"/>
    <w:rsid w:val="001B2EA9"/>
    <w:rsid w:val="001B5A48"/>
    <w:rsid w:val="001E0481"/>
    <w:rsid w:val="001E572F"/>
    <w:rsid w:val="001F637D"/>
    <w:rsid w:val="001F79D4"/>
    <w:rsid w:val="00201C1A"/>
    <w:rsid w:val="00226FDF"/>
    <w:rsid w:val="00227C22"/>
    <w:rsid w:val="00240F91"/>
    <w:rsid w:val="00265BF5"/>
    <w:rsid w:val="0027750E"/>
    <w:rsid w:val="00277EBF"/>
    <w:rsid w:val="00287B55"/>
    <w:rsid w:val="002917A2"/>
    <w:rsid w:val="0029479C"/>
    <w:rsid w:val="002977EF"/>
    <w:rsid w:val="002A0391"/>
    <w:rsid w:val="002B68B4"/>
    <w:rsid w:val="002C34AE"/>
    <w:rsid w:val="002C43F9"/>
    <w:rsid w:val="002C5D93"/>
    <w:rsid w:val="002E11A2"/>
    <w:rsid w:val="002E6566"/>
    <w:rsid w:val="002F4195"/>
    <w:rsid w:val="00300753"/>
    <w:rsid w:val="003269F7"/>
    <w:rsid w:val="003309D7"/>
    <w:rsid w:val="00335490"/>
    <w:rsid w:val="003400AF"/>
    <w:rsid w:val="0035050F"/>
    <w:rsid w:val="00354C4C"/>
    <w:rsid w:val="00366CC2"/>
    <w:rsid w:val="00386BB3"/>
    <w:rsid w:val="003919B3"/>
    <w:rsid w:val="003939BC"/>
    <w:rsid w:val="003A01C3"/>
    <w:rsid w:val="003A5103"/>
    <w:rsid w:val="003A516C"/>
    <w:rsid w:val="003B1D30"/>
    <w:rsid w:val="003B3174"/>
    <w:rsid w:val="003C20DF"/>
    <w:rsid w:val="003D1D13"/>
    <w:rsid w:val="003E27A2"/>
    <w:rsid w:val="003F0B01"/>
    <w:rsid w:val="00414160"/>
    <w:rsid w:val="0042178F"/>
    <w:rsid w:val="0042635D"/>
    <w:rsid w:val="00432A63"/>
    <w:rsid w:val="00433CA4"/>
    <w:rsid w:val="004429A8"/>
    <w:rsid w:val="00444035"/>
    <w:rsid w:val="004772A6"/>
    <w:rsid w:val="00496AA7"/>
    <w:rsid w:val="004A2B31"/>
    <w:rsid w:val="004A69D1"/>
    <w:rsid w:val="004A754A"/>
    <w:rsid w:val="004A791D"/>
    <w:rsid w:val="004B101E"/>
    <w:rsid w:val="004C0571"/>
    <w:rsid w:val="004C0B5E"/>
    <w:rsid w:val="004C11C8"/>
    <w:rsid w:val="004C4ADD"/>
    <w:rsid w:val="004C6875"/>
    <w:rsid w:val="004E34DE"/>
    <w:rsid w:val="004E3BA5"/>
    <w:rsid w:val="005022FE"/>
    <w:rsid w:val="00514AF9"/>
    <w:rsid w:val="00520E7C"/>
    <w:rsid w:val="00522D2A"/>
    <w:rsid w:val="00533464"/>
    <w:rsid w:val="00536F6C"/>
    <w:rsid w:val="00545468"/>
    <w:rsid w:val="00546884"/>
    <w:rsid w:val="005516AF"/>
    <w:rsid w:val="00561732"/>
    <w:rsid w:val="00564872"/>
    <w:rsid w:val="0056608D"/>
    <w:rsid w:val="005670B2"/>
    <w:rsid w:val="0059581E"/>
    <w:rsid w:val="00597BB9"/>
    <w:rsid w:val="005A3156"/>
    <w:rsid w:val="005B24F6"/>
    <w:rsid w:val="005C349B"/>
    <w:rsid w:val="005C3E8E"/>
    <w:rsid w:val="005D40F4"/>
    <w:rsid w:val="00600125"/>
    <w:rsid w:val="00600E21"/>
    <w:rsid w:val="0060534C"/>
    <w:rsid w:val="00606A2E"/>
    <w:rsid w:val="00606CD4"/>
    <w:rsid w:val="00631121"/>
    <w:rsid w:val="00634972"/>
    <w:rsid w:val="00655E71"/>
    <w:rsid w:val="006705F8"/>
    <w:rsid w:val="006958C4"/>
    <w:rsid w:val="00695C4F"/>
    <w:rsid w:val="006A0846"/>
    <w:rsid w:val="006B3027"/>
    <w:rsid w:val="006C1476"/>
    <w:rsid w:val="006C597A"/>
    <w:rsid w:val="006C60E5"/>
    <w:rsid w:val="006D4BFE"/>
    <w:rsid w:val="006D558B"/>
    <w:rsid w:val="006F2DFE"/>
    <w:rsid w:val="00775D87"/>
    <w:rsid w:val="00781787"/>
    <w:rsid w:val="007A4A8B"/>
    <w:rsid w:val="007B056A"/>
    <w:rsid w:val="007D2B77"/>
    <w:rsid w:val="007D2BA8"/>
    <w:rsid w:val="007D45E2"/>
    <w:rsid w:val="007D4F93"/>
    <w:rsid w:val="007D76F4"/>
    <w:rsid w:val="007F392D"/>
    <w:rsid w:val="00803A40"/>
    <w:rsid w:val="0082502C"/>
    <w:rsid w:val="008473B1"/>
    <w:rsid w:val="008518AD"/>
    <w:rsid w:val="00855DDC"/>
    <w:rsid w:val="00860EC2"/>
    <w:rsid w:val="00867E9C"/>
    <w:rsid w:val="00872F7A"/>
    <w:rsid w:val="00875CD2"/>
    <w:rsid w:val="00895F7A"/>
    <w:rsid w:val="008B0253"/>
    <w:rsid w:val="008B48D6"/>
    <w:rsid w:val="008C5702"/>
    <w:rsid w:val="008D2376"/>
    <w:rsid w:val="008D58F5"/>
    <w:rsid w:val="008F709D"/>
    <w:rsid w:val="00911DC9"/>
    <w:rsid w:val="00923FD1"/>
    <w:rsid w:val="00924444"/>
    <w:rsid w:val="00931F45"/>
    <w:rsid w:val="009353F0"/>
    <w:rsid w:val="0095341E"/>
    <w:rsid w:val="009543AC"/>
    <w:rsid w:val="00960AF7"/>
    <w:rsid w:val="00970857"/>
    <w:rsid w:val="00980D82"/>
    <w:rsid w:val="00987883"/>
    <w:rsid w:val="00995CDB"/>
    <w:rsid w:val="009B0F39"/>
    <w:rsid w:val="009B435A"/>
    <w:rsid w:val="009D2D8C"/>
    <w:rsid w:val="009E223D"/>
    <w:rsid w:val="009E5561"/>
    <w:rsid w:val="009E7E06"/>
    <w:rsid w:val="009F5188"/>
    <w:rsid w:val="00A00F3C"/>
    <w:rsid w:val="00A13E72"/>
    <w:rsid w:val="00A43049"/>
    <w:rsid w:val="00A57B8D"/>
    <w:rsid w:val="00AA5365"/>
    <w:rsid w:val="00AB0526"/>
    <w:rsid w:val="00AB5920"/>
    <w:rsid w:val="00AB7E3D"/>
    <w:rsid w:val="00AC55B2"/>
    <w:rsid w:val="00AF53BA"/>
    <w:rsid w:val="00B37AFA"/>
    <w:rsid w:val="00B407F8"/>
    <w:rsid w:val="00B43F48"/>
    <w:rsid w:val="00B46FA9"/>
    <w:rsid w:val="00B55AA7"/>
    <w:rsid w:val="00B6425A"/>
    <w:rsid w:val="00B87D42"/>
    <w:rsid w:val="00B9543C"/>
    <w:rsid w:val="00BA4F0A"/>
    <w:rsid w:val="00BB5666"/>
    <w:rsid w:val="00BC04CF"/>
    <w:rsid w:val="00BD17BA"/>
    <w:rsid w:val="00BD29B4"/>
    <w:rsid w:val="00BE35C9"/>
    <w:rsid w:val="00BE576C"/>
    <w:rsid w:val="00BF17D1"/>
    <w:rsid w:val="00BF528F"/>
    <w:rsid w:val="00C07732"/>
    <w:rsid w:val="00C07E0A"/>
    <w:rsid w:val="00C23576"/>
    <w:rsid w:val="00C251AC"/>
    <w:rsid w:val="00C4672E"/>
    <w:rsid w:val="00C5662D"/>
    <w:rsid w:val="00C6329B"/>
    <w:rsid w:val="00C65998"/>
    <w:rsid w:val="00C70FDE"/>
    <w:rsid w:val="00C71EB7"/>
    <w:rsid w:val="00C80218"/>
    <w:rsid w:val="00C92036"/>
    <w:rsid w:val="00CB199D"/>
    <w:rsid w:val="00CB7582"/>
    <w:rsid w:val="00CD48A8"/>
    <w:rsid w:val="00CE2AFD"/>
    <w:rsid w:val="00CF12EE"/>
    <w:rsid w:val="00CF3953"/>
    <w:rsid w:val="00CF7274"/>
    <w:rsid w:val="00D02968"/>
    <w:rsid w:val="00D05DB6"/>
    <w:rsid w:val="00D24E74"/>
    <w:rsid w:val="00D40DE7"/>
    <w:rsid w:val="00D418C7"/>
    <w:rsid w:val="00D52B65"/>
    <w:rsid w:val="00D53BA5"/>
    <w:rsid w:val="00D5495E"/>
    <w:rsid w:val="00D669EE"/>
    <w:rsid w:val="00D773B2"/>
    <w:rsid w:val="00D83511"/>
    <w:rsid w:val="00DB1AD4"/>
    <w:rsid w:val="00DB2016"/>
    <w:rsid w:val="00DB5B8D"/>
    <w:rsid w:val="00DB6F9F"/>
    <w:rsid w:val="00E031D0"/>
    <w:rsid w:val="00E1790C"/>
    <w:rsid w:val="00E24F16"/>
    <w:rsid w:val="00E663F1"/>
    <w:rsid w:val="00E70D4E"/>
    <w:rsid w:val="00E71797"/>
    <w:rsid w:val="00E731A6"/>
    <w:rsid w:val="00E74609"/>
    <w:rsid w:val="00E80B0D"/>
    <w:rsid w:val="00EA04F1"/>
    <w:rsid w:val="00EB646E"/>
    <w:rsid w:val="00EC160C"/>
    <w:rsid w:val="00EC3D01"/>
    <w:rsid w:val="00EC5592"/>
    <w:rsid w:val="00ED21D1"/>
    <w:rsid w:val="00ED2A4A"/>
    <w:rsid w:val="00ED51FD"/>
    <w:rsid w:val="00EE47AF"/>
    <w:rsid w:val="00EF16BB"/>
    <w:rsid w:val="00F02537"/>
    <w:rsid w:val="00F07410"/>
    <w:rsid w:val="00F13BCD"/>
    <w:rsid w:val="00F1760A"/>
    <w:rsid w:val="00F366FF"/>
    <w:rsid w:val="00F40649"/>
    <w:rsid w:val="00F4468E"/>
    <w:rsid w:val="00F55FDC"/>
    <w:rsid w:val="00F56A33"/>
    <w:rsid w:val="00F56E6A"/>
    <w:rsid w:val="00F71FA7"/>
    <w:rsid w:val="00F77BD7"/>
    <w:rsid w:val="00F82465"/>
    <w:rsid w:val="00F84320"/>
    <w:rsid w:val="00F84484"/>
    <w:rsid w:val="00F93697"/>
    <w:rsid w:val="00F96CA8"/>
    <w:rsid w:val="00FA3323"/>
    <w:rsid w:val="00FA5779"/>
    <w:rsid w:val="00FA6D36"/>
    <w:rsid w:val="00FB27DC"/>
    <w:rsid w:val="00FB6B9F"/>
    <w:rsid w:val="00FC0C9A"/>
    <w:rsid w:val="00FC3149"/>
    <w:rsid w:val="00FC3382"/>
    <w:rsid w:val="00FD33FC"/>
    <w:rsid w:val="00FD3969"/>
    <w:rsid w:val="00FD52DD"/>
    <w:rsid w:val="00FE353E"/>
    <w:rsid w:val="00FE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AC"/>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9543AC"/>
    <w:pPr>
      <w:keepNext/>
      <w:autoSpaceDE w:val="0"/>
      <w:autoSpaceDN w:val="0"/>
      <w:adjustRightInd w:val="0"/>
      <w:ind w:firstLine="485"/>
      <w:jc w:val="both"/>
      <w:outlineLvl w:val="1"/>
    </w:pPr>
    <w:rPr>
      <w:rFonts w:ascii="Arial" w:hAnsi="Arial" w:cs="Arial"/>
      <w:sz w:val="22"/>
      <w:szCs w:val="22"/>
    </w:rPr>
  </w:style>
  <w:style w:type="paragraph" w:styleId="3">
    <w:name w:val="heading 3"/>
    <w:basedOn w:val="a"/>
    <w:next w:val="a"/>
    <w:link w:val="30"/>
    <w:unhideWhenUsed/>
    <w:qFormat/>
    <w:rsid w:val="009543A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543AC"/>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9543AC"/>
    <w:rPr>
      <w:rFonts w:ascii="Arial" w:eastAsia="Times New Roman" w:hAnsi="Arial" w:cs="Arial"/>
      <w:lang w:eastAsia="ru-RU"/>
    </w:rPr>
  </w:style>
  <w:style w:type="character" w:customStyle="1" w:styleId="30">
    <w:name w:val="Заголовок 3 Знак"/>
    <w:basedOn w:val="a0"/>
    <w:link w:val="3"/>
    <w:rsid w:val="009543AC"/>
    <w:rPr>
      <w:rFonts w:ascii="Arial" w:eastAsia="Times New Roman" w:hAnsi="Arial" w:cs="Arial"/>
      <w:b/>
      <w:bCs/>
      <w:sz w:val="26"/>
      <w:szCs w:val="26"/>
      <w:lang w:eastAsia="ru-RU"/>
    </w:rPr>
  </w:style>
  <w:style w:type="character" w:customStyle="1" w:styleId="40">
    <w:name w:val="Заголовок 4 Знак"/>
    <w:basedOn w:val="a0"/>
    <w:link w:val="4"/>
    <w:rsid w:val="009543AC"/>
    <w:rPr>
      <w:rFonts w:ascii="Times New Roman" w:eastAsia="Times New Roman" w:hAnsi="Times New Roman" w:cs="Times New Roman"/>
      <w:b/>
      <w:bCs/>
      <w:sz w:val="24"/>
      <w:lang w:eastAsia="ru-RU"/>
    </w:rPr>
  </w:style>
  <w:style w:type="character" w:customStyle="1" w:styleId="21">
    <w:name w:val="Заголовок 2 Знак1"/>
    <w:aliases w:val="H2 Знак1,&quot;Изумруд&quot; Знак1"/>
    <w:semiHidden/>
    <w:rsid w:val="009543AC"/>
    <w:rPr>
      <w:rFonts w:ascii="Calibri Light" w:eastAsia="Times New Roman" w:hAnsi="Calibri Light" w:cs="Times New Roman" w:hint="default"/>
      <w:color w:val="2E74B5"/>
      <w:sz w:val="26"/>
      <w:szCs w:val="26"/>
    </w:rPr>
  </w:style>
  <w:style w:type="paragraph" w:styleId="a3">
    <w:name w:val="footnote text"/>
    <w:basedOn w:val="a"/>
    <w:link w:val="a4"/>
    <w:unhideWhenUsed/>
    <w:rsid w:val="009543AC"/>
    <w:rPr>
      <w:sz w:val="20"/>
      <w:szCs w:val="20"/>
    </w:rPr>
  </w:style>
  <w:style w:type="character" w:customStyle="1" w:styleId="a4">
    <w:name w:val="Текст сноски Знак"/>
    <w:basedOn w:val="a0"/>
    <w:link w:val="a3"/>
    <w:rsid w:val="009543AC"/>
    <w:rPr>
      <w:rFonts w:ascii="Times New Roman" w:eastAsia="Times New Roman" w:hAnsi="Times New Roman" w:cs="Times New Roman"/>
      <w:sz w:val="20"/>
      <w:szCs w:val="20"/>
      <w:lang w:eastAsia="ru-RU"/>
    </w:rPr>
  </w:style>
  <w:style w:type="paragraph" w:styleId="a5">
    <w:name w:val="header"/>
    <w:basedOn w:val="a"/>
    <w:link w:val="a6"/>
    <w:unhideWhenUsed/>
    <w:rsid w:val="009543AC"/>
    <w:pPr>
      <w:tabs>
        <w:tab w:val="center" w:pos="4677"/>
        <w:tab w:val="right" w:pos="9355"/>
      </w:tabs>
    </w:pPr>
  </w:style>
  <w:style w:type="character" w:customStyle="1" w:styleId="a6">
    <w:name w:val="Верхний колонтитул Знак"/>
    <w:basedOn w:val="a0"/>
    <w:link w:val="a5"/>
    <w:rsid w:val="009543AC"/>
    <w:rPr>
      <w:rFonts w:ascii="Times New Roman" w:eastAsia="Times New Roman" w:hAnsi="Times New Roman" w:cs="Times New Roman"/>
      <w:sz w:val="24"/>
      <w:szCs w:val="24"/>
      <w:lang w:eastAsia="ru-RU"/>
    </w:rPr>
  </w:style>
  <w:style w:type="paragraph" w:styleId="a7">
    <w:name w:val="footer"/>
    <w:basedOn w:val="a"/>
    <w:link w:val="a8"/>
    <w:unhideWhenUsed/>
    <w:rsid w:val="009543AC"/>
    <w:pPr>
      <w:tabs>
        <w:tab w:val="center" w:pos="4677"/>
        <w:tab w:val="right" w:pos="9355"/>
      </w:tabs>
    </w:pPr>
  </w:style>
  <w:style w:type="character" w:customStyle="1" w:styleId="a8">
    <w:name w:val="Нижний колонтитул Знак"/>
    <w:basedOn w:val="a0"/>
    <w:link w:val="a7"/>
    <w:rsid w:val="009543AC"/>
    <w:rPr>
      <w:rFonts w:ascii="Times New Roman" w:eastAsia="Times New Roman" w:hAnsi="Times New Roman" w:cs="Times New Roman"/>
      <w:sz w:val="24"/>
      <w:szCs w:val="24"/>
      <w:lang w:eastAsia="ru-RU"/>
    </w:rPr>
  </w:style>
  <w:style w:type="paragraph" w:styleId="a9">
    <w:name w:val="Body Text"/>
    <w:basedOn w:val="a"/>
    <w:link w:val="aa"/>
    <w:unhideWhenUsed/>
    <w:rsid w:val="009543AC"/>
    <w:pPr>
      <w:widowControl w:val="0"/>
      <w:snapToGrid w:val="0"/>
      <w:spacing w:line="259" w:lineRule="auto"/>
      <w:jc w:val="center"/>
    </w:pPr>
    <w:rPr>
      <w:b/>
      <w:sz w:val="32"/>
      <w:szCs w:val="20"/>
    </w:rPr>
  </w:style>
  <w:style w:type="character" w:customStyle="1" w:styleId="aa">
    <w:name w:val="Основной текст Знак"/>
    <w:basedOn w:val="a0"/>
    <w:link w:val="a9"/>
    <w:rsid w:val="009543AC"/>
    <w:rPr>
      <w:rFonts w:ascii="Times New Roman" w:eastAsia="Times New Roman" w:hAnsi="Times New Roman" w:cs="Times New Roman"/>
      <w:b/>
      <w:sz w:val="32"/>
      <w:szCs w:val="20"/>
      <w:lang w:eastAsia="ru-RU"/>
    </w:rPr>
  </w:style>
  <w:style w:type="paragraph" w:styleId="ab">
    <w:name w:val="Body Text Indent"/>
    <w:basedOn w:val="a"/>
    <w:link w:val="ac"/>
    <w:unhideWhenUsed/>
    <w:rsid w:val="009543AC"/>
    <w:pPr>
      <w:ind w:firstLine="851"/>
      <w:jc w:val="both"/>
    </w:pPr>
    <w:rPr>
      <w:sz w:val="28"/>
      <w:szCs w:val="20"/>
      <w:lang w:val="en-US"/>
    </w:rPr>
  </w:style>
  <w:style w:type="character" w:customStyle="1" w:styleId="ac">
    <w:name w:val="Основной текст с отступом Знак"/>
    <w:basedOn w:val="a0"/>
    <w:link w:val="ab"/>
    <w:rsid w:val="009543AC"/>
    <w:rPr>
      <w:rFonts w:ascii="Times New Roman" w:eastAsia="Times New Roman" w:hAnsi="Times New Roman" w:cs="Times New Roman"/>
      <w:sz w:val="28"/>
      <w:szCs w:val="20"/>
      <w:lang w:val="en-US" w:eastAsia="ru-RU"/>
    </w:rPr>
  </w:style>
  <w:style w:type="paragraph" w:styleId="ad">
    <w:name w:val="Plain Text"/>
    <w:aliases w:val=" 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w:basedOn w:val="a"/>
    <w:link w:val="ae"/>
    <w:unhideWhenUsed/>
    <w:rsid w:val="009543AC"/>
    <w:pPr>
      <w:autoSpaceDE w:val="0"/>
      <w:autoSpaceDN w:val="0"/>
    </w:pPr>
    <w:rPr>
      <w:rFonts w:ascii="Courier New" w:hAnsi="Courier New" w:cs="Courier New"/>
      <w:sz w:val="20"/>
      <w:szCs w:val="20"/>
    </w:rPr>
  </w:style>
  <w:style w:type="character" w:customStyle="1" w:styleId="ae">
    <w:name w:val="Текст Знак"/>
    <w:aliases w:val=" 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w:basedOn w:val="a0"/>
    <w:link w:val="ad"/>
    <w:rsid w:val="009543AC"/>
    <w:rPr>
      <w:rFonts w:ascii="Courier New" w:eastAsia="Times New Roman" w:hAnsi="Courier New" w:cs="Courier New"/>
      <w:sz w:val="20"/>
      <w:szCs w:val="20"/>
      <w:lang w:eastAsia="ru-RU"/>
    </w:rPr>
  </w:style>
  <w:style w:type="paragraph" w:styleId="af">
    <w:name w:val="Balloon Text"/>
    <w:basedOn w:val="a"/>
    <w:link w:val="af0"/>
    <w:semiHidden/>
    <w:unhideWhenUsed/>
    <w:rsid w:val="009543AC"/>
    <w:rPr>
      <w:rFonts w:ascii="Tahoma" w:hAnsi="Tahoma" w:cs="Tahoma"/>
      <w:sz w:val="16"/>
      <w:szCs w:val="16"/>
    </w:rPr>
  </w:style>
  <w:style w:type="character" w:customStyle="1" w:styleId="af0">
    <w:name w:val="Текст выноски Знак"/>
    <w:basedOn w:val="a0"/>
    <w:link w:val="af"/>
    <w:semiHidden/>
    <w:rsid w:val="009543AC"/>
    <w:rPr>
      <w:rFonts w:ascii="Tahoma" w:eastAsia="Times New Roman" w:hAnsi="Tahoma" w:cs="Tahoma"/>
      <w:sz w:val="16"/>
      <w:szCs w:val="16"/>
      <w:lang w:eastAsia="ru-RU"/>
    </w:rPr>
  </w:style>
  <w:style w:type="paragraph" w:styleId="af1">
    <w:name w:val="List Paragraph"/>
    <w:basedOn w:val="a"/>
    <w:uiPriority w:val="34"/>
    <w:qFormat/>
    <w:rsid w:val="009543AC"/>
    <w:pPr>
      <w:ind w:left="720"/>
      <w:contextualSpacing/>
    </w:pPr>
  </w:style>
  <w:style w:type="paragraph" w:customStyle="1" w:styleId="ConsNormal">
    <w:name w:val="ConsNormal"/>
    <w:rsid w:val="009543A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9543A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9543A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954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43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footnote reference"/>
    <w:unhideWhenUsed/>
    <w:rsid w:val="009543AC"/>
    <w:rPr>
      <w:vertAlign w:val="superscript"/>
    </w:rPr>
  </w:style>
  <w:style w:type="character" w:customStyle="1" w:styleId="41">
    <w:name w:val="Знак Знак4"/>
    <w:locked/>
    <w:rsid w:val="009543AC"/>
    <w:rPr>
      <w:sz w:val="28"/>
      <w:lang w:val="en-US" w:eastAsia="ru-RU" w:bidi="ar-SA"/>
    </w:rPr>
  </w:style>
  <w:style w:type="paragraph" w:styleId="HTML">
    <w:name w:val="HTML Preformatted"/>
    <w:basedOn w:val="a"/>
    <w:link w:val="HTML0"/>
    <w:unhideWhenUsed/>
    <w:rsid w:val="00B5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55AA7"/>
    <w:rPr>
      <w:rFonts w:ascii="Courier New" w:eastAsia="Times New Roman" w:hAnsi="Courier New" w:cs="Courier New"/>
      <w:sz w:val="20"/>
      <w:szCs w:val="20"/>
      <w:lang w:eastAsia="ru-RU"/>
    </w:rPr>
  </w:style>
  <w:style w:type="paragraph" w:customStyle="1" w:styleId="ConsPlusCell">
    <w:name w:val="ConsPlusCell"/>
    <w:rsid w:val="00B55A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B55AA7"/>
    <w:pPr>
      <w:autoSpaceDE w:val="0"/>
      <w:autoSpaceDN w:val="0"/>
      <w:adjustRightInd w:val="0"/>
      <w:jc w:val="both"/>
    </w:pPr>
    <w:rPr>
      <w:rFonts w:ascii="Arial" w:hAnsi="Arial"/>
    </w:rPr>
  </w:style>
  <w:style w:type="paragraph" w:customStyle="1" w:styleId="ConsPlusNonformat">
    <w:name w:val="ConsPlusNonformat"/>
    <w:rsid w:val="00B55A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rsid w:val="00B55AA7"/>
    <w:rPr>
      <w:color w:val="008000"/>
    </w:rPr>
  </w:style>
  <w:style w:type="character" w:customStyle="1" w:styleId="sp01">
    <w:name w:val="sp01"/>
    <w:basedOn w:val="a0"/>
    <w:rsid w:val="00B55AA7"/>
  </w:style>
  <w:style w:type="paragraph" w:styleId="22">
    <w:name w:val="Body Text 2"/>
    <w:basedOn w:val="a"/>
    <w:link w:val="23"/>
    <w:unhideWhenUsed/>
    <w:rsid w:val="00BE576C"/>
    <w:pPr>
      <w:spacing w:after="120" w:line="480" w:lineRule="auto"/>
    </w:pPr>
  </w:style>
  <w:style w:type="character" w:customStyle="1" w:styleId="23">
    <w:name w:val="Основной текст 2 Знак"/>
    <w:basedOn w:val="a0"/>
    <w:link w:val="22"/>
    <w:rsid w:val="00BE576C"/>
    <w:rPr>
      <w:rFonts w:ascii="Times New Roman" w:eastAsia="Times New Roman" w:hAnsi="Times New Roman" w:cs="Times New Roman"/>
      <w:sz w:val="24"/>
      <w:szCs w:val="24"/>
      <w:lang w:eastAsia="ru-RU"/>
    </w:rPr>
  </w:style>
  <w:style w:type="paragraph" w:customStyle="1" w:styleId="af5">
    <w:name w:val="Содержимое таблицы"/>
    <w:basedOn w:val="a"/>
    <w:rsid w:val="008F709D"/>
    <w:pPr>
      <w:widowControl w:val="0"/>
      <w:suppressLineNumbers/>
      <w:suppressAutoHyphens/>
    </w:pPr>
    <w:rPr>
      <w:rFonts w:eastAsia="Lucida Sans Unicode"/>
    </w:rPr>
  </w:style>
  <w:style w:type="character" w:styleId="af6">
    <w:name w:val="Hyperlink"/>
    <w:basedOn w:val="a0"/>
    <w:unhideWhenUsed/>
    <w:rsid w:val="00E71797"/>
    <w:rPr>
      <w:color w:val="0000FF"/>
      <w:u w:val="single"/>
    </w:rPr>
  </w:style>
  <w:style w:type="character" w:customStyle="1" w:styleId="1">
    <w:name w:val="Основной текст с отступом Знак1"/>
    <w:basedOn w:val="a0"/>
    <w:uiPriority w:val="99"/>
    <w:semiHidden/>
    <w:rsid w:val="00695C4F"/>
    <w:rPr>
      <w:rFonts w:ascii="Times New Roman" w:eastAsia="Times New Roman" w:hAnsi="Times New Roman"/>
      <w:sz w:val="24"/>
      <w:szCs w:val="24"/>
    </w:rPr>
  </w:style>
  <w:style w:type="character" w:customStyle="1" w:styleId="10">
    <w:name w:val="Основной текст Знак1"/>
    <w:rsid w:val="00695C4F"/>
    <w:rPr>
      <w:rFonts w:ascii="Times New Roman" w:eastAsia="Times New Roman" w:hAnsi="Times New Roman"/>
      <w:b/>
      <w:snapToGrid w:val="0"/>
      <w:sz w:val="32"/>
    </w:rPr>
  </w:style>
  <w:style w:type="paragraph" w:styleId="af7">
    <w:name w:val="Normal (Web)"/>
    <w:basedOn w:val="a"/>
    <w:semiHidden/>
    <w:unhideWhenUsed/>
    <w:rsid w:val="00F93697"/>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AC"/>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9543AC"/>
    <w:pPr>
      <w:keepNext/>
      <w:autoSpaceDE w:val="0"/>
      <w:autoSpaceDN w:val="0"/>
      <w:adjustRightInd w:val="0"/>
      <w:ind w:firstLine="485"/>
      <w:jc w:val="both"/>
      <w:outlineLvl w:val="1"/>
    </w:pPr>
    <w:rPr>
      <w:rFonts w:ascii="Arial" w:hAnsi="Arial" w:cs="Arial"/>
      <w:sz w:val="22"/>
      <w:szCs w:val="22"/>
    </w:rPr>
  </w:style>
  <w:style w:type="paragraph" w:styleId="3">
    <w:name w:val="heading 3"/>
    <w:basedOn w:val="a"/>
    <w:next w:val="a"/>
    <w:link w:val="30"/>
    <w:unhideWhenUsed/>
    <w:qFormat/>
    <w:rsid w:val="009543A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543AC"/>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9543AC"/>
    <w:rPr>
      <w:rFonts w:ascii="Arial" w:eastAsia="Times New Roman" w:hAnsi="Arial" w:cs="Arial"/>
      <w:lang w:eastAsia="ru-RU"/>
    </w:rPr>
  </w:style>
  <w:style w:type="character" w:customStyle="1" w:styleId="30">
    <w:name w:val="Заголовок 3 Знак"/>
    <w:basedOn w:val="a0"/>
    <w:link w:val="3"/>
    <w:rsid w:val="009543AC"/>
    <w:rPr>
      <w:rFonts w:ascii="Arial" w:eastAsia="Times New Roman" w:hAnsi="Arial" w:cs="Arial"/>
      <w:b/>
      <w:bCs/>
      <w:sz w:val="26"/>
      <w:szCs w:val="26"/>
      <w:lang w:eastAsia="ru-RU"/>
    </w:rPr>
  </w:style>
  <w:style w:type="character" w:customStyle="1" w:styleId="40">
    <w:name w:val="Заголовок 4 Знак"/>
    <w:basedOn w:val="a0"/>
    <w:link w:val="4"/>
    <w:rsid w:val="009543AC"/>
    <w:rPr>
      <w:rFonts w:ascii="Times New Roman" w:eastAsia="Times New Roman" w:hAnsi="Times New Roman" w:cs="Times New Roman"/>
      <w:b/>
      <w:bCs/>
      <w:sz w:val="24"/>
      <w:lang w:eastAsia="ru-RU"/>
    </w:rPr>
  </w:style>
  <w:style w:type="character" w:customStyle="1" w:styleId="21">
    <w:name w:val="Заголовок 2 Знак1"/>
    <w:aliases w:val="H2 Знак1,&quot;Изумруд&quot; Знак1"/>
    <w:semiHidden/>
    <w:rsid w:val="009543AC"/>
    <w:rPr>
      <w:rFonts w:ascii="Calibri Light" w:eastAsia="Times New Roman" w:hAnsi="Calibri Light" w:cs="Times New Roman" w:hint="default"/>
      <w:color w:val="2E74B5"/>
      <w:sz w:val="26"/>
      <w:szCs w:val="26"/>
    </w:rPr>
  </w:style>
  <w:style w:type="paragraph" w:styleId="a3">
    <w:name w:val="footnote text"/>
    <w:basedOn w:val="a"/>
    <w:link w:val="a4"/>
    <w:unhideWhenUsed/>
    <w:rsid w:val="009543AC"/>
    <w:rPr>
      <w:sz w:val="20"/>
      <w:szCs w:val="20"/>
    </w:rPr>
  </w:style>
  <w:style w:type="character" w:customStyle="1" w:styleId="a4">
    <w:name w:val="Текст сноски Знак"/>
    <w:basedOn w:val="a0"/>
    <w:link w:val="a3"/>
    <w:rsid w:val="009543AC"/>
    <w:rPr>
      <w:rFonts w:ascii="Times New Roman" w:eastAsia="Times New Roman" w:hAnsi="Times New Roman" w:cs="Times New Roman"/>
      <w:sz w:val="20"/>
      <w:szCs w:val="20"/>
      <w:lang w:eastAsia="ru-RU"/>
    </w:rPr>
  </w:style>
  <w:style w:type="paragraph" w:styleId="a5">
    <w:name w:val="header"/>
    <w:basedOn w:val="a"/>
    <w:link w:val="a6"/>
    <w:unhideWhenUsed/>
    <w:rsid w:val="009543AC"/>
    <w:pPr>
      <w:tabs>
        <w:tab w:val="center" w:pos="4677"/>
        <w:tab w:val="right" w:pos="9355"/>
      </w:tabs>
    </w:pPr>
  </w:style>
  <w:style w:type="character" w:customStyle="1" w:styleId="a6">
    <w:name w:val="Верхний колонтитул Знак"/>
    <w:basedOn w:val="a0"/>
    <w:link w:val="a5"/>
    <w:rsid w:val="009543AC"/>
    <w:rPr>
      <w:rFonts w:ascii="Times New Roman" w:eastAsia="Times New Roman" w:hAnsi="Times New Roman" w:cs="Times New Roman"/>
      <w:sz w:val="24"/>
      <w:szCs w:val="24"/>
      <w:lang w:eastAsia="ru-RU"/>
    </w:rPr>
  </w:style>
  <w:style w:type="paragraph" w:styleId="a7">
    <w:name w:val="footer"/>
    <w:basedOn w:val="a"/>
    <w:link w:val="a8"/>
    <w:unhideWhenUsed/>
    <w:rsid w:val="009543AC"/>
    <w:pPr>
      <w:tabs>
        <w:tab w:val="center" w:pos="4677"/>
        <w:tab w:val="right" w:pos="9355"/>
      </w:tabs>
    </w:pPr>
  </w:style>
  <w:style w:type="character" w:customStyle="1" w:styleId="a8">
    <w:name w:val="Нижний колонтитул Знак"/>
    <w:basedOn w:val="a0"/>
    <w:link w:val="a7"/>
    <w:rsid w:val="009543AC"/>
    <w:rPr>
      <w:rFonts w:ascii="Times New Roman" w:eastAsia="Times New Roman" w:hAnsi="Times New Roman" w:cs="Times New Roman"/>
      <w:sz w:val="24"/>
      <w:szCs w:val="24"/>
      <w:lang w:eastAsia="ru-RU"/>
    </w:rPr>
  </w:style>
  <w:style w:type="paragraph" w:styleId="a9">
    <w:name w:val="Body Text"/>
    <w:basedOn w:val="a"/>
    <w:link w:val="aa"/>
    <w:unhideWhenUsed/>
    <w:rsid w:val="009543AC"/>
    <w:pPr>
      <w:widowControl w:val="0"/>
      <w:snapToGrid w:val="0"/>
      <w:spacing w:line="259" w:lineRule="auto"/>
      <w:jc w:val="center"/>
    </w:pPr>
    <w:rPr>
      <w:b/>
      <w:sz w:val="32"/>
      <w:szCs w:val="20"/>
    </w:rPr>
  </w:style>
  <w:style w:type="character" w:customStyle="1" w:styleId="aa">
    <w:name w:val="Основной текст Знак"/>
    <w:basedOn w:val="a0"/>
    <w:link w:val="a9"/>
    <w:rsid w:val="009543AC"/>
    <w:rPr>
      <w:rFonts w:ascii="Times New Roman" w:eastAsia="Times New Roman" w:hAnsi="Times New Roman" w:cs="Times New Roman"/>
      <w:b/>
      <w:sz w:val="32"/>
      <w:szCs w:val="20"/>
      <w:lang w:eastAsia="ru-RU"/>
    </w:rPr>
  </w:style>
  <w:style w:type="paragraph" w:styleId="ab">
    <w:name w:val="Body Text Indent"/>
    <w:basedOn w:val="a"/>
    <w:link w:val="ac"/>
    <w:unhideWhenUsed/>
    <w:rsid w:val="009543AC"/>
    <w:pPr>
      <w:ind w:firstLine="851"/>
      <w:jc w:val="both"/>
    </w:pPr>
    <w:rPr>
      <w:sz w:val="28"/>
      <w:szCs w:val="20"/>
      <w:lang w:val="en-US"/>
    </w:rPr>
  </w:style>
  <w:style w:type="character" w:customStyle="1" w:styleId="ac">
    <w:name w:val="Основной текст с отступом Знак"/>
    <w:basedOn w:val="a0"/>
    <w:link w:val="ab"/>
    <w:rsid w:val="009543AC"/>
    <w:rPr>
      <w:rFonts w:ascii="Times New Roman" w:eastAsia="Times New Roman" w:hAnsi="Times New Roman" w:cs="Times New Roman"/>
      <w:sz w:val="28"/>
      <w:szCs w:val="20"/>
      <w:lang w:val="en-US" w:eastAsia="ru-RU"/>
    </w:rPr>
  </w:style>
  <w:style w:type="paragraph" w:styleId="ad">
    <w:name w:val="Plain Text"/>
    <w:aliases w:val=" 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w:basedOn w:val="a"/>
    <w:link w:val="ae"/>
    <w:unhideWhenUsed/>
    <w:rsid w:val="009543AC"/>
    <w:pPr>
      <w:autoSpaceDE w:val="0"/>
      <w:autoSpaceDN w:val="0"/>
    </w:pPr>
    <w:rPr>
      <w:rFonts w:ascii="Courier New" w:hAnsi="Courier New" w:cs="Courier New"/>
      <w:sz w:val="20"/>
      <w:szCs w:val="20"/>
    </w:rPr>
  </w:style>
  <w:style w:type="character" w:customStyle="1" w:styleId="ae">
    <w:name w:val="Текст Знак"/>
    <w:aliases w:val=" 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w:basedOn w:val="a0"/>
    <w:link w:val="ad"/>
    <w:rsid w:val="009543AC"/>
    <w:rPr>
      <w:rFonts w:ascii="Courier New" w:eastAsia="Times New Roman" w:hAnsi="Courier New" w:cs="Courier New"/>
      <w:sz w:val="20"/>
      <w:szCs w:val="20"/>
      <w:lang w:eastAsia="ru-RU"/>
    </w:rPr>
  </w:style>
  <w:style w:type="paragraph" w:styleId="af">
    <w:name w:val="Balloon Text"/>
    <w:basedOn w:val="a"/>
    <w:link w:val="af0"/>
    <w:semiHidden/>
    <w:unhideWhenUsed/>
    <w:rsid w:val="009543AC"/>
    <w:rPr>
      <w:rFonts w:ascii="Tahoma" w:hAnsi="Tahoma" w:cs="Tahoma"/>
      <w:sz w:val="16"/>
      <w:szCs w:val="16"/>
    </w:rPr>
  </w:style>
  <w:style w:type="character" w:customStyle="1" w:styleId="af0">
    <w:name w:val="Текст выноски Знак"/>
    <w:basedOn w:val="a0"/>
    <w:link w:val="af"/>
    <w:semiHidden/>
    <w:rsid w:val="009543AC"/>
    <w:rPr>
      <w:rFonts w:ascii="Tahoma" w:eastAsia="Times New Roman" w:hAnsi="Tahoma" w:cs="Tahoma"/>
      <w:sz w:val="16"/>
      <w:szCs w:val="16"/>
      <w:lang w:eastAsia="ru-RU"/>
    </w:rPr>
  </w:style>
  <w:style w:type="paragraph" w:styleId="af1">
    <w:name w:val="List Paragraph"/>
    <w:basedOn w:val="a"/>
    <w:uiPriority w:val="34"/>
    <w:qFormat/>
    <w:rsid w:val="009543AC"/>
    <w:pPr>
      <w:ind w:left="720"/>
      <w:contextualSpacing/>
    </w:pPr>
  </w:style>
  <w:style w:type="paragraph" w:customStyle="1" w:styleId="ConsNormal">
    <w:name w:val="ConsNormal"/>
    <w:rsid w:val="009543A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9543A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9543A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954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43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footnote reference"/>
    <w:unhideWhenUsed/>
    <w:rsid w:val="009543AC"/>
    <w:rPr>
      <w:vertAlign w:val="superscript"/>
    </w:rPr>
  </w:style>
  <w:style w:type="character" w:customStyle="1" w:styleId="41">
    <w:name w:val="Знак Знак4"/>
    <w:locked/>
    <w:rsid w:val="009543AC"/>
    <w:rPr>
      <w:sz w:val="28"/>
      <w:lang w:val="en-US" w:eastAsia="ru-RU" w:bidi="ar-SA"/>
    </w:rPr>
  </w:style>
  <w:style w:type="paragraph" w:styleId="HTML">
    <w:name w:val="HTML Preformatted"/>
    <w:basedOn w:val="a"/>
    <w:link w:val="HTML0"/>
    <w:unhideWhenUsed/>
    <w:rsid w:val="00B5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55AA7"/>
    <w:rPr>
      <w:rFonts w:ascii="Courier New" w:eastAsia="Times New Roman" w:hAnsi="Courier New" w:cs="Courier New"/>
      <w:sz w:val="20"/>
      <w:szCs w:val="20"/>
      <w:lang w:eastAsia="ru-RU"/>
    </w:rPr>
  </w:style>
  <w:style w:type="paragraph" w:customStyle="1" w:styleId="ConsPlusCell">
    <w:name w:val="ConsPlusCell"/>
    <w:rsid w:val="00B55A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B55AA7"/>
    <w:pPr>
      <w:autoSpaceDE w:val="0"/>
      <w:autoSpaceDN w:val="0"/>
      <w:adjustRightInd w:val="0"/>
      <w:jc w:val="both"/>
    </w:pPr>
    <w:rPr>
      <w:rFonts w:ascii="Arial" w:hAnsi="Arial"/>
    </w:rPr>
  </w:style>
  <w:style w:type="paragraph" w:customStyle="1" w:styleId="ConsPlusNonformat">
    <w:name w:val="ConsPlusNonformat"/>
    <w:rsid w:val="00B55A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rsid w:val="00B55AA7"/>
    <w:rPr>
      <w:color w:val="008000"/>
    </w:rPr>
  </w:style>
  <w:style w:type="character" w:customStyle="1" w:styleId="sp01">
    <w:name w:val="sp01"/>
    <w:basedOn w:val="a0"/>
    <w:rsid w:val="00B55AA7"/>
  </w:style>
  <w:style w:type="paragraph" w:styleId="22">
    <w:name w:val="Body Text 2"/>
    <w:basedOn w:val="a"/>
    <w:link w:val="23"/>
    <w:unhideWhenUsed/>
    <w:rsid w:val="00BE576C"/>
    <w:pPr>
      <w:spacing w:after="120" w:line="480" w:lineRule="auto"/>
    </w:pPr>
  </w:style>
  <w:style w:type="character" w:customStyle="1" w:styleId="23">
    <w:name w:val="Основной текст 2 Знак"/>
    <w:basedOn w:val="a0"/>
    <w:link w:val="22"/>
    <w:rsid w:val="00BE576C"/>
    <w:rPr>
      <w:rFonts w:ascii="Times New Roman" w:eastAsia="Times New Roman" w:hAnsi="Times New Roman" w:cs="Times New Roman"/>
      <w:sz w:val="24"/>
      <w:szCs w:val="24"/>
      <w:lang w:eastAsia="ru-RU"/>
    </w:rPr>
  </w:style>
  <w:style w:type="paragraph" w:customStyle="1" w:styleId="af5">
    <w:name w:val="Содержимое таблицы"/>
    <w:basedOn w:val="a"/>
    <w:rsid w:val="008F709D"/>
    <w:pPr>
      <w:widowControl w:val="0"/>
      <w:suppressLineNumbers/>
      <w:suppressAutoHyphens/>
    </w:pPr>
    <w:rPr>
      <w:rFonts w:eastAsia="Lucida Sans Unicode"/>
    </w:rPr>
  </w:style>
  <w:style w:type="character" w:styleId="af6">
    <w:name w:val="Hyperlink"/>
    <w:basedOn w:val="a0"/>
    <w:unhideWhenUsed/>
    <w:rsid w:val="00E71797"/>
    <w:rPr>
      <w:color w:val="0000FF"/>
      <w:u w:val="single"/>
    </w:rPr>
  </w:style>
  <w:style w:type="character" w:customStyle="1" w:styleId="1">
    <w:name w:val="Основной текст с отступом Знак1"/>
    <w:basedOn w:val="a0"/>
    <w:uiPriority w:val="99"/>
    <w:semiHidden/>
    <w:rsid w:val="00695C4F"/>
    <w:rPr>
      <w:rFonts w:ascii="Times New Roman" w:eastAsia="Times New Roman" w:hAnsi="Times New Roman"/>
      <w:sz w:val="24"/>
      <w:szCs w:val="24"/>
    </w:rPr>
  </w:style>
  <w:style w:type="character" w:customStyle="1" w:styleId="10">
    <w:name w:val="Основной текст Знак1"/>
    <w:rsid w:val="00695C4F"/>
    <w:rPr>
      <w:rFonts w:ascii="Times New Roman" w:eastAsia="Times New Roman" w:hAnsi="Times New Roman"/>
      <w:b/>
      <w:snapToGrid w:val="0"/>
      <w:sz w:val="32"/>
    </w:rPr>
  </w:style>
  <w:style w:type="paragraph" w:styleId="af7">
    <w:name w:val="Normal (Web)"/>
    <w:basedOn w:val="a"/>
    <w:semiHidden/>
    <w:unhideWhenUsed/>
    <w:rsid w:val="00F93697"/>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71">
      <w:bodyDiv w:val="1"/>
      <w:marLeft w:val="0"/>
      <w:marRight w:val="0"/>
      <w:marTop w:val="0"/>
      <w:marBottom w:val="0"/>
      <w:divBdr>
        <w:top w:val="none" w:sz="0" w:space="0" w:color="auto"/>
        <w:left w:val="none" w:sz="0" w:space="0" w:color="auto"/>
        <w:bottom w:val="none" w:sz="0" w:space="0" w:color="auto"/>
        <w:right w:val="none" w:sz="0" w:space="0" w:color="auto"/>
      </w:divBdr>
    </w:div>
    <w:div w:id="17895051">
      <w:bodyDiv w:val="1"/>
      <w:marLeft w:val="0"/>
      <w:marRight w:val="0"/>
      <w:marTop w:val="0"/>
      <w:marBottom w:val="0"/>
      <w:divBdr>
        <w:top w:val="none" w:sz="0" w:space="0" w:color="auto"/>
        <w:left w:val="none" w:sz="0" w:space="0" w:color="auto"/>
        <w:bottom w:val="none" w:sz="0" w:space="0" w:color="auto"/>
        <w:right w:val="none" w:sz="0" w:space="0" w:color="auto"/>
      </w:divBdr>
    </w:div>
    <w:div w:id="304162531">
      <w:bodyDiv w:val="1"/>
      <w:marLeft w:val="0"/>
      <w:marRight w:val="0"/>
      <w:marTop w:val="0"/>
      <w:marBottom w:val="0"/>
      <w:divBdr>
        <w:top w:val="none" w:sz="0" w:space="0" w:color="auto"/>
        <w:left w:val="none" w:sz="0" w:space="0" w:color="auto"/>
        <w:bottom w:val="none" w:sz="0" w:space="0" w:color="auto"/>
        <w:right w:val="none" w:sz="0" w:space="0" w:color="auto"/>
      </w:divBdr>
    </w:div>
    <w:div w:id="304236138">
      <w:bodyDiv w:val="1"/>
      <w:marLeft w:val="0"/>
      <w:marRight w:val="0"/>
      <w:marTop w:val="0"/>
      <w:marBottom w:val="0"/>
      <w:divBdr>
        <w:top w:val="none" w:sz="0" w:space="0" w:color="auto"/>
        <w:left w:val="none" w:sz="0" w:space="0" w:color="auto"/>
        <w:bottom w:val="none" w:sz="0" w:space="0" w:color="auto"/>
        <w:right w:val="none" w:sz="0" w:space="0" w:color="auto"/>
      </w:divBdr>
    </w:div>
    <w:div w:id="924727848">
      <w:bodyDiv w:val="1"/>
      <w:marLeft w:val="0"/>
      <w:marRight w:val="0"/>
      <w:marTop w:val="0"/>
      <w:marBottom w:val="0"/>
      <w:divBdr>
        <w:top w:val="none" w:sz="0" w:space="0" w:color="auto"/>
        <w:left w:val="none" w:sz="0" w:space="0" w:color="auto"/>
        <w:bottom w:val="none" w:sz="0" w:space="0" w:color="auto"/>
        <w:right w:val="none" w:sz="0" w:space="0" w:color="auto"/>
      </w:divBdr>
    </w:div>
    <w:div w:id="1055354358">
      <w:bodyDiv w:val="1"/>
      <w:marLeft w:val="0"/>
      <w:marRight w:val="0"/>
      <w:marTop w:val="0"/>
      <w:marBottom w:val="0"/>
      <w:divBdr>
        <w:top w:val="none" w:sz="0" w:space="0" w:color="auto"/>
        <w:left w:val="none" w:sz="0" w:space="0" w:color="auto"/>
        <w:bottom w:val="none" w:sz="0" w:space="0" w:color="auto"/>
        <w:right w:val="none" w:sz="0" w:space="0" w:color="auto"/>
      </w:divBdr>
    </w:div>
    <w:div w:id="1192382561">
      <w:bodyDiv w:val="1"/>
      <w:marLeft w:val="0"/>
      <w:marRight w:val="0"/>
      <w:marTop w:val="0"/>
      <w:marBottom w:val="0"/>
      <w:divBdr>
        <w:top w:val="none" w:sz="0" w:space="0" w:color="auto"/>
        <w:left w:val="none" w:sz="0" w:space="0" w:color="auto"/>
        <w:bottom w:val="none" w:sz="0" w:space="0" w:color="auto"/>
        <w:right w:val="none" w:sz="0" w:space="0" w:color="auto"/>
      </w:divBdr>
    </w:div>
    <w:div w:id="1339430249">
      <w:bodyDiv w:val="1"/>
      <w:marLeft w:val="0"/>
      <w:marRight w:val="0"/>
      <w:marTop w:val="0"/>
      <w:marBottom w:val="0"/>
      <w:divBdr>
        <w:top w:val="none" w:sz="0" w:space="0" w:color="auto"/>
        <w:left w:val="none" w:sz="0" w:space="0" w:color="auto"/>
        <w:bottom w:val="none" w:sz="0" w:space="0" w:color="auto"/>
        <w:right w:val="none" w:sz="0" w:space="0" w:color="auto"/>
      </w:divBdr>
    </w:div>
    <w:div w:id="1519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AB976EAB5F7E55D943DDE4AC62C29042E69D1C47D9218E91603E633928080E949DF121F2B3587Y7c2H" TargetMode="External"/><Relationship Id="rId18" Type="http://schemas.openxmlformats.org/officeDocument/2006/relationships/hyperlink" Target="consultantplus://offline/ref=1F5AB976EAB5F7E55D943DDE4AC62C29042E69D1C47D9218E91603E633928080E949DF121F2B3587Y7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F5AB976EAB5F7E55D943DDE4AC62C29042E69D1C47D9218E91603E633928080E949DF101F2BY3c8H" TargetMode="External"/><Relationship Id="rId17" Type="http://schemas.openxmlformats.org/officeDocument/2006/relationships/hyperlink" Target="consultantplus://offline/ref=1F5AB976EAB5F7E55D943DDE4AC62C29042E69D1C47D9218E91603E633928080E949DF101F2BY3c8H" TargetMode="External"/><Relationship Id="rId2" Type="http://schemas.openxmlformats.org/officeDocument/2006/relationships/numbering" Target="numbering.xml"/><Relationship Id="rId16" Type="http://schemas.openxmlformats.org/officeDocument/2006/relationships/hyperlink" Target="garantf1://10800200.2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228/" TargetMode="External"/><Relationship Id="rId5" Type="http://schemas.openxmlformats.org/officeDocument/2006/relationships/settings" Target="settings.xml"/><Relationship Id="rId15" Type="http://schemas.openxmlformats.org/officeDocument/2006/relationships/hyperlink" Target="garantf1://10800200.22701/" TargetMode="External"/><Relationship Id="rId10" Type="http://schemas.openxmlformats.org/officeDocument/2006/relationships/hyperlink" Target="garantf1://10800200.227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800200.227/" TargetMode="External"/><Relationship Id="rId14" Type="http://schemas.openxmlformats.org/officeDocument/2006/relationships/hyperlink" Target="garantf1://108002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907D-AEE0-43A2-9BBF-54ACFEAF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Pages>
  <Words>28740</Words>
  <Characters>163820</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Пены Администрация</dc:creator>
  <cp:keywords/>
  <dc:description/>
  <cp:lastModifiedBy>user</cp:lastModifiedBy>
  <cp:revision>164</cp:revision>
  <cp:lastPrinted>2016-12-05T10:59:00Z</cp:lastPrinted>
  <dcterms:created xsi:type="dcterms:W3CDTF">2015-11-19T06:17:00Z</dcterms:created>
  <dcterms:modified xsi:type="dcterms:W3CDTF">2016-12-08T05:21:00Z</dcterms:modified>
</cp:coreProperties>
</file>