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C" w:rsidRPr="008F0C33" w:rsidRDefault="008F0C33">
      <w:pPr>
        <w:rPr>
          <w:rFonts w:ascii="Times New Roman" w:hAnsi="Times New Roman" w:cs="Times New Roman"/>
          <w:b/>
          <w:sz w:val="24"/>
          <w:szCs w:val="24"/>
        </w:rPr>
      </w:pPr>
      <w:r w:rsidRPr="008F0C33">
        <w:rPr>
          <w:b/>
        </w:rPr>
        <w:t xml:space="preserve">                                                            </w:t>
      </w:r>
      <w:r w:rsidRPr="008F0C3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C4C5C" w:rsidRDefault="008F0C33" w:rsidP="008F0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3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внесению изменений в Генеральный план муниципального образования «поселок имени К. Либкнехта» Курчатовского района Курской области</w:t>
      </w:r>
    </w:p>
    <w:p w:rsidR="00AC4C5C" w:rsidRDefault="00AC4C5C" w:rsidP="00AC4C5C">
      <w:pPr>
        <w:rPr>
          <w:rFonts w:ascii="Times New Roman" w:hAnsi="Times New Roman" w:cs="Times New Roman"/>
          <w:sz w:val="24"/>
          <w:szCs w:val="24"/>
        </w:rPr>
      </w:pPr>
    </w:p>
    <w:p w:rsidR="00AC4C5C" w:rsidRDefault="00AC4C5C" w:rsidP="00AC4C5C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имени К. Либкнехта</w:t>
      </w:r>
      <w:r>
        <w:rPr>
          <w:rFonts w:ascii="Times New Roman" w:hAnsi="Times New Roman" w:cs="Times New Roman"/>
          <w:sz w:val="24"/>
          <w:szCs w:val="24"/>
        </w:rPr>
        <w:tab/>
      </w:r>
      <w:r w:rsidR="00824320">
        <w:rPr>
          <w:rFonts w:ascii="Times New Roman" w:hAnsi="Times New Roman" w:cs="Times New Roman"/>
          <w:sz w:val="24"/>
          <w:szCs w:val="24"/>
        </w:rPr>
        <w:t xml:space="preserve"> 1</w:t>
      </w:r>
      <w:r w:rsidR="00F61B1E">
        <w:rPr>
          <w:rFonts w:ascii="Times New Roman" w:hAnsi="Times New Roman" w:cs="Times New Roman"/>
          <w:sz w:val="24"/>
          <w:szCs w:val="24"/>
        </w:rPr>
        <w:t>2</w:t>
      </w:r>
      <w:r w:rsidR="00824320">
        <w:rPr>
          <w:rFonts w:ascii="Times New Roman" w:hAnsi="Times New Roman" w:cs="Times New Roman"/>
          <w:sz w:val="24"/>
          <w:szCs w:val="24"/>
        </w:rPr>
        <w:t xml:space="preserve"> </w:t>
      </w:r>
      <w:r w:rsidR="00F61B1E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F61B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C4C5C" w:rsidRDefault="00AC4C5C" w:rsidP="00AC4C5C">
      <w:pPr>
        <w:rPr>
          <w:rFonts w:ascii="Times New Roman" w:hAnsi="Times New Roman" w:cs="Times New Roman"/>
          <w:sz w:val="24"/>
          <w:szCs w:val="24"/>
        </w:rPr>
      </w:pPr>
    </w:p>
    <w:p w:rsidR="00AC4C5C" w:rsidRPr="00AC4C5C" w:rsidRDefault="00AC4C5C" w:rsidP="00AC4C5C">
      <w:pPr>
        <w:tabs>
          <w:tab w:val="left" w:pos="4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проведены в соответствии с Градостроительным кодексом РФ, Земельным кодексом РФ, Федеральным законом Российской Федерации о 06.10.2003 №131-ФЗ «Об общих принципах организации местного самоуправления в Российской Федерации» Уставом муниципального образования «поселок имени К. Либкнехта» Курчатовского района  Курской области, постановлением Администрации поселка имени К. Либкнехта Курчатовского района Курской области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B1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1B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1B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о внесении изменений в</w:t>
      </w:r>
      <w:proofErr w:type="gramEnd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«поселок имени К. Либкнехта » </w:t>
      </w:r>
    </w:p>
    <w:p w:rsidR="00AC4C5C" w:rsidRPr="00AC4C5C" w:rsidRDefault="00AC4C5C" w:rsidP="00AC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Тема публичных слушаний: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внесение изменений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области, разработанные ИП Воробьевым Андреем Алексеевичем.</w:t>
      </w:r>
    </w:p>
    <w:p w:rsidR="00AC4C5C" w:rsidRPr="00AC4C5C" w:rsidRDefault="00AC4C5C" w:rsidP="00AC4C5C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Материалы по внесению изменений в </w:t>
      </w:r>
      <w:r>
        <w:rPr>
          <w:rFonts w:ascii="Times New Roman" w:eastAsia="Calibri" w:hAnsi="Times New Roman" w:cs="Times New Roman"/>
          <w:sz w:val="24"/>
          <w:szCs w:val="24"/>
        </w:rPr>
        <w:t>Генеральный план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поселка имени К. Либкнехта Курчатовского района Курской области и объявление по проведению публичных слушаний были размещены </w:t>
      </w:r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 информационном стенде и опубликованы на официальном сайте Администрации поселка имени К. Либкнехта Курчатовского района Курской области </w:t>
      </w:r>
      <w:hyperlink r:id="rId6" w:history="1"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proofErr w:type="gramStart"/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KLibneht</w:t>
        </w:r>
        <w:proofErr w:type="spellEnd"/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rkursk</w:t>
        </w:r>
        <w:proofErr w:type="spellEnd"/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AC4C5C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сети Интернет.</w:t>
      </w:r>
      <w:proofErr w:type="gramEnd"/>
    </w:p>
    <w:p w:rsidR="00AC4C5C" w:rsidRPr="00AC4C5C" w:rsidRDefault="00AC4C5C" w:rsidP="00AC4C5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AC4C5C">
        <w:rPr>
          <w:rFonts w:ascii="Times New Roman" w:eastAsia="Calibri" w:hAnsi="Times New Roman" w:cs="Times New Roman"/>
          <w:sz w:val="24"/>
          <w:szCs w:val="24"/>
        </w:rPr>
        <w:t>Место и время проведения публичных слушаний: Курская область Курчатовский район п. имени  К. Либкнехта ул. З. Х. Суворова 7а 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янва</w:t>
      </w:r>
      <w:r w:rsidRPr="00AC4C5C">
        <w:rPr>
          <w:rFonts w:ascii="Times New Roman" w:eastAsia="Calibri" w:hAnsi="Times New Roman" w:cs="Times New Roman"/>
          <w:sz w:val="24"/>
          <w:szCs w:val="24"/>
        </w:rPr>
        <w:t>ря 2015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4C5C">
        <w:rPr>
          <w:rFonts w:ascii="Times New Roman" w:eastAsia="Calibri" w:hAnsi="Times New Roman" w:cs="Times New Roman"/>
          <w:sz w:val="24"/>
          <w:szCs w:val="24"/>
        </w:rPr>
        <w:t>в 1</w:t>
      </w:r>
      <w:r w:rsidR="00F61B1E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часов 00 минут.</w:t>
      </w:r>
    </w:p>
    <w:p w:rsidR="00AC4C5C" w:rsidRPr="00AC4C5C" w:rsidRDefault="00AC4C5C" w:rsidP="00AC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C5C" w:rsidRPr="00AC4C5C" w:rsidRDefault="00AC4C5C" w:rsidP="00AC4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«Внесение изменений в</w:t>
      </w:r>
      <w:r w:rsid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«поселок имени К. Либкнехта» Курчатовского района Курской области было принято решение:</w:t>
      </w:r>
    </w:p>
    <w:p w:rsidR="00AC4C5C" w:rsidRPr="00AC4C5C" w:rsidRDefault="00AC4C5C" w:rsidP="00AC4C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«Внесение изменений в </w:t>
      </w:r>
      <w:r w:rsid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«поселок имени К. Либкнехта» Курчатовского района Курской области».</w:t>
      </w:r>
    </w:p>
    <w:p w:rsidR="00AC4C5C" w:rsidRPr="00AC4C5C" w:rsidRDefault="00AC4C5C" w:rsidP="00AC4C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главе администрации поселка имени К. Либкнехта Курчатовского района Курской области проект «Внесение изменений в </w:t>
      </w:r>
      <w:r w:rsid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="00824320"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«поселок имени К. Либкнехта» Курчатовского района Курской области, протокол публичных слушаний</w:t>
      </w:r>
      <w:proofErr w:type="gramStart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заключение о результатах публичных слушаний для принятия решения .</w:t>
      </w:r>
    </w:p>
    <w:p w:rsidR="00AC4C5C" w:rsidRPr="00AC4C5C" w:rsidRDefault="00AC4C5C" w:rsidP="00AC4C5C">
      <w:pPr>
        <w:ind w:left="993" w:hanging="993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proofErr w:type="gramStart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результаты публичных слушаний на официальном сайте </w:t>
      </w:r>
      <w:proofErr w:type="spellStart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Администра</w:t>
      </w:r>
      <w:proofErr w:type="spellEnd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</w:t>
      </w:r>
      <w:proofErr w:type="spellStart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ции</w:t>
      </w:r>
      <w:proofErr w:type="spellEnd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поселка имени К. Либкнехта Курчатовского района Курской области </w:t>
      </w:r>
      <w:hyperlink r:id="rId7" w:history="1"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proofErr w:type="gramStart"/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KLibneht</w:t>
        </w:r>
        <w:proofErr w:type="spellEnd"/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rkursk</w:t>
        </w:r>
        <w:proofErr w:type="spellEnd"/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AC4C5C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AC4C5C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сети Интернет.</w:t>
      </w:r>
      <w:proofErr w:type="gramEnd"/>
    </w:p>
    <w:p w:rsidR="00824320" w:rsidRDefault="00824320" w:rsidP="00AC4C5C">
      <w:pPr>
        <w:rPr>
          <w:rFonts w:ascii="Times New Roman" w:hAnsi="Times New Roman" w:cs="Times New Roman"/>
          <w:sz w:val="24"/>
          <w:szCs w:val="24"/>
        </w:rPr>
      </w:pPr>
    </w:p>
    <w:p w:rsidR="00824320" w:rsidRDefault="00824320" w:rsidP="00824320">
      <w:pPr>
        <w:rPr>
          <w:rFonts w:ascii="Times New Roman" w:hAnsi="Times New Roman" w:cs="Times New Roman"/>
          <w:sz w:val="24"/>
          <w:szCs w:val="24"/>
        </w:rPr>
      </w:pPr>
    </w:p>
    <w:p w:rsidR="008F0C33" w:rsidRDefault="00824320" w:rsidP="008243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Поедайлов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824320" w:rsidRPr="00824320" w:rsidRDefault="00824320" w:rsidP="008243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Емельянова Л. Н.</w:t>
      </w:r>
    </w:p>
    <w:sectPr w:rsidR="00824320" w:rsidRPr="0082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18E"/>
    <w:multiLevelType w:val="hybridMultilevel"/>
    <w:tmpl w:val="FE0A519A"/>
    <w:lvl w:ilvl="0" w:tplc="F3BC1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64"/>
    <w:rsid w:val="0061755C"/>
    <w:rsid w:val="00784F0C"/>
    <w:rsid w:val="00824320"/>
    <w:rsid w:val="00835A64"/>
    <w:rsid w:val="008F0C33"/>
    <w:rsid w:val="00AC4C5C"/>
    <w:rsid w:val="00F6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Libneht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ibneht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2015-11-10T11:22:00Z</cp:lastPrinted>
  <dcterms:created xsi:type="dcterms:W3CDTF">2016-04-12T12:11:00Z</dcterms:created>
  <dcterms:modified xsi:type="dcterms:W3CDTF">2016-04-12T12:34:00Z</dcterms:modified>
</cp:coreProperties>
</file>