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F" w:rsidRPr="0082704F" w:rsidRDefault="0082704F" w:rsidP="0082704F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270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82704F" w:rsidRPr="0082704F" w:rsidRDefault="0082704F" w:rsidP="0082704F">
      <w:pPr>
        <w:suppressLineNumbers/>
        <w:tabs>
          <w:tab w:val="clear" w:pos="709"/>
          <w:tab w:val="left" w:pos="465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704F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82704F" w:rsidRPr="0082704F" w:rsidRDefault="0082704F" w:rsidP="008270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82704F"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82704F" w:rsidRPr="0082704F" w:rsidRDefault="0082704F" w:rsidP="0082704F">
      <w:pPr>
        <w:pStyle w:val="ConsPlusNormal"/>
        <w:spacing w:before="240"/>
        <w:ind w:firstLine="567"/>
        <w:jc w:val="both"/>
        <w:rPr>
          <w:rFonts w:eastAsiaTheme="minorHAnsi"/>
          <w:szCs w:val="24"/>
          <w:lang w:eastAsia="en-US"/>
        </w:rPr>
      </w:pPr>
      <w:r w:rsidRPr="0082704F">
        <w:rPr>
          <w:szCs w:val="24"/>
        </w:rPr>
        <w:t>1. Земельный кодекс Российской Федерации   от 25.10.2001 N 136-ФЗ (</w:t>
      </w:r>
      <w:r w:rsidRPr="0082704F">
        <w:rPr>
          <w:rFonts w:eastAsiaTheme="minorHAnsi"/>
          <w:szCs w:val="24"/>
          <w:lang w:eastAsia="en-US"/>
        </w:rPr>
        <w:t>Первоначальный текст документа опубликован в изданиях  «Собрание законодательства РФ», 29.10.2001, №  44, ст. 4147, «Парламентская газета», №  204-205, 30.10.2001, «Российская газета», № 211-212, 30.10.2001);</w:t>
      </w:r>
    </w:p>
    <w:p w:rsidR="0082704F" w:rsidRPr="0082704F" w:rsidRDefault="0082704F" w:rsidP="0082704F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827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2.Федеральный  закон от 06.10.2003 № 131-ФЗ «Об общих принципах организации местного самоуправления в Российской Федерации»; (Первоначальный текст документа опубликован в изданиях "Собрание законодательства РФ", 06.10.2003, N 40, ст. 3822, «Парламентская газета», № 86, 08.10.2003, «Российская газета», №  202, 08.10.2003.</w:t>
      </w:r>
    </w:p>
    <w:p w:rsidR="0082704F" w:rsidRPr="0082704F" w:rsidRDefault="0082704F" w:rsidP="0082704F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827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Федеральный </w:t>
      </w:r>
      <w:hyperlink r:id="rId5" w:history="1">
        <w:r w:rsidRPr="0082704F">
          <w:rPr>
            <w:rFonts w:ascii="Times New Roman" w:eastAsiaTheme="minorHAnsi" w:hAnsi="Times New Roman" w:cs="Times New Roman"/>
            <w:color w:val="auto"/>
            <w:kern w:val="0"/>
            <w:sz w:val="24"/>
            <w:szCs w:val="24"/>
            <w:lang w:eastAsia="en-US"/>
          </w:rPr>
          <w:t>закон</w:t>
        </w:r>
      </w:hyperlink>
      <w:r w:rsidRPr="00827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РФ, 02.08.2010, №  31, ст. 4179);</w:t>
      </w:r>
    </w:p>
    <w:p w:rsidR="0082704F" w:rsidRPr="0082704F" w:rsidRDefault="0082704F" w:rsidP="0082704F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827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3.Федеральный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82704F" w:rsidRPr="0082704F" w:rsidRDefault="0082704F" w:rsidP="0082704F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827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4. 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82704F" w:rsidRPr="0082704F" w:rsidRDefault="0082704F" w:rsidP="0082704F">
      <w:pPr>
        <w:tabs>
          <w:tab w:val="clear" w:pos="709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82704F">
        <w:rPr>
          <w:rFonts w:ascii="Times New Roman" w:hAnsi="Times New Roman" w:cs="Times New Roman"/>
          <w:color w:val="auto"/>
          <w:sz w:val="24"/>
          <w:szCs w:val="24"/>
        </w:rPr>
        <w:tab/>
        <w:t>5.Закон Курской области от 21.09.2011 № 74-ЗКО  «О бесплатном предоставлении в собственность отдельным категориям граждан земельных участков на территории Курской области» (</w:t>
      </w:r>
      <w:r w:rsidRPr="00827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Первоначальный текст документа опубликован в изданиях  «Курская правда», № 116, 29.09.2011, «Курские ведомости», №  10, октябрь, 2011.);</w:t>
      </w:r>
    </w:p>
    <w:p w:rsidR="0082704F" w:rsidRPr="0082704F" w:rsidRDefault="0082704F" w:rsidP="0082704F">
      <w:pPr>
        <w:tabs>
          <w:tab w:val="clear" w:pos="709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82704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ab/>
        <w:t>6.Закон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 «Курская   правда»  №  143 от 30.11.2013 года);</w:t>
      </w:r>
    </w:p>
    <w:p w:rsidR="0082704F" w:rsidRPr="0082704F" w:rsidRDefault="0082704F" w:rsidP="0082704F">
      <w:pPr>
        <w:tabs>
          <w:tab w:val="clear" w:pos="709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82704F" w:rsidRDefault="0082704F" w:rsidP="0082704F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82704F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7.Распоряжение  Администрации Курской области от 18.05.2015 № 350-ра </w:t>
      </w:r>
      <w:r w:rsidRPr="008270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82704F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457BE" w:rsidRPr="003457BE" w:rsidRDefault="003457BE" w:rsidP="003457BE">
      <w:pPr>
        <w:widowControl w:val="0"/>
        <w:tabs>
          <w:tab w:val="clear" w:pos="709"/>
          <w:tab w:val="left" w:pos="2268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457BE">
        <w:rPr>
          <w:rFonts w:ascii="Times New Roman" w:hAnsi="Times New Roman" w:cs="Times New Roman"/>
          <w:color w:val="00B050"/>
          <w:kern w:val="0"/>
          <w:sz w:val="24"/>
          <w:szCs w:val="24"/>
        </w:rPr>
        <w:t xml:space="preserve">   </w:t>
      </w:r>
      <w:r w:rsidRPr="003457BE">
        <w:rPr>
          <w:rFonts w:ascii="Times New Roman" w:hAnsi="Times New Roman" w:cs="Times New Roman"/>
          <w:color w:val="000000"/>
          <w:kern w:val="0"/>
          <w:sz w:val="24"/>
          <w:szCs w:val="24"/>
        </w:rPr>
        <w:t>- постановлением Администрации поселка имени К.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457BE">
        <w:rPr>
          <w:rFonts w:ascii="Times New Roman" w:hAnsi="Times New Roman" w:cs="Times New Roman"/>
          <w:color w:val="000000"/>
          <w:kern w:val="0"/>
          <w:sz w:val="24"/>
          <w:szCs w:val="24"/>
        </w:rPr>
        <w:t>Либкнехта Курчатовского района  Курской области от 18.03.2018г. №95 «О  Порядке разработки и утверждения административных регламентов предоставления муниципальных услуг»;</w:t>
      </w:r>
    </w:p>
    <w:p w:rsidR="003457BE" w:rsidRPr="003457BE" w:rsidRDefault="003457BE" w:rsidP="003457BE">
      <w:pPr>
        <w:widowControl w:val="0"/>
        <w:tabs>
          <w:tab w:val="clear" w:pos="709"/>
          <w:tab w:val="left" w:pos="426"/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457BE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-  постановлением Администрации поселка имени К.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3457BE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Либкнехта Курчатовского района  Курской области от 10.07.2018г. №235 «Об утверждении Положения об особенностях подачи и рассмотрения жалоб на решения и действия (бездействие) Администрации поселка имени К.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3457BE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Либкнехта Курчатовского района Курской области и ее должностных лиц, муниципальных служащих, замещающих должности муниципальной службы в Администрации поселка имени К.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3457BE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Либкнехта Курчатовского района Курской области»;</w:t>
      </w:r>
    </w:p>
    <w:p w:rsidR="003457BE" w:rsidRPr="003457BE" w:rsidRDefault="003457BE" w:rsidP="003457BE">
      <w:pPr>
        <w:widowControl w:val="0"/>
        <w:tabs>
          <w:tab w:val="clear" w:pos="709"/>
          <w:tab w:val="left" w:pos="426"/>
          <w:tab w:val="left" w:pos="993"/>
        </w:tabs>
        <w:spacing w:after="0" w:line="100" w:lineRule="atLeast"/>
        <w:jc w:val="both"/>
        <w:rPr>
          <w:rFonts w:ascii="Times New Roman" w:eastAsia="Times New Roman CYR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457BE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  <w:t>- Решением Собрания депутатов поселка имени К.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3457BE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Либкнехта Курчатовского  района Курской области от 31.10.2014г. №185 «Об утверждении перечня услуг, которые являются необходимыми и обязательными для предоставления Администрацией поселка имени К.Либкнехта Курчатовского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3457BE" w:rsidRPr="003457BE" w:rsidRDefault="003457BE" w:rsidP="003457BE">
      <w:pPr>
        <w:widowControl w:val="0"/>
        <w:tabs>
          <w:tab w:val="clear" w:pos="709"/>
          <w:tab w:val="left" w:pos="226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457BE">
        <w:rPr>
          <w:rFonts w:ascii="Times New Roman" w:eastAsia="Times New Roman CYR" w:hAnsi="Times New Roman" w:cs="Times New Roman"/>
          <w:color w:val="000000"/>
          <w:kern w:val="0"/>
          <w:sz w:val="24"/>
          <w:szCs w:val="24"/>
        </w:rPr>
        <w:t xml:space="preserve">   -Уставом муниципального образования «поселок имени К.</w:t>
      </w:r>
      <w:r>
        <w:rPr>
          <w:rFonts w:ascii="Times New Roman" w:eastAsia="Times New Roman CYR" w:hAnsi="Times New Roman" w:cs="Times New Roman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Pr="003457BE">
        <w:rPr>
          <w:rFonts w:ascii="Times New Roman" w:eastAsia="Times New Roman CYR" w:hAnsi="Times New Roman" w:cs="Times New Roman"/>
          <w:color w:val="000000"/>
          <w:kern w:val="0"/>
          <w:sz w:val="24"/>
          <w:szCs w:val="24"/>
        </w:rPr>
        <w:t>Либкнехта» Курчатовского района Курской области (принят решением Собрания депутатов поселка имени К.</w:t>
      </w:r>
      <w:r>
        <w:rPr>
          <w:rFonts w:ascii="Times New Roman" w:eastAsia="Times New Roman CYR" w:hAnsi="Times New Roman" w:cs="Times New Roman"/>
          <w:color w:val="000000"/>
          <w:kern w:val="0"/>
          <w:sz w:val="24"/>
          <w:szCs w:val="24"/>
        </w:rPr>
        <w:t xml:space="preserve"> </w:t>
      </w:r>
      <w:r w:rsidRPr="003457BE">
        <w:rPr>
          <w:rFonts w:ascii="Times New Roman" w:eastAsia="Times New Roman CYR" w:hAnsi="Times New Roman" w:cs="Times New Roman"/>
          <w:color w:val="000000"/>
          <w:kern w:val="0"/>
          <w:sz w:val="24"/>
          <w:szCs w:val="24"/>
        </w:rPr>
        <w:lastRenderedPageBreak/>
        <w:t>Либкнехта Курчатовского района от 02.06.2005г. №140, зарегистрирован в Управлении Министерства юстиции Российской Федерации по Курской области 18.11.2005г., государственный регистрационный №</w:t>
      </w:r>
      <w:r w:rsidRPr="003457BE">
        <w:rPr>
          <w:rFonts w:ascii="Times New Roman" w:eastAsia="Times New Roman CYR" w:hAnsi="Times New Roman" w:cs="Times New Roman"/>
          <w:color w:val="000000"/>
          <w:kern w:val="0"/>
          <w:sz w:val="24"/>
          <w:szCs w:val="24"/>
          <w:lang w:val="en-US"/>
        </w:rPr>
        <w:t>ru</w:t>
      </w:r>
      <w:r w:rsidRPr="003457BE">
        <w:rPr>
          <w:rFonts w:ascii="Times New Roman" w:eastAsia="Times New Roman CYR" w:hAnsi="Times New Roman" w:cs="Times New Roman"/>
          <w:color w:val="000000"/>
          <w:kern w:val="0"/>
          <w:sz w:val="24"/>
          <w:szCs w:val="24"/>
        </w:rPr>
        <w:t xml:space="preserve">465121022005001. </w:t>
      </w:r>
    </w:p>
    <w:p w:rsidR="003457BE" w:rsidRPr="0082704F" w:rsidRDefault="003457BE" w:rsidP="0082704F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sectPr w:rsidR="003457BE" w:rsidRPr="0082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68"/>
    <w:rsid w:val="003457BE"/>
    <w:rsid w:val="005306D3"/>
    <w:rsid w:val="0082704F"/>
    <w:rsid w:val="008A2268"/>
    <w:rsid w:val="00B6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4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4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381A1B3F99B0182E5629F0250FBC294F38D81CB9D7D7898B8E4AC5F6n8K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2020-12-18T06:51:00Z</dcterms:created>
  <dcterms:modified xsi:type="dcterms:W3CDTF">2020-12-18T07:06:00Z</dcterms:modified>
</cp:coreProperties>
</file>