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C" w:rsidRPr="00CD2568" w:rsidRDefault="00266D3C" w:rsidP="00266D3C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CD2568">
        <w:tab/>
        <w:t xml:space="preserve">               </w:t>
      </w:r>
      <w:r w:rsidRPr="00CD2568">
        <w:rPr>
          <w:rFonts w:ascii="Times New Roman" w:hAnsi="Times New Roman" w:cs="Times New Roman"/>
          <w:b/>
        </w:rPr>
        <w:t>ПРОТОКОЛ</w:t>
      </w:r>
      <w:r w:rsidR="00CD2568" w:rsidRPr="00CD2568">
        <w:rPr>
          <w:rFonts w:ascii="Times New Roman" w:hAnsi="Times New Roman" w:cs="Times New Roman"/>
          <w:b/>
        </w:rPr>
        <w:t xml:space="preserve"> </w:t>
      </w:r>
    </w:p>
    <w:p w:rsidR="00266D3C" w:rsidRPr="00CD2568" w:rsidRDefault="00550C9E" w:rsidP="00266D3C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266D3C" w:rsidRPr="00CD2568">
        <w:rPr>
          <w:rFonts w:ascii="Times New Roman" w:hAnsi="Times New Roman" w:cs="Times New Roman"/>
          <w:b/>
        </w:rPr>
        <w:t xml:space="preserve">ПУБЛИЧНЫХ СЛУШАНИЙ </w:t>
      </w:r>
    </w:p>
    <w:p w:rsidR="0057314E" w:rsidRDefault="0057314E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266D3C" w:rsidRDefault="00712005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73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7314E">
        <w:rPr>
          <w:rFonts w:ascii="Times New Roman" w:hAnsi="Times New Roman" w:cs="Times New Roman"/>
          <w:sz w:val="24"/>
          <w:szCs w:val="24"/>
        </w:rPr>
        <w:t xml:space="preserve">  2021г.</w:t>
      </w:r>
      <w:r w:rsidR="00266D3C">
        <w:rPr>
          <w:rFonts w:ascii="Times New Roman" w:hAnsi="Times New Roman" w:cs="Times New Roman"/>
          <w:sz w:val="24"/>
          <w:szCs w:val="24"/>
        </w:rPr>
        <w:tab/>
      </w:r>
      <w:r w:rsidR="00550C9E">
        <w:rPr>
          <w:rFonts w:ascii="Times New Roman" w:hAnsi="Times New Roman" w:cs="Times New Roman"/>
          <w:sz w:val="24"/>
          <w:szCs w:val="24"/>
        </w:rPr>
        <w:t>№1</w:t>
      </w:r>
    </w:p>
    <w:p w:rsidR="0057314E" w:rsidRPr="00550C9E" w:rsidRDefault="00550C9E" w:rsidP="00266D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общественных обсуждений или публичных слушаний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</w:t>
      </w:r>
    </w:p>
    <w:p w:rsidR="00550C9E" w:rsidRDefault="00550C9E" w:rsidP="00266D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0C9E">
        <w:rPr>
          <w:rFonts w:ascii="Times New Roman" w:hAnsi="Times New Roman" w:cs="Times New Roman"/>
          <w:i/>
          <w:sz w:val="24"/>
          <w:szCs w:val="24"/>
          <w:u w:val="single"/>
        </w:rPr>
        <w:t>поселка имени К. Либкнехта Курчатовского района Курской области</w:t>
      </w:r>
    </w:p>
    <w:p w:rsidR="00550C9E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внесению изменений в Правила землепользования и застройки  МО «поселок имени К. Либкнехта» Курчатовского района Курской области</w:t>
      </w:r>
    </w:p>
    <w:p w:rsidR="00550C9E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Оповещение было размещено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поселок</w:t>
      </w:r>
      <w:r w:rsidR="00712005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</w:t>
      </w:r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клибкнехта</w:t>
      </w:r>
      <w:proofErr w:type="spellEnd"/>
      <w:proofErr w:type="gramStart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.</w:t>
      </w:r>
      <w:proofErr w:type="spellStart"/>
      <w:proofErr w:type="gramEnd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ноября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  <w:r w:rsidRPr="00550C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"_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4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__"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12.2021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14.00 часов до 17.00 часов 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2021г.</w:t>
      </w:r>
    </w:p>
    <w:p w:rsidR="00550C9E" w:rsidRPr="0034710C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Курчатовский район,  п. им.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ул. З. Х. Суворова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.7а</w:t>
      </w:r>
    </w:p>
    <w:p w:rsidR="00550C9E" w:rsidRPr="002F362A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F36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(адрес)</w:t>
      </w:r>
    </w:p>
    <w:p w:rsidR="00550C9E" w:rsidRDefault="002F362A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Предложений и замечаний по опубликованному проекту по внесению изменений в Правила землепользования и застройки в комиссию по проведению и организации публичных слушаний   не поступало.</w:t>
      </w:r>
    </w:p>
    <w:p w:rsidR="002F362A" w:rsidRPr="001F3A38" w:rsidRDefault="002F362A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722DD">
        <w:rPr>
          <w:rFonts w:ascii="Times New Roman" w:hAnsi="Times New Roman" w:cs="Times New Roman"/>
          <w:sz w:val="24"/>
          <w:szCs w:val="24"/>
        </w:rPr>
        <w:t>Тюрин Е.Е.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005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712005"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области, председатель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Емельянова Л.Н. –  </w:t>
      </w:r>
      <w:r w:rsidR="00712005">
        <w:rPr>
          <w:rFonts w:ascii="Times New Roman" w:hAnsi="Times New Roman" w:cs="Times New Roman"/>
          <w:sz w:val="24"/>
          <w:szCs w:val="24"/>
        </w:rPr>
        <w:t>гл. специалист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="00550C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секретарь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  <w:r w:rsidR="00550C9E">
        <w:rPr>
          <w:rFonts w:ascii="Times New Roman" w:hAnsi="Times New Roman" w:cs="Times New Roman"/>
          <w:sz w:val="24"/>
          <w:szCs w:val="24"/>
        </w:rPr>
        <w:t>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1200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66D3C" w:rsidRPr="00A2732B" w:rsidRDefault="00A2732B" w:rsidP="00266D3C">
      <w:pPr>
        <w:rPr>
          <w:rFonts w:ascii="Times New Roman" w:hAnsi="Times New Roman" w:cs="Times New Roman"/>
          <w:b/>
          <w:sz w:val="24"/>
          <w:szCs w:val="24"/>
        </w:rPr>
      </w:pPr>
      <w:r w:rsidRPr="00A2732B">
        <w:rPr>
          <w:rFonts w:ascii="Times New Roman" w:hAnsi="Times New Roman" w:cs="Times New Roman"/>
          <w:b/>
          <w:sz w:val="24"/>
          <w:szCs w:val="24"/>
        </w:rPr>
        <w:t>Тема  публичных слушаний:</w:t>
      </w:r>
      <w:r w:rsidR="00266D3C" w:rsidRPr="00A27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266D3C" w:rsidRPr="00A2732B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32B" w:rsidRPr="00A273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A2732B" w:rsidRDefault="00A2732B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Выступление председателя публичных слушаний по вопросу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 замечаний и предложений не поступило.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266D3C" w:rsidRDefault="00266D3C" w:rsidP="00266D3C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28.03.2019 № 160  «О проведении публичных слушаний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«поселок имени К. Либкнехта » 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рассматривается проект « Внесение изменений в Правила землепользования и застройки муниципального образования «поселок имени К. Либкнехта» Курчатовского района Курской области», разработанного ИП Воробьевым Андреем Алексеевичем.  С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по внесению изменений в Правила землепользования и застройки 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Администрации поселка 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публичных слушаний   предложений и замечаний, касающихся  изменений в Генеральный 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D3C" w:rsidRDefault="00266D3C" w:rsidP="00266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</w:rPr>
      </w:pPr>
    </w:p>
    <w:p w:rsidR="00266D3C" w:rsidRPr="00A2732B" w:rsidRDefault="00266D3C" w:rsidP="00266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A2732B" w:rsidRPr="00A2732B">
        <w:rPr>
          <w:rFonts w:ascii="Times New Roman" w:hAnsi="Times New Roman" w:cs="Times New Roman"/>
          <w:b/>
        </w:rPr>
        <w:t>Решили</w:t>
      </w:r>
      <w:r w:rsidRPr="00A2732B">
        <w:rPr>
          <w:rFonts w:ascii="Times New Roman" w:hAnsi="Times New Roman" w:cs="Times New Roman"/>
          <w:b/>
          <w:sz w:val="24"/>
          <w:szCs w:val="24"/>
        </w:rPr>
        <w:t>: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поселка имени К. Либкнехта Курчатовского района Курской области рекомендовано принять решение о согласии с проектом  «Внесение изменений  в Правила землепользования и застройки  муниципального образования «поселок имени К. Либкнехта» Курчатовского района Курской области» и направлении его в Собрание депутатов поселка имени К. Либкнехта Курчатовского района Курской области</w:t>
      </w:r>
      <w:r w:rsidR="00A2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утверждение.</w:t>
      </w:r>
      <w:proofErr w:type="gramEnd"/>
    </w:p>
    <w:p w:rsidR="00266D3C" w:rsidRDefault="00266D3C" w:rsidP="00266D3C">
      <w:pPr>
        <w:ind w:left="-284"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протокол подлежит размещению на официальном сайте Администрации поселка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имени К. Либкнехта Курчатовского района Курской области 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22DD">
        <w:rPr>
          <w:rFonts w:ascii="Times New Roman" w:hAnsi="Times New Roman" w:cs="Times New Roman"/>
          <w:sz w:val="24"/>
          <w:szCs w:val="24"/>
        </w:rPr>
        <w:t>Е.Е. Тюрин</w:t>
      </w:r>
    </w:p>
    <w:p w:rsidR="00550C9E" w:rsidRDefault="00266D3C" w:rsidP="002722D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D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32B">
        <w:rPr>
          <w:rFonts w:ascii="Times New Roman" w:hAnsi="Times New Roman" w:cs="Times New Roman"/>
          <w:sz w:val="24"/>
          <w:szCs w:val="24"/>
        </w:rPr>
        <w:t>Л. Н. Емельянова</w:t>
      </w:r>
    </w:p>
    <w:p w:rsidR="00ED1D30" w:rsidRPr="00550C9E" w:rsidRDefault="00ED1D30" w:rsidP="00550C9E"/>
    <w:sectPr w:rsidR="00ED1D30" w:rsidRPr="00550C9E" w:rsidSect="002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11"/>
    <w:rsid w:val="00163B11"/>
    <w:rsid w:val="00164D2B"/>
    <w:rsid w:val="001803C4"/>
    <w:rsid w:val="00266D3C"/>
    <w:rsid w:val="002722DD"/>
    <w:rsid w:val="002B6643"/>
    <w:rsid w:val="002F362A"/>
    <w:rsid w:val="00550C9E"/>
    <w:rsid w:val="0057314E"/>
    <w:rsid w:val="00712005"/>
    <w:rsid w:val="007F52E4"/>
    <w:rsid w:val="009B1530"/>
    <w:rsid w:val="00A2732B"/>
    <w:rsid w:val="00B7706F"/>
    <w:rsid w:val="00CD2568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2021-12-27T11:44:00Z</cp:lastPrinted>
  <dcterms:created xsi:type="dcterms:W3CDTF">2019-04-10T09:38:00Z</dcterms:created>
  <dcterms:modified xsi:type="dcterms:W3CDTF">2021-12-27T11:45:00Z</dcterms:modified>
</cp:coreProperties>
</file>