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МУП "Специализированная ритуальная служба поселка имени К. Либкнехта"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Pr="00741299"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Pr="00741299"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339"/>
        <w:gridCol w:w="1905"/>
        <w:gridCol w:w="1060"/>
        <w:gridCol w:w="1595"/>
        <w:gridCol w:w="862"/>
        <w:gridCol w:w="1281"/>
        <w:gridCol w:w="1046"/>
        <w:gridCol w:w="1409"/>
        <w:gridCol w:w="1281"/>
        <w:gridCol w:w="1272"/>
        <w:gridCol w:w="1566"/>
        <w:gridCol w:w="1412"/>
      </w:tblGrid>
      <w:tr w:rsidR="00DF4231" w:rsidRPr="00DF4231" w:rsidTr="00DF4231">
        <w:tc>
          <w:tcPr>
            <w:tcW w:w="458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9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905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98" w:type="dxa"/>
            <w:gridSpan w:val="4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712828" w:rsidRPr="00DF4231" w:rsidRDefault="00712828" w:rsidP="00DF423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2018 г.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12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4231" w:rsidRPr="00DF4231" w:rsidTr="00DF4231">
        <w:tc>
          <w:tcPr>
            <w:tcW w:w="458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95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62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46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09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DF4231" w:rsidTr="00140BC5">
        <w:trPr>
          <w:trHeight w:val="987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F4231">
              <w:rPr>
                <w:rFonts w:ascii="Tahoma" w:hAnsi="Tahoma" w:cs="Tahoma"/>
                <w:sz w:val="16"/>
                <w:szCs w:val="16"/>
              </w:rPr>
              <w:t>Ступаков</w:t>
            </w:r>
            <w:proofErr w:type="spellEnd"/>
            <w:r w:rsidRPr="00DF4231">
              <w:rPr>
                <w:rFonts w:ascii="Tahoma" w:hAnsi="Tahoma" w:cs="Tahoma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1905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Директор МУП "Специализированная ритуальная служба"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участок ИЖС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1099,0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09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60,4 (безвозмездное пользование)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Мицубиси «ГАЛАНТ»</w:t>
            </w:r>
          </w:p>
        </w:tc>
        <w:tc>
          <w:tcPr>
            <w:tcW w:w="1566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0,00</w:t>
            </w:r>
          </w:p>
          <w:p w:rsidR="00741299" w:rsidRPr="00DF4231" w:rsidRDefault="00741299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6F7A8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41299" w:rsidRPr="00DF4231" w:rsidTr="00741299">
        <w:trPr>
          <w:trHeight w:val="193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67,8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УАЗ 1512</w:t>
            </w:r>
          </w:p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231" w:rsidRPr="00DF4231" w:rsidTr="00DF4231">
        <w:trPr>
          <w:trHeight w:val="193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1409" w:type="dxa"/>
            <w:vMerge w:val="restart"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959,0 (договор аренды)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231" w:rsidRPr="00DF4231" w:rsidTr="00DF4231">
        <w:trPr>
          <w:trHeight w:val="64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ГАЗ 6601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/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МКУК "Дом культуры 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825"/>
        <w:gridCol w:w="1388"/>
        <w:gridCol w:w="1236"/>
        <w:gridCol w:w="1327"/>
        <w:gridCol w:w="1095"/>
        <w:gridCol w:w="1281"/>
        <w:gridCol w:w="1413"/>
        <w:gridCol w:w="932"/>
        <w:gridCol w:w="1281"/>
        <w:gridCol w:w="1272"/>
        <w:gridCol w:w="1566"/>
        <w:gridCol w:w="1412"/>
      </w:tblGrid>
      <w:tr w:rsidR="00741299" w:rsidRPr="00DF4231" w:rsidTr="006F7A81">
        <w:tc>
          <w:tcPr>
            <w:tcW w:w="45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5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39" w:type="dxa"/>
            <w:gridSpan w:val="4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</w:tcPr>
          <w:p w:rsidR="00741299" w:rsidRPr="00DF4231" w:rsidRDefault="00741299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DF4231" w:rsidTr="006F7A81">
        <w:tc>
          <w:tcPr>
            <w:tcW w:w="45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27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95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3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32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DF4231" w:rsidTr="006F7A81">
        <w:trPr>
          <w:trHeight w:val="1467"/>
        </w:trPr>
        <w:tc>
          <w:tcPr>
            <w:tcW w:w="458" w:type="dxa"/>
            <w:vMerge w:val="restart"/>
          </w:tcPr>
          <w:p w:rsidR="00741299" w:rsidRPr="00DF4231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82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БОНДАРЕНКО Татьяна Петровна</w:t>
            </w:r>
          </w:p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Директор МКУК "Дом культуры поселка имени К. Либкнехта</w:t>
            </w:r>
          </w:p>
        </w:tc>
        <w:tc>
          <w:tcPr>
            <w:tcW w:w="123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327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(долевая 1/2)</w:t>
            </w:r>
          </w:p>
        </w:tc>
        <w:tc>
          <w:tcPr>
            <w:tcW w:w="109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42,8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413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93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300333,28</w:t>
            </w:r>
          </w:p>
        </w:tc>
        <w:tc>
          <w:tcPr>
            <w:tcW w:w="1412" w:type="dxa"/>
          </w:tcPr>
          <w:p w:rsidR="00741299" w:rsidRPr="00741299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41299" w:rsidRPr="00DF4231" w:rsidTr="006F7A81">
        <w:trPr>
          <w:trHeight w:val="1467"/>
        </w:trPr>
        <w:tc>
          <w:tcPr>
            <w:tcW w:w="458" w:type="dxa"/>
            <w:vMerge/>
          </w:tcPr>
          <w:p w:rsidR="00741299" w:rsidRPr="00DF4231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88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327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(долевая 1/2)</w:t>
            </w:r>
          </w:p>
        </w:tc>
        <w:tc>
          <w:tcPr>
            <w:tcW w:w="109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42,8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413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93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51,6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741299">
              <w:rPr>
                <w:rFonts w:ascii="Tahoma" w:hAnsi="Tahoma" w:cs="Tahoma"/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56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741299">
              <w:rPr>
                <w:rFonts w:ascii="Tahoma" w:hAnsi="Tahoma" w:cs="Tahoma"/>
                <w:b/>
                <w:bCs/>
                <w:sz w:val="16"/>
                <w:szCs w:val="16"/>
              </w:rPr>
              <w:t>,0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2" w:type="dxa"/>
          </w:tcPr>
          <w:p w:rsidR="00741299" w:rsidRPr="00741299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lastRenderedPageBreak/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 "Библиотека 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="006F7A81"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="006F7A81"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523"/>
        <w:gridCol w:w="1385"/>
        <w:gridCol w:w="1433"/>
        <w:gridCol w:w="1653"/>
        <w:gridCol w:w="1554"/>
        <w:gridCol w:w="1281"/>
        <w:gridCol w:w="805"/>
        <w:gridCol w:w="862"/>
        <w:gridCol w:w="1281"/>
        <w:gridCol w:w="1272"/>
        <w:gridCol w:w="1566"/>
        <w:gridCol w:w="1412"/>
      </w:tblGrid>
      <w:tr w:rsidR="00741299" w:rsidRPr="00741299" w:rsidTr="006F7A81"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921" w:type="dxa"/>
            <w:gridSpan w:val="4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</w:tcPr>
          <w:p w:rsidR="00741299" w:rsidRPr="00741299" w:rsidRDefault="00741299" w:rsidP="0074129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741299" w:rsidTr="006F7A81">
        <w:tc>
          <w:tcPr>
            <w:tcW w:w="459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5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05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741299" w:rsidTr="006F7A81">
        <w:trPr>
          <w:trHeight w:val="299"/>
        </w:trPr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ВЕРЯЕВА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Ольга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Александровна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Директор МКУ "Библиотека пос. им. </w:t>
            </w:r>
            <w:proofErr w:type="spellStart"/>
            <w:r w:rsidRPr="00741299">
              <w:rPr>
                <w:rFonts w:ascii="Tahoma" w:hAnsi="Tahoma" w:cs="Tahoma"/>
                <w:sz w:val="16"/>
                <w:szCs w:val="16"/>
              </w:rPr>
              <w:t>К.Либкнехта</w:t>
            </w:r>
            <w:proofErr w:type="spellEnd"/>
            <w:r w:rsidRPr="00741299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43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65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322618,97</w:t>
            </w:r>
          </w:p>
        </w:tc>
        <w:tc>
          <w:tcPr>
            <w:tcW w:w="1412" w:type="dxa"/>
            <w:vMerge w:val="restart"/>
          </w:tcPr>
          <w:p w:rsidR="00741299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741299" w:rsidTr="006F7A81">
        <w:trPr>
          <w:trHeight w:val="544"/>
        </w:trPr>
        <w:tc>
          <w:tcPr>
            <w:tcW w:w="459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6F7A81" w:rsidRPr="00741299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земельный участок </w:t>
            </w:r>
            <w:r>
              <w:rPr>
                <w:rFonts w:ascii="Tahoma" w:hAnsi="Tahoma" w:cs="Tahom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653" w:type="dxa"/>
          </w:tcPr>
          <w:p w:rsidR="006F7A81" w:rsidRPr="00741299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1628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1281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Default="006F7A81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proofErr w:type="spellStart"/>
      <w:r w:rsidRPr="006F7A81">
        <w:rPr>
          <w:rFonts w:ascii="Tahoma" w:hAnsi="Tahoma" w:cs="Tahoma"/>
          <w:b/>
          <w:bCs/>
          <w:sz w:val="16"/>
          <w:szCs w:val="16"/>
        </w:rPr>
        <w:t>и.о</w:t>
      </w:r>
      <w:proofErr w:type="spellEnd"/>
      <w:r w:rsidRPr="006F7A81">
        <w:rPr>
          <w:rFonts w:ascii="Tahoma" w:hAnsi="Tahoma" w:cs="Tahoma"/>
          <w:b/>
          <w:bCs/>
          <w:sz w:val="16"/>
          <w:szCs w:val="16"/>
        </w:rPr>
        <w:t>. директора МКУ "Управление хозяйственного обеспечения поселка имени К. Либкнехта"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Pr="006F7A81">
        <w:rPr>
          <w:rFonts w:ascii="Tahoma" w:hAnsi="Tahoma" w:cs="Tahoma"/>
          <w:b/>
          <w:bCs/>
          <w:sz w:val="16"/>
          <w:szCs w:val="16"/>
        </w:rPr>
        <w:t>8</w:t>
      </w:r>
      <w:r w:rsidRPr="006F7A81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Pr="006F7A81">
        <w:rPr>
          <w:rFonts w:ascii="Tahoma" w:hAnsi="Tahoma" w:cs="Tahoma"/>
          <w:b/>
          <w:bCs/>
          <w:sz w:val="16"/>
          <w:szCs w:val="16"/>
        </w:rPr>
        <w:t>8</w:t>
      </w:r>
      <w:r w:rsidRPr="006F7A81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441"/>
        <w:gridCol w:w="1380"/>
        <w:gridCol w:w="1340"/>
        <w:gridCol w:w="1556"/>
        <w:gridCol w:w="1554"/>
        <w:gridCol w:w="1281"/>
        <w:gridCol w:w="1082"/>
        <w:gridCol w:w="862"/>
        <w:gridCol w:w="1281"/>
        <w:gridCol w:w="1272"/>
        <w:gridCol w:w="1566"/>
        <w:gridCol w:w="1412"/>
      </w:tblGrid>
      <w:tr w:rsidR="006F7A81" w:rsidRPr="006F7A81" w:rsidTr="006F7A81"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731" w:type="dxa"/>
            <w:gridSpan w:val="4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5" w:type="dxa"/>
            <w:gridSpan w:val="3"/>
          </w:tcPr>
          <w:p w:rsidR="006F7A81" w:rsidRPr="006F7A81" w:rsidRDefault="006F7A81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7A81" w:rsidRPr="006F7A81" w:rsidTr="006F7A81"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8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A81" w:rsidRPr="006F7A81" w:rsidTr="006F7A81">
        <w:trPr>
          <w:trHeight w:val="299"/>
        </w:trPr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ВЛАСОВА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Галина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Алексеевна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Исполняющий</w:t>
            </w:r>
            <w:proofErr w:type="gram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обязанности директора МКУ "Управление хозяйственного обеспечения пос. им.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К.Либкнехта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56,9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414365,10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700,0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40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641121,54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</w:t>
            </w:r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Chevrolet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Cruze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7A81" w:rsidRPr="006F7A81" w:rsidRDefault="006F7A81" w:rsidP="006F7A81">
      <w:pPr>
        <w:spacing w:after="0"/>
        <w:rPr>
          <w:rFonts w:ascii="Tahoma" w:hAnsi="Tahoma" w:cs="Tahoma"/>
          <w:sz w:val="16"/>
          <w:szCs w:val="16"/>
        </w:rPr>
      </w:pPr>
    </w:p>
    <w:sectPr w:rsidR="006F7A81" w:rsidRPr="006F7A81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502C3"/>
    <w:rsid w:val="00187DBE"/>
    <w:rsid w:val="003C6598"/>
    <w:rsid w:val="00426A64"/>
    <w:rsid w:val="00591B74"/>
    <w:rsid w:val="006F7A81"/>
    <w:rsid w:val="00712828"/>
    <w:rsid w:val="00741299"/>
    <w:rsid w:val="00966A31"/>
    <w:rsid w:val="009705EF"/>
    <w:rsid w:val="00A353A1"/>
    <w:rsid w:val="00A630EE"/>
    <w:rsid w:val="00A926F8"/>
    <w:rsid w:val="00D56534"/>
    <w:rsid w:val="00D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BFC2-F023-42CA-A522-B168B82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2019-05-17T11:03:00Z</dcterms:created>
  <dcterms:modified xsi:type="dcterms:W3CDTF">2019-05-17T11:03:00Z</dcterms:modified>
</cp:coreProperties>
</file>