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B1" w:rsidRPr="005A5BF7" w:rsidRDefault="002716B1" w:rsidP="00271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16B1" w:rsidRPr="005A5BF7" w:rsidRDefault="002716B1" w:rsidP="002716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5A5BF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2716B1" w:rsidRPr="005A5BF7" w:rsidRDefault="002716B1" w:rsidP="002716B1">
      <w:pPr>
        <w:spacing w:after="0"/>
        <w:jc w:val="both"/>
        <w:rPr>
          <w:rFonts w:eastAsia="Times New Roman"/>
          <w:color w:val="00B050"/>
          <w:sz w:val="24"/>
          <w:szCs w:val="24"/>
        </w:rPr>
      </w:pPr>
      <w:r w:rsidRPr="005A5BF7">
        <w:rPr>
          <w:rFonts w:ascii="Times New Roman" w:hAnsi="Times New Roman" w:cs="Times New Roman"/>
          <w:color w:val="00B05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                         </w:t>
      </w:r>
    </w:p>
    <w:p w:rsidR="002716B1" w:rsidRPr="003E4129" w:rsidRDefault="002716B1" w:rsidP="002716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  <w:r w:rsidRPr="003E4129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>- Федеральным законом  от 24.11.1995 № 181-ФЗ «О социальной защите инвалидов в Российской Федерации»  (Первоначальный текст документа опубликован в изданиях «Собрание законодательства РФ», 27.11.1995, №  48, ст. 4563, «Российская газета», № 234, 02.12.1995);</w:t>
      </w:r>
    </w:p>
    <w:p w:rsidR="002716B1" w:rsidRPr="003E4129" w:rsidRDefault="002716B1" w:rsidP="002716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  <w:r w:rsidRPr="003E4129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>- Федеральным  законом от 15.12.2001 года № 166-ФЗ «О государственном пенсионном обеспечении в Российской Федерации» (Первоначальный текст документа опубликован в изданиях «Собрание законодательства РФ», 17.12.2001, №  51, ст. 4831, «Парламентская газета», № 238-239, 20.12.2001, «Российская газета», № 247, 20.12.2001);</w:t>
      </w:r>
    </w:p>
    <w:p w:rsidR="002716B1" w:rsidRPr="003E4129" w:rsidRDefault="002716B1" w:rsidP="002716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  <w:r w:rsidRPr="003E4129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>Федеральным законом  от 27.07.2006 №  152-ФЗ (ред. от 29.07.2017) «О персональных данных»  (Первоначальный текст документа опубликован в изданиях «Российская газета», № 165, 29.07.2006, «Собрание законодательства РФ», 31.07.2006, № 31 (1 ч.), ст. 3451, «Парламентская газета», № 126-127, 03.08.2006).</w:t>
      </w:r>
    </w:p>
    <w:p w:rsidR="002716B1" w:rsidRPr="003E4129" w:rsidRDefault="002716B1" w:rsidP="002716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  <w:r w:rsidRPr="003E4129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>- Федеральным  законом  от  2 марта 2007 г. №  25-ФЗ «О  муниципальной   службе  в Российской Федерации» (Собрание законодательства Российской Федерации от 5 марта 2007 г. № 10, ст. 1152);</w:t>
      </w:r>
    </w:p>
    <w:p w:rsidR="002716B1" w:rsidRPr="003E4129" w:rsidRDefault="002716B1" w:rsidP="002716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  <w:r w:rsidRPr="003E4129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>- Федеральным  законом от 27.07.2010 года № 210-ФЗ «Об организации предоставлении государственных и муниципальных услуг» (Первоначальный текст документа опубликован в изданиях «Российская газета», № 168, 30.07.2010,«Собрание законодательства РФ», 02.08.2010, № 31, ст. 4179);</w:t>
      </w:r>
    </w:p>
    <w:p w:rsidR="002716B1" w:rsidRPr="003E4129" w:rsidRDefault="002716B1" w:rsidP="002716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  <w:r w:rsidRPr="003E4129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>- Законом Курской области от 11.12.1998 № 35-ЗКО «О гарантиях осуществления главами муниципальных образований полномочий выборных должностных лиц местного самоуправления на постоянной основе» («</w:t>
      </w:r>
      <w:proofErr w:type="gramStart"/>
      <w:r w:rsidRPr="003E4129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>Курская</w:t>
      </w:r>
      <w:proofErr w:type="gramEnd"/>
      <w:r w:rsidRPr="003E4129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 xml:space="preserve"> правда», № 5, 14.01.1999, «Сборник законодательства Курской области», № 16, 1998.);</w:t>
      </w:r>
    </w:p>
    <w:p w:rsidR="002716B1" w:rsidRPr="003E4129" w:rsidRDefault="002716B1" w:rsidP="002716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  <w:r w:rsidRPr="003E4129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>- Законом Курской области от 04.01.2003г. № 1-ЗКО «Об административных правонарушениях в Курской области» («</w:t>
      </w:r>
      <w:proofErr w:type="gramStart"/>
      <w:r w:rsidRPr="003E4129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>Курская</w:t>
      </w:r>
      <w:proofErr w:type="gramEnd"/>
      <w:r w:rsidRPr="003E4129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 xml:space="preserve"> Правда» от  30.11.2013, № 143);</w:t>
      </w:r>
    </w:p>
    <w:p w:rsidR="002716B1" w:rsidRPr="003E4129" w:rsidRDefault="002716B1" w:rsidP="002716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  <w:lang w:eastAsia="ru-RU"/>
        </w:rPr>
      </w:pPr>
      <w:r w:rsidRPr="003E4129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>- Законом  Курской области от 13.06.2007 г. № 60-ЗКО «О муниципальной службе в Курской области» («</w:t>
      </w:r>
      <w:proofErr w:type="gramStart"/>
      <w:r w:rsidRPr="003E4129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>Курская</w:t>
      </w:r>
      <w:proofErr w:type="gramEnd"/>
      <w:r w:rsidRPr="003E4129">
        <w:rPr>
          <w:rFonts w:ascii="Times New Roman" w:hAnsi="Times New Roman" w:cs="Times New Roman"/>
          <w:color w:val="00B050"/>
          <w:sz w:val="24"/>
          <w:szCs w:val="24"/>
          <w:lang w:eastAsia="ru-RU"/>
        </w:rPr>
        <w:t xml:space="preserve"> правда» 22 июня 2007 г. № 89 (дополнительный выпуск);</w:t>
      </w:r>
    </w:p>
    <w:p w:rsidR="002716B1" w:rsidRPr="005A5BF7" w:rsidRDefault="002716B1" w:rsidP="002716B1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- р</w:t>
      </w:r>
      <w:r w:rsidRPr="005A5BF7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аспоряжение</w:t>
      </w:r>
      <w:r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м</w:t>
      </w:r>
      <w:r w:rsidRPr="005A5BF7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 Администрации Курской области от 18.05.2015 № 350-ра </w:t>
      </w:r>
      <w:r w:rsidRPr="005A5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5BF7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922113" w:rsidRPr="00301EF1" w:rsidRDefault="00922113" w:rsidP="00922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Решением Собрания депутатов</w:t>
      </w:r>
      <w:r w:rsidRPr="00301EF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поселка имени К.Либкнехта Курчатовского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№123 от 26.07.2018г. </w:t>
      </w:r>
      <w:bookmarkStart w:id="0" w:name="_GoBack"/>
      <w:bookmarkEnd w:id="0"/>
      <w:r w:rsidRPr="0092211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922113">
        <w:rPr>
          <w:rFonts w:ascii="Times New Roman" w:hAnsi="Times New Roman" w:cs="Times New Roman"/>
          <w:sz w:val="24"/>
          <w:szCs w:val="24"/>
        </w:rPr>
        <w:t>О мерах по реализации Закона Курской области от 13.06.2007 г. №60-ЗКО «О муниципальной службе в Курской области»</w:t>
      </w:r>
      <w:r w:rsidRPr="00922113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922113" w:rsidRPr="00D14E09" w:rsidRDefault="00922113" w:rsidP="00922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B5ECE">
        <w:rPr>
          <w:rFonts w:ascii="Times New Roman" w:hAnsi="Times New Roman"/>
          <w:sz w:val="24"/>
          <w:szCs w:val="28"/>
        </w:rPr>
        <w:t xml:space="preserve">- постановлением Администрации поселка имени К.Либкнехта </w:t>
      </w:r>
      <w:r w:rsidRPr="00BB5ECE">
        <w:rPr>
          <w:rStyle w:val="a3"/>
          <w:rFonts w:ascii="Times New Roman" w:hAnsi="Times New Roman"/>
          <w:b w:val="0"/>
          <w:bCs w:val="0"/>
          <w:sz w:val="24"/>
          <w:szCs w:val="28"/>
        </w:rPr>
        <w:t xml:space="preserve">Курчатовского района </w:t>
      </w:r>
      <w:r w:rsidRPr="00BB5ECE">
        <w:rPr>
          <w:rFonts w:ascii="Times New Roman" w:hAnsi="Times New Roman"/>
          <w:sz w:val="24"/>
          <w:szCs w:val="28"/>
        </w:rPr>
        <w:t>от 18.03.2018г. № 95 «О  порядке разработке и утверждения административных регламентов предо</w:t>
      </w:r>
      <w:r w:rsidRPr="00BB5ECE">
        <w:rPr>
          <w:rFonts w:ascii="Times New Roman" w:hAnsi="Times New Roman"/>
          <w:sz w:val="24"/>
          <w:szCs w:val="28"/>
        </w:rPr>
        <w:t>с</w:t>
      </w:r>
      <w:r>
        <w:rPr>
          <w:rFonts w:ascii="Times New Roman" w:hAnsi="Times New Roman"/>
          <w:sz w:val="24"/>
          <w:szCs w:val="28"/>
        </w:rPr>
        <w:t>тавления муниципальных услуг»;</w:t>
      </w:r>
    </w:p>
    <w:p w:rsidR="00922113" w:rsidRPr="00301EF1" w:rsidRDefault="00922113" w:rsidP="00922113">
      <w:pPr>
        <w:pStyle w:val="1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301EF1">
        <w:rPr>
          <w:rStyle w:val="a3"/>
          <w:rFonts w:ascii="Times New Roman" w:hAnsi="Times New Roman" w:cs="Times New Roman"/>
          <w:b w:val="0"/>
          <w:bCs w:val="0"/>
        </w:rPr>
        <w:t xml:space="preserve">- Решением </w:t>
      </w:r>
      <w:r>
        <w:rPr>
          <w:rFonts w:ascii="Times New Roman" w:hAnsi="Times New Roman" w:cs="Times New Roman"/>
        </w:rPr>
        <w:t xml:space="preserve">Собрания депутатов </w:t>
      </w:r>
      <w:r w:rsidRPr="00BB5ECE">
        <w:rPr>
          <w:rFonts w:ascii="Times New Roman" w:hAnsi="Times New Roman"/>
          <w:szCs w:val="28"/>
        </w:rPr>
        <w:t xml:space="preserve">поселка имени К.Либкнехта </w:t>
      </w:r>
      <w:r w:rsidRPr="00BB5ECE">
        <w:rPr>
          <w:rStyle w:val="a3"/>
          <w:rFonts w:ascii="Times New Roman" w:hAnsi="Times New Roman"/>
          <w:b w:val="0"/>
          <w:bCs w:val="0"/>
          <w:szCs w:val="28"/>
        </w:rPr>
        <w:t>Курчатовского района</w:t>
      </w:r>
      <w:r w:rsidRPr="00301EF1">
        <w:rPr>
          <w:rStyle w:val="a3"/>
          <w:rFonts w:ascii="Times New Roman" w:hAnsi="Times New Roman" w:cs="Times New Roman"/>
          <w:b w:val="0"/>
          <w:bCs w:val="0"/>
        </w:rPr>
        <w:t xml:space="preserve"> от</w:t>
      </w:r>
      <w:r>
        <w:rPr>
          <w:rStyle w:val="a3"/>
          <w:rFonts w:ascii="Times New Roman" w:hAnsi="Times New Roman" w:cs="Times New Roman"/>
          <w:b w:val="0"/>
          <w:bCs w:val="0"/>
        </w:rPr>
        <w:t xml:space="preserve"> 31.10.2014г.</w:t>
      </w:r>
      <w:r w:rsidRPr="00301EF1">
        <w:rPr>
          <w:rStyle w:val="a3"/>
          <w:rFonts w:ascii="Times New Roman" w:hAnsi="Times New Roman" w:cs="Times New Roman"/>
          <w:b w:val="0"/>
          <w:bCs w:val="0"/>
        </w:rPr>
        <w:t xml:space="preserve"> №</w:t>
      </w:r>
      <w:r>
        <w:rPr>
          <w:rStyle w:val="a3"/>
          <w:rFonts w:ascii="Times New Roman" w:hAnsi="Times New Roman" w:cs="Times New Roman"/>
          <w:b w:val="0"/>
          <w:bCs w:val="0"/>
        </w:rPr>
        <w:t>185</w:t>
      </w:r>
      <w:r w:rsidRPr="00301EF1">
        <w:rPr>
          <w:rStyle w:val="a3"/>
          <w:rFonts w:ascii="Times New Roman" w:hAnsi="Times New Roman" w:cs="Times New Roman"/>
          <w:b w:val="0"/>
          <w:bCs w:val="0"/>
        </w:rPr>
        <w:t xml:space="preserve">«Об утверждении перечня услуг, которые являются необходимыми и обязательными для предоставления Администрацией </w:t>
      </w:r>
      <w:r w:rsidRPr="00BB5ECE">
        <w:rPr>
          <w:rFonts w:ascii="Times New Roman" w:hAnsi="Times New Roman"/>
          <w:szCs w:val="28"/>
        </w:rPr>
        <w:t xml:space="preserve">поселка имени К.Либкнехта </w:t>
      </w:r>
      <w:r w:rsidRPr="00BB5ECE">
        <w:rPr>
          <w:rStyle w:val="a3"/>
          <w:rFonts w:ascii="Times New Roman" w:hAnsi="Times New Roman"/>
          <w:b w:val="0"/>
          <w:bCs w:val="0"/>
          <w:szCs w:val="28"/>
        </w:rPr>
        <w:t>Курчатовского района</w:t>
      </w:r>
      <w:r w:rsidRPr="00301EF1">
        <w:rPr>
          <w:rStyle w:val="a3"/>
          <w:rFonts w:ascii="Times New Roman" w:hAnsi="Times New Roman" w:cs="Times New Roman"/>
          <w:b w:val="0"/>
          <w:bCs w:val="0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</w:rPr>
        <w:t>муниципальных услуг</w:t>
      </w:r>
      <w:r w:rsidRPr="00301EF1">
        <w:rPr>
          <w:rStyle w:val="a3"/>
          <w:rFonts w:ascii="Times New Roman" w:hAnsi="Times New Roman" w:cs="Times New Roman"/>
          <w:b w:val="0"/>
          <w:bCs w:val="0"/>
        </w:rPr>
        <w:t xml:space="preserve"> и предоставляются организациями, участвующими в предоставлении  муниципальных услуг, и определении размера платы за их оказание»;</w:t>
      </w:r>
    </w:p>
    <w:p w:rsidR="00922113" w:rsidRPr="00301EF1" w:rsidRDefault="00922113" w:rsidP="00922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EF1"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</w:t>
      </w:r>
      <w:r w:rsidRPr="00BB5ECE">
        <w:rPr>
          <w:rFonts w:ascii="Times New Roman" w:hAnsi="Times New Roman"/>
          <w:sz w:val="24"/>
          <w:szCs w:val="28"/>
        </w:rPr>
        <w:t xml:space="preserve">поселка имени К.Либкнехта </w:t>
      </w:r>
      <w:r w:rsidRPr="00BB5ECE">
        <w:rPr>
          <w:rStyle w:val="a3"/>
          <w:rFonts w:ascii="Times New Roman" w:hAnsi="Times New Roman"/>
          <w:b w:val="0"/>
          <w:bCs w:val="0"/>
          <w:sz w:val="24"/>
          <w:szCs w:val="28"/>
        </w:rPr>
        <w:t>Курчатовского района</w:t>
      </w:r>
      <w:r w:rsidRPr="00301EF1">
        <w:rPr>
          <w:rFonts w:ascii="Times New Roman" w:hAnsi="Times New Roman" w:cs="Times New Roman"/>
          <w:sz w:val="24"/>
          <w:szCs w:val="24"/>
        </w:rPr>
        <w:t xml:space="preserve"> </w:t>
      </w:r>
      <w:r w:rsidRPr="00301EF1">
        <w:rPr>
          <w:rFonts w:ascii="Times New Roman" w:hAnsi="Times New Roman" w:cs="Times New Roman"/>
          <w:sz w:val="24"/>
          <w:szCs w:val="24"/>
        </w:rPr>
        <w:lastRenderedPageBreak/>
        <w:t>№</w:t>
      </w:r>
      <w:r>
        <w:rPr>
          <w:rFonts w:ascii="Times New Roman" w:hAnsi="Times New Roman" w:cs="Times New Roman"/>
          <w:sz w:val="24"/>
          <w:szCs w:val="24"/>
        </w:rPr>
        <w:t xml:space="preserve">235 </w:t>
      </w:r>
      <w:r w:rsidRPr="00301EF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10.07.2918г. </w:t>
      </w:r>
      <w:r w:rsidRPr="00301EF1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особенностях подачи и рассмотрения жалоб на решения и действия (бездействие) Администрации </w:t>
      </w:r>
      <w:r w:rsidRPr="00BB5ECE">
        <w:rPr>
          <w:rFonts w:ascii="Times New Roman" w:hAnsi="Times New Roman"/>
          <w:sz w:val="24"/>
          <w:szCs w:val="28"/>
        </w:rPr>
        <w:t xml:space="preserve">поселка имени К.Либкнехта </w:t>
      </w:r>
      <w:r w:rsidRPr="00BB5ECE">
        <w:rPr>
          <w:rStyle w:val="a3"/>
          <w:rFonts w:ascii="Times New Roman" w:hAnsi="Times New Roman"/>
          <w:b w:val="0"/>
          <w:bCs w:val="0"/>
          <w:sz w:val="24"/>
          <w:szCs w:val="28"/>
        </w:rPr>
        <w:t>Курчатовского района</w:t>
      </w:r>
      <w:r w:rsidRPr="00301EF1">
        <w:rPr>
          <w:rFonts w:ascii="Times New Roman" w:hAnsi="Times New Roman" w:cs="Times New Roman"/>
          <w:sz w:val="24"/>
          <w:szCs w:val="24"/>
        </w:rPr>
        <w:t xml:space="preserve"> и ее должностных лиц, муниципальных служащих, замещающих должности муниципальной службы в Администрации </w:t>
      </w:r>
      <w:r w:rsidRPr="00BB5ECE">
        <w:rPr>
          <w:rFonts w:ascii="Times New Roman" w:hAnsi="Times New Roman"/>
          <w:sz w:val="24"/>
          <w:szCs w:val="28"/>
        </w:rPr>
        <w:t xml:space="preserve">поселка имени К.Либкнехта </w:t>
      </w:r>
      <w:r w:rsidRPr="00BB5ECE">
        <w:rPr>
          <w:rStyle w:val="a3"/>
          <w:rFonts w:ascii="Times New Roman" w:hAnsi="Times New Roman"/>
          <w:b w:val="0"/>
          <w:bCs w:val="0"/>
          <w:sz w:val="24"/>
          <w:szCs w:val="28"/>
        </w:rPr>
        <w:t>Курчатовского района</w:t>
      </w:r>
      <w:r w:rsidRPr="00301EF1">
        <w:rPr>
          <w:rFonts w:ascii="Times New Roman" w:hAnsi="Times New Roman" w:cs="Times New Roman"/>
          <w:sz w:val="24"/>
          <w:szCs w:val="24"/>
        </w:rPr>
        <w:t>»</w:t>
      </w:r>
    </w:p>
    <w:p w:rsidR="00922113" w:rsidRPr="00D14E09" w:rsidRDefault="00922113" w:rsidP="00922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 xml:space="preserve">- Уставом </w:t>
      </w:r>
      <w:r w:rsidRPr="00BB5ECE">
        <w:rPr>
          <w:rFonts w:ascii="Times New Roman" w:hAnsi="Times New Roman"/>
          <w:sz w:val="24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8"/>
        </w:rPr>
        <w:t>«поселок имени К.Либкнехта»</w:t>
      </w:r>
      <w:r w:rsidRPr="00BB5ECE">
        <w:rPr>
          <w:rStyle w:val="a3"/>
          <w:rFonts w:ascii="Times New Roman" w:hAnsi="Times New Roman"/>
          <w:b w:val="0"/>
          <w:bCs w:val="0"/>
          <w:sz w:val="24"/>
          <w:szCs w:val="28"/>
        </w:rPr>
        <w:t xml:space="preserve">,  </w:t>
      </w:r>
      <w:r>
        <w:rPr>
          <w:rStyle w:val="a3"/>
          <w:rFonts w:ascii="Times New Roman" w:hAnsi="Times New Roman"/>
          <w:b w:val="0"/>
          <w:bCs w:val="0"/>
          <w:sz w:val="24"/>
          <w:szCs w:val="28"/>
        </w:rPr>
        <w:t>Курчатовского района</w:t>
      </w:r>
      <w:r w:rsidRPr="00BB5ECE">
        <w:rPr>
          <w:rStyle w:val="a3"/>
          <w:rFonts w:ascii="Times New Roman" w:hAnsi="Times New Roman"/>
          <w:b w:val="0"/>
          <w:bCs w:val="0"/>
          <w:sz w:val="24"/>
          <w:szCs w:val="28"/>
        </w:rPr>
        <w:t xml:space="preserve"> Курской области</w:t>
      </w:r>
      <w:r w:rsidRPr="00BB5ECE">
        <w:rPr>
          <w:rFonts w:ascii="Times New Roman" w:hAnsi="Times New Roman"/>
          <w:sz w:val="24"/>
          <w:szCs w:val="28"/>
        </w:rPr>
        <w:t xml:space="preserve"> (принят решением  Собрания д</w:t>
      </w:r>
      <w:r w:rsidRPr="00BB5ECE">
        <w:rPr>
          <w:rFonts w:ascii="Times New Roman" w:hAnsi="Times New Roman"/>
          <w:sz w:val="24"/>
          <w:szCs w:val="28"/>
        </w:rPr>
        <w:t>е</w:t>
      </w:r>
      <w:r w:rsidRPr="00BB5ECE">
        <w:rPr>
          <w:rFonts w:ascii="Times New Roman" w:hAnsi="Times New Roman"/>
          <w:sz w:val="24"/>
          <w:szCs w:val="28"/>
        </w:rPr>
        <w:t xml:space="preserve">путатов  </w:t>
      </w:r>
      <w:r w:rsidRPr="00255160">
        <w:rPr>
          <w:rStyle w:val="a3"/>
          <w:rFonts w:ascii="Times New Roman" w:hAnsi="Times New Roman"/>
          <w:b w:val="0"/>
          <w:bCs w:val="0"/>
          <w:sz w:val="24"/>
          <w:szCs w:val="28"/>
        </w:rPr>
        <w:t>поселка имени К.Либкнехта Курчатовского</w:t>
      </w:r>
      <w:r w:rsidRPr="00255160">
        <w:rPr>
          <w:rFonts w:ascii="Times New Roman" w:hAnsi="Times New Roman"/>
          <w:sz w:val="28"/>
          <w:szCs w:val="28"/>
        </w:rPr>
        <w:t xml:space="preserve"> </w:t>
      </w:r>
      <w:r w:rsidRPr="00BB5ECE">
        <w:rPr>
          <w:rFonts w:ascii="Times New Roman" w:hAnsi="Times New Roman"/>
          <w:sz w:val="24"/>
          <w:szCs w:val="28"/>
        </w:rPr>
        <w:t xml:space="preserve">района </w:t>
      </w:r>
      <w:r>
        <w:rPr>
          <w:rFonts w:ascii="Times New Roman" w:hAnsi="Times New Roman"/>
          <w:sz w:val="24"/>
          <w:szCs w:val="28"/>
        </w:rPr>
        <w:t xml:space="preserve">от 02 июня 2005 года  </w:t>
      </w:r>
      <w:r w:rsidRPr="00BB5ECE">
        <w:rPr>
          <w:rFonts w:ascii="Times New Roman" w:hAnsi="Times New Roman"/>
          <w:sz w:val="24"/>
          <w:szCs w:val="28"/>
        </w:rPr>
        <w:t>№</w:t>
      </w:r>
      <w:r>
        <w:rPr>
          <w:rFonts w:ascii="Times New Roman" w:hAnsi="Times New Roman"/>
          <w:sz w:val="24"/>
          <w:szCs w:val="28"/>
        </w:rPr>
        <w:t>140</w:t>
      </w:r>
      <w:r w:rsidRPr="00BB5ECE">
        <w:rPr>
          <w:rFonts w:ascii="Times New Roman" w:hAnsi="Times New Roman"/>
          <w:sz w:val="24"/>
          <w:szCs w:val="28"/>
        </w:rPr>
        <w:t>, зарегистрирован в Управлении Министерства  юстиции Российской Федерации по Ку</w:t>
      </w:r>
      <w:r w:rsidRPr="00BB5ECE">
        <w:rPr>
          <w:rFonts w:ascii="Times New Roman" w:hAnsi="Times New Roman"/>
          <w:sz w:val="24"/>
          <w:szCs w:val="28"/>
        </w:rPr>
        <w:t>р</w:t>
      </w:r>
      <w:r w:rsidRPr="00BB5ECE">
        <w:rPr>
          <w:rFonts w:ascii="Times New Roman" w:hAnsi="Times New Roman"/>
          <w:sz w:val="24"/>
          <w:szCs w:val="28"/>
        </w:rPr>
        <w:t xml:space="preserve">ской области </w:t>
      </w:r>
      <w:r>
        <w:rPr>
          <w:rFonts w:ascii="Times New Roman" w:hAnsi="Times New Roman"/>
          <w:sz w:val="24"/>
          <w:szCs w:val="28"/>
        </w:rPr>
        <w:t>18.11.2005г.</w:t>
      </w:r>
      <w:r w:rsidRPr="00BB5ECE">
        <w:rPr>
          <w:rFonts w:ascii="Times New Roman" w:hAnsi="Times New Roman"/>
          <w:sz w:val="24"/>
          <w:szCs w:val="28"/>
        </w:rPr>
        <w:t xml:space="preserve">, государственный регистрационный № </w:t>
      </w:r>
      <w:proofErr w:type="spellStart"/>
      <w:r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  <w:r w:rsidRPr="00255160">
        <w:rPr>
          <w:rFonts w:ascii="Times New Roman" w:hAnsi="Times New Roman"/>
          <w:sz w:val="24"/>
          <w:szCs w:val="28"/>
        </w:rPr>
        <w:t>465121022005001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8943F2" w:rsidRDefault="008943F2"/>
    <w:sectPr w:rsidR="008943F2" w:rsidSect="008E1AFC">
      <w:headerReference w:type="default" r:id="rId7"/>
      <w:pgSz w:w="12240" w:h="15840"/>
      <w:pgMar w:top="1134" w:right="1134" w:bottom="1134" w:left="153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7FF" w:rsidRDefault="004A07FF">
      <w:pPr>
        <w:spacing w:after="0" w:line="240" w:lineRule="auto"/>
      </w:pPr>
      <w:r>
        <w:separator/>
      </w:r>
    </w:p>
  </w:endnote>
  <w:endnote w:type="continuationSeparator" w:id="0">
    <w:p w:rsidR="004A07FF" w:rsidRDefault="004A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7FF" w:rsidRDefault="004A07FF">
      <w:pPr>
        <w:spacing w:after="0" w:line="240" w:lineRule="auto"/>
      </w:pPr>
      <w:r>
        <w:separator/>
      </w:r>
    </w:p>
  </w:footnote>
  <w:footnote w:type="continuationSeparator" w:id="0">
    <w:p w:rsidR="004A07FF" w:rsidRDefault="004A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24" w:rsidRDefault="002716B1" w:rsidP="008E1AFC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2113">
      <w:rPr>
        <w:rStyle w:val="a6"/>
        <w:noProof/>
      </w:rPr>
      <w:t>2</w:t>
    </w:r>
    <w:r>
      <w:rPr>
        <w:rStyle w:val="a6"/>
      </w:rPr>
      <w:fldChar w:fldCharType="end"/>
    </w:r>
  </w:p>
  <w:p w:rsidR="00AC2F24" w:rsidRDefault="004A07FF" w:rsidP="008E1AFC">
    <w:pPr>
      <w:pStyle w:val="a4"/>
      <w:ind w:firstLine="709"/>
      <w:jc w:val="center"/>
    </w:pPr>
  </w:p>
  <w:p w:rsidR="00AC2F24" w:rsidRDefault="004A07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DC"/>
    <w:rsid w:val="002716B1"/>
    <w:rsid w:val="004A07FF"/>
    <w:rsid w:val="008943F2"/>
    <w:rsid w:val="00922113"/>
    <w:rsid w:val="00E7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B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16B1"/>
    <w:rPr>
      <w:b/>
      <w:bCs/>
    </w:rPr>
  </w:style>
  <w:style w:type="paragraph" w:styleId="a4">
    <w:name w:val="header"/>
    <w:basedOn w:val="a"/>
    <w:link w:val="a5"/>
    <w:uiPriority w:val="99"/>
    <w:rsid w:val="002716B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716B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2716B1"/>
  </w:style>
  <w:style w:type="paragraph" w:customStyle="1" w:styleId="1">
    <w:name w:val="Абзац списка1"/>
    <w:uiPriority w:val="99"/>
    <w:rsid w:val="002716B1"/>
    <w:pPr>
      <w:widowControl w:val="0"/>
      <w:suppressAutoHyphens/>
      <w:spacing w:after="0" w:line="100" w:lineRule="atLeast"/>
      <w:ind w:left="720"/>
    </w:pPr>
    <w:rPr>
      <w:rFonts w:ascii="Calibri" w:eastAsia="Calibri" w:hAnsi="Calibri" w:cs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B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16B1"/>
    <w:rPr>
      <w:b/>
      <w:bCs/>
    </w:rPr>
  </w:style>
  <w:style w:type="paragraph" w:styleId="a4">
    <w:name w:val="header"/>
    <w:basedOn w:val="a"/>
    <w:link w:val="a5"/>
    <w:uiPriority w:val="99"/>
    <w:rsid w:val="002716B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716B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2716B1"/>
  </w:style>
  <w:style w:type="paragraph" w:customStyle="1" w:styleId="1">
    <w:name w:val="Абзац списка1"/>
    <w:uiPriority w:val="99"/>
    <w:rsid w:val="002716B1"/>
    <w:pPr>
      <w:widowControl w:val="0"/>
      <w:suppressAutoHyphens/>
      <w:spacing w:after="0" w:line="100" w:lineRule="atLeast"/>
      <w:ind w:left="720"/>
    </w:pPr>
    <w:rPr>
      <w:rFonts w:ascii="Calibri" w:eastAsia="Calibri" w:hAnsi="Calibri" w:cs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589</Words>
  <Characters>3363</Characters>
  <Application>Microsoft Office Word</Application>
  <DocSecurity>0</DocSecurity>
  <Lines>28</Lines>
  <Paragraphs>7</Paragraphs>
  <ScaleCrop>false</ScaleCrop>
  <Company>Администрация</Company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2019-01-16T12:57:00Z</dcterms:created>
  <dcterms:modified xsi:type="dcterms:W3CDTF">2019-01-18T12:45:00Z</dcterms:modified>
</cp:coreProperties>
</file>