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63" w:rsidRDefault="00774163" w:rsidP="00774163">
      <w:pP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w:t>
      </w:r>
    </w:p>
    <w:p w:rsidR="00774163" w:rsidRDefault="00774163" w:rsidP="00774163">
      <w:pPr>
        <w:spacing w:after="0" w:line="240" w:lineRule="auto"/>
        <w:jc w:val="center"/>
        <w:rPr>
          <w:rFonts w:ascii="Times New Roman" w:hAnsi="Times New Roman"/>
          <w:b/>
          <w:bCs/>
          <w:sz w:val="28"/>
          <w:szCs w:val="28"/>
        </w:rPr>
      </w:pPr>
      <w:r>
        <w:rPr>
          <w:rFonts w:ascii="Times New Roman" w:hAnsi="Times New Roman"/>
          <w:b/>
          <w:bCs/>
          <w:sz w:val="28"/>
          <w:szCs w:val="28"/>
        </w:rPr>
        <w:t>ПОСЕЛКА ИМЕНИ К. ЛИБКНЕХТА</w:t>
      </w:r>
    </w:p>
    <w:p w:rsidR="00774163" w:rsidRDefault="00774163" w:rsidP="00774163">
      <w:pPr>
        <w:spacing w:after="0" w:line="240" w:lineRule="auto"/>
        <w:jc w:val="center"/>
        <w:rPr>
          <w:rFonts w:ascii="Times New Roman" w:hAnsi="Times New Roman"/>
          <w:b/>
          <w:bCs/>
          <w:sz w:val="28"/>
          <w:szCs w:val="28"/>
        </w:rPr>
      </w:pPr>
      <w:r>
        <w:rPr>
          <w:rFonts w:ascii="Times New Roman" w:hAnsi="Times New Roman"/>
          <w:b/>
          <w:bCs/>
          <w:sz w:val="28"/>
          <w:szCs w:val="28"/>
        </w:rPr>
        <w:t>КУРЧАТОВСКОГО РАЙОНА КУРСКОЙ ОБЛАСТИ</w:t>
      </w:r>
    </w:p>
    <w:p w:rsidR="00774163" w:rsidRDefault="00774163" w:rsidP="00774163">
      <w:pPr>
        <w:spacing w:after="0" w:line="240" w:lineRule="auto"/>
        <w:jc w:val="center"/>
        <w:rPr>
          <w:rFonts w:ascii="Times New Roman" w:hAnsi="Times New Roman"/>
          <w:b/>
          <w:bCs/>
          <w:sz w:val="28"/>
          <w:szCs w:val="28"/>
        </w:rPr>
      </w:pPr>
    </w:p>
    <w:p w:rsidR="00774163" w:rsidRDefault="00774163" w:rsidP="00774163">
      <w:pPr>
        <w:spacing w:after="0" w:line="240" w:lineRule="auto"/>
        <w:jc w:val="center"/>
        <w:rPr>
          <w:rFonts w:ascii="Times New Roman" w:hAnsi="Times New Roman"/>
          <w:b/>
          <w:bCs/>
          <w:sz w:val="28"/>
          <w:szCs w:val="28"/>
        </w:rPr>
      </w:pPr>
      <w:r>
        <w:rPr>
          <w:rFonts w:ascii="Times New Roman" w:hAnsi="Times New Roman"/>
          <w:b/>
          <w:sz w:val="28"/>
          <w:szCs w:val="28"/>
        </w:rPr>
        <w:t xml:space="preserve">ПОСТАНОВЛЕНИЕ № </w:t>
      </w:r>
      <w:r>
        <w:rPr>
          <w:rFonts w:ascii="Times New Roman" w:hAnsi="Times New Roman"/>
          <w:b/>
          <w:sz w:val="28"/>
          <w:szCs w:val="28"/>
        </w:rPr>
        <w:t>____</w:t>
      </w:r>
    </w:p>
    <w:p w:rsidR="00774163" w:rsidRDefault="00774163" w:rsidP="00774163">
      <w:pPr>
        <w:spacing w:after="0" w:line="240" w:lineRule="auto"/>
        <w:rPr>
          <w:rFonts w:ascii="Times New Roman" w:hAnsi="Times New Roman"/>
          <w:sz w:val="28"/>
          <w:szCs w:val="28"/>
        </w:rPr>
      </w:pPr>
    </w:p>
    <w:p w:rsidR="00774163" w:rsidRDefault="00774163" w:rsidP="00774163">
      <w:pPr>
        <w:spacing w:after="0" w:line="240" w:lineRule="auto"/>
        <w:rPr>
          <w:rFonts w:ascii="Times New Roman" w:hAnsi="Times New Roman"/>
          <w:sz w:val="24"/>
          <w:szCs w:val="24"/>
        </w:rPr>
      </w:pPr>
      <w:r>
        <w:rPr>
          <w:rFonts w:ascii="Times New Roman" w:hAnsi="Times New Roman"/>
          <w:sz w:val="24"/>
          <w:szCs w:val="24"/>
        </w:rPr>
        <w:t>от «</w:t>
      </w:r>
      <w:r>
        <w:rPr>
          <w:rFonts w:ascii="Times New Roman" w:hAnsi="Times New Roman"/>
          <w:sz w:val="24"/>
          <w:szCs w:val="24"/>
        </w:rPr>
        <w:t>___</w:t>
      </w:r>
      <w:r>
        <w:rPr>
          <w:rFonts w:ascii="Times New Roman" w:hAnsi="Times New Roman"/>
          <w:sz w:val="24"/>
          <w:szCs w:val="24"/>
        </w:rPr>
        <w:t xml:space="preserve">» </w:t>
      </w:r>
      <w:r>
        <w:rPr>
          <w:rFonts w:ascii="Times New Roman" w:hAnsi="Times New Roman"/>
          <w:sz w:val="24"/>
          <w:szCs w:val="24"/>
        </w:rPr>
        <w:t>______</w:t>
      </w:r>
      <w:r>
        <w:rPr>
          <w:rFonts w:ascii="Times New Roman" w:hAnsi="Times New Roman"/>
          <w:sz w:val="24"/>
          <w:szCs w:val="24"/>
        </w:rPr>
        <w:t xml:space="preserve"> 201</w:t>
      </w:r>
      <w:r>
        <w:rPr>
          <w:rFonts w:ascii="Times New Roman" w:hAnsi="Times New Roman"/>
          <w:sz w:val="24"/>
          <w:szCs w:val="24"/>
        </w:rPr>
        <w:t>9</w:t>
      </w:r>
      <w:r>
        <w:rPr>
          <w:rFonts w:ascii="Times New Roman" w:hAnsi="Times New Roman"/>
          <w:sz w:val="24"/>
          <w:szCs w:val="24"/>
        </w:rPr>
        <w:t xml:space="preserve"> года</w:t>
      </w:r>
    </w:p>
    <w:p w:rsidR="00774163" w:rsidRDefault="00774163" w:rsidP="00774163">
      <w:pPr>
        <w:spacing w:after="0" w:line="240" w:lineRule="auto"/>
        <w:rPr>
          <w:rFonts w:ascii="Times New Roman" w:hAnsi="Times New Roman"/>
          <w:sz w:val="28"/>
          <w:szCs w:val="28"/>
        </w:rPr>
      </w:pPr>
    </w:p>
    <w:p w:rsidR="00774163" w:rsidRDefault="00774163" w:rsidP="00774163">
      <w:pPr>
        <w:spacing w:after="0" w:line="240" w:lineRule="auto"/>
        <w:rPr>
          <w:rFonts w:ascii="Times New Roman" w:hAnsi="Times New Roman"/>
          <w:b/>
          <w:bCs/>
          <w:sz w:val="24"/>
          <w:szCs w:val="28"/>
          <w:lang w:eastAsia="ru-RU"/>
        </w:rPr>
      </w:pPr>
      <w:r>
        <w:rPr>
          <w:rFonts w:ascii="Times New Roman" w:hAnsi="Times New Roman"/>
          <w:b/>
          <w:bCs/>
          <w:sz w:val="24"/>
          <w:szCs w:val="28"/>
          <w:lang w:eastAsia="ru-RU"/>
        </w:rPr>
        <w:t xml:space="preserve">Об утверждении административного регламента </w:t>
      </w:r>
    </w:p>
    <w:p w:rsidR="00774163" w:rsidRDefault="00774163" w:rsidP="00774163">
      <w:pPr>
        <w:spacing w:after="0" w:line="240" w:lineRule="auto"/>
        <w:rPr>
          <w:rFonts w:ascii="Times New Roman" w:hAnsi="Times New Roman"/>
          <w:b/>
          <w:bCs/>
          <w:sz w:val="24"/>
          <w:szCs w:val="28"/>
          <w:lang w:eastAsia="ru-RU"/>
        </w:rPr>
      </w:pPr>
      <w:r>
        <w:rPr>
          <w:rFonts w:ascii="Times New Roman" w:hAnsi="Times New Roman"/>
          <w:b/>
          <w:bCs/>
          <w:sz w:val="24"/>
          <w:szCs w:val="28"/>
          <w:lang w:eastAsia="ru-RU"/>
        </w:rPr>
        <w:t xml:space="preserve">предоставления муниципальной услуги </w:t>
      </w:r>
    </w:p>
    <w:p w:rsidR="00774163" w:rsidRDefault="00774163" w:rsidP="00774163">
      <w:pPr>
        <w:spacing w:after="0" w:line="240" w:lineRule="auto"/>
        <w:rPr>
          <w:rFonts w:ascii="Times New Roman" w:hAnsi="Times New Roman"/>
          <w:b/>
          <w:bCs/>
          <w:i/>
          <w:sz w:val="24"/>
          <w:szCs w:val="28"/>
          <w:lang w:eastAsia="ru-RU"/>
        </w:rPr>
      </w:pPr>
      <w:r>
        <w:rPr>
          <w:rFonts w:ascii="Times New Roman" w:hAnsi="Times New Roman"/>
          <w:b/>
          <w:bCs/>
          <w:i/>
          <w:sz w:val="24"/>
          <w:szCs w:val="28"/>
          <w:lang w:eastAsia="ru-RU"/>
        </w:rPr>
        <w:t>«Назначение и выплата пенсии за выслугу лет лицам,</w:t>
      </w:r>
    </w:p>
    <w:p w:rsidR="00774163" w:rsidRDefault="00774163" w:rsidP="00774163">
      <w:pPr>
        <w:spacing w:after="0" w:line="240" w:lineRule="auto"/>
        <w:rPr>
          <w:rFonts w:ascii="Times New Roman" w:hAnsi="Times New Roman"/>
          <w:b/>
          <w:bCs/>
          <w:i/>
          <w:sz w:val="24"/>
          <w:szCs w:val="28"/>
          <w:lang w:eastAsia="ru-RU"/>
        </w:rPr>
      </w:pPr>
      <w:r>
        <w:rPr>
          <w:rFonts w:ascii="Times New Roman" w:hAnsi="Times New Roman"/>
          <w:b/>
          <w:bCs/>
          <w:i/>
          <w:sz w:val="24"/>
          <w:szCs w:val="28"/>
          <w:lang w:eastAsia="ru-RU"/>
        </w:rPr>
        <w:t>замещавшим должности муниципальной службы</w:t>
      </w:r>
    </w:p>
    <w:p w:rsidR="00774163" w:rsidRDefault="00774163" w:rsidP="00774163">
      <w:pPr>
        <w:spacing w:after="0" w:line="240" w:lineRule="auto"/>
        <w:rPr>
          <w:rFonts w:ascii="Times New Roman" w:hAnsi="Times New Roman"/>
          <w:b/>
          <w:bCs/>
          <w:i/>
          <w:sz w:val="24"/>
          <w:szCs w:val="28"/>
          <w:lang w:eastAsia="ru-RU"/>
        </w:rPr>
      </w:pPr>
      <w:r>
        <w:rPr>
          <w:rFonts w:ascii="Times New Roman" w:hAnsi="Times New Roman"/>
          <w:b/>
          <w:bCs/>
          <w:i/>
          <w:sz w:val="24"/>
          <w:szCs w:val="28"/>
          <w:lang w:eastAsia="ru-RU"/>
        </w:rPr>
        <w:t>в администрации поселка имени К.Либкнехта</w:t>
      </w:r>
    </w:p>
    <w:p w:rsidR="00774163" w:rsidRDefault="00774163" w:rsidP="00774163">
      <w:pPr>
        <w:spacing w:after="0" w:line="240" w:lineRule="auto"/>
        <w:rPr>
          <w:rFonts w:ascii="Times New Roman" w:hAnsi="Times New Roman"/>
          <w:b/>
          <w:bCs/>
          <w:i/>
          <w:sz w:val="24"/>
          <w:szCs w:val="28"/>
          <w:lang w:eastAsia="ru-RU"/>
        </w:rPr>
      </w:pPr>
      <w:r>
        <w:rPr>
          <w:rFonts w:ascii="Times New Roman" w:hAnsi="Times New Roman"/>
          <w:b/>
          <w:bCs/>
          <w:i/>
          <w:sz w:val="24"/>
          <w:szCs w:val="28"/>
          <w:lang w:eastAsia="ru-RU"/>
        </w:rPr>
        <w:t>Курчатовского района, и ежемесячной доплаты</w:t>
      </w:r>
    </w:p>
    <w:p w:rsidR="00774163" w:rsidRDefault="00774163" w:rsidP="00774163">
      <w:pPr>
        <w:spacing w:after="0" w:line="240" w:lineRule="auto"/>
        <w:rPr>
          <w:rFonts w:ascii="Times New Roman" w:hAnsi="Times New Roman"/>
          <w:b/>
          <w:bCs/>
          <w:i/>
          <w:sz w:val="24"/>
          <w:szCs w:val="28"/>
          <w:lang w:eastAsia="ru-RU"/>
        </w:rPr>
      </w:pPr>
      <w:r>
        <w:rPr>
          <w:rFonts w:ascii="Times New Roman" w:hAnsi="Times New Roman"/>
          <w:b/>
          <w:bCs/>
          <w:i/>
          <w:sz w:val="24"/>
          <w:szCs w:val="28"/>
          <w:lang w:eastAsia="ru-RU"/>
        </w:rPr>
        <w:t>к пенсии выборным должностным лицам»</w:t>
      </w:r>
    </w:p>
    <w:p w:rsidR="00774163" w:rsidRDefault="00774163" w:rsidP="00774163">
      <w:pPr>
        <w:spacing w:after="0" w:line="240" w:lineRule="auto"/>
        <w:rPr>
          <w:rFonts w:ascii="Times New Roman" w:hAnsi="Times New Roman"/>
          <w:sz w:val="28"/>
          <w:szCs w:val="28"/>
        </w:rPr>
      </w:pPr>
    </w:p>
    <w:p w:rsidR="00774163" w:rsidRDefault="00774163" w:rsidP="007741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8" w:history="1">
        <w:r>
          <w:rPr>
            <w:rStyle w:val="af1"/>
            <w:rFonts w:ascii="Times New Roman" w:hAnsi="Times New Roman" w:cs="Times New Roman"/>
            <w:sz w:val="24"/>
            <w:szCs w:val="24"/>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9" w:history="1">
        <w:r>
          <w:rPr>
            <w:rStyle w:val="af1"/>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целях реализации прав и законных интересов граждан и организаций при предоставлении муниципальных услуг, обеспечения доступности муниципальных услуг, руководствуясь распоряжением Администрации Курской области от 27.03.2018 года №123-ра «О внесении изменений в распоряжение Администрации Курской области от 18.05.2015 №350-ра», Уставом муниципального образования "поселок имени К.Либкнехта" Курчатовского района Курской области,</w:t>
      </w:r>
    </w:p>
    <w:p w:rsidR="00774163" w:rsidRPr="00774163" w:rsidRDefault="00774163" w:rsidP="007741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поселка имени К.Либкнехта Курчатовского района</w:t>
      </w:r>
    </w:p>
    <w:p w:rsidR="00774163" w:rsidRPr="00774163" w:rsidRDefault="00774163" w:rsidP="00774163">
      <w:pPr>
        <w:spacing w:after="0" w:line="240" w:lineRule="auto"/>
        <w:jc w:val="center"/>
        <w:rPr>
          <w:rFonts w:ascii="Times New Roman" w:hAnsi="Times New Roman"/>
          <w:b/>
          <w:sz w:val="24"/>
          <w:szCs w:val="28"/>
        </w:rPr>
      </w:pPr>
      <w:r>
        <w:rPr>
          <w:rFonts w:ascii="Times New Roman" w:hAnsi="Times New Roman"/>
          <w:b/>
          <w:sz w:val="24"/>
          <w:szCs w:val="28"/>
        </w:rPr>
        <w:t>ПОСТАНОВЛЯЕТ:</w:t>
      </w:r>
    </w:p>
    <w:p w:rsidR="00774163" w:rsidRDefault="00774163" w:rsidP="00774163">
      <w:pPr>
        <w:spacing w:after="0" w:line="240" w:lineRule="auto"/>
        <w:ind w:firstLine="708"/>
        <w:jc w:val="both"/>
        <w:rPr>
          <w:rFonts w:ascii="Times New Roman" w:hAnsi="Times New Roman"/>
          <w:bCs/>
          <w:sz w:val="24"/>
          <w:szCs w:val="28"/>
          <w:lang w:eastAsia="ru-RU"/>
        </w:rPr>
      </w:pPr>
      <w:r>
        <w:rPr>
          <w:rFonts w:ascii="Times New Roman" w:hAnsi="Times New Roman"/>
          <w:sz w:val="24"/>
          <w:szCs w:val="24"/>
        </w:rPr>
        <w:t xml:space="preserve">1. Утвердить административный </w:t>
      </w:r>
      <w:hyperlink r:id="rId10" w:anchor="Par29" w:history="1">
        <w:r w:rsidRPr="00774163">
          <w:rPr>
            <w:rStyle w:val="af1"/>
            <w:rFonts w:ascii="Times New Roman" w:hAnsi="Times New Roman"/>
            <w:color w:val="auto"/>
            <w:sz w:val="24"/>
            <w:szCs w:val="24"/>
            <w:u w:val="none"/>
          </w:rPr>
          <w:t>регламент</w:t>
        </w:r>
      </w:hyperlink>
      <w:r>
        <w:rPr>
          <w:rFonts w:ascii="Times New Roman" w:hAnsi="Times New Roman"/>
          <w:sz w:val="24"/>
          <w:szCs w:val="24"/>
        </w:rPr>
        <w:t xml:space="preserve"> предоставления муниципальной услуги </w:t>
      </w:r>
      <w:r>
        <w:rPr>
          <w:rFonts w:ascii="Times New Roman" w:hAnsi="Times New Roman"/>
          <w:bCs/>
          <w:sz w:val="24"/>
          <w:szCs w:val="28"/>
          <w:lang w:eastAsia="ru-RU"/>
        </w:rPr>
        <w:t xml:space="preserve">«Назначение и выплата пенсии за выслугу лет лицам, замещавшим должности муниципальной службы в администрации поселка имени К.Либкнехта Курчатовского района, и ежемесячной доплаты к пенсии выборным должностным лицам» </w:t>
      </w:r>
      <w:r>
        <w:rPr>
          <w:rFonts w:ascii="Times New Roman" w:hAnsi="Times New Roman"/>
          <w:sz w:val="24"/>
          <w:szCs w:val="24"/>
        </w:rPr>
        <w:t>согласно приложени</w:t>
      </w:r>
      <w:r>
        <w:rPr>
          <w:rFonts w:ascii="Times New Roman" w:hAnsi="Times New Roman"/>
          <w:sz w:val="24"/>
          <w:szCs w:val="24"/>
        </w:rPr>
        <w:t xml:space="preserve">ю </w:t>
      </w:r>
      <w:r>
        <w:rPr>
          <w:rFonts w:ascii="Times New Roman" w:hAnsi="Times New Roman"/>
          <w:sz w:val="24"/>
          <w:szCs w:val="24"/>
        </w:rPr>
        <w:t>к настоящему Постановлению.</w:t>
      </w:r>
    </w:p>
    <w:p w:rsidR="00774163" w:rsidRDefault="00774163" w:rsidP="00774163">
      <w:pPr>
        <w:spacing w:after="0" w:line="240" w:lineRule="auto"/>
        <w:ind w:firstLine="709"/>
        <w:jc w:val="both"/>
        <w:rPr>
          <w:rFonts w:ascii="Times New Roman" w:hAnsi="Times New Roman" w:cs="Times New Roman"/>
          <w:bCs/>
          <w:sz w:val="24"/>
          <w:szCs w:val="28"/>
        </w:rPr>
      </w:pPr>
      <w:r>
        <w:rPr>
          <w:rFonts w:ascii="Times New Roman" w:hAnsi="Times New Roman" w:cs="Times New Roman"/>
          <w:sz w:val="24"/>
          <w:szCs w:val="24"/>
        </w:rPr>
        <w:t xml:space="preserve">2. Постановление Администрации поселка имени К.Либкнехта Курчатовского района Курской области от 18 </w:t>
      </w:r>
      <w:r>
        <w:rPr>
          <w:rFonts w:ascii="Times New Roman" w:hAnsi="Times New Roman" w:cs="Times New Roman"/>
          <w:sz w:val="24"/>
          <w:szCs w:val="24"/>
        </w:rPr>
        <w:t>сен</w:t>
      </w:r>
      <w:r>
        <w:rPr>
          <w:rFonts w:ascii="Times New Roman" w:hAnsi="Times New Roman" w:cs="Times New Roman"/>
          <w:sz w:val="24"/>
          <w:szCs w:val="24"/>
        </w:rPr>
        <w:t>тября 201</w:t>
      </w:r>
      <w:r>
        <w:rPr>
          <w:rFonts w:ascii="Times New Roman" w:hAnsi="Times New Roman" w:cs="Times New Roman"/>
          <w:sz w:val="24"/>
          <w:szCs w:val="24"/>
        </w:rPr>
        <w:t>8</w:t>
      </w:r>
      <w:r>
        <w:rPr>
          <w:rFonts w:ascii="Times New Roman" w:hAnsi="Times New Roman" w:cs="Times New Roman"/>
          <w:sz w:val="24"/>
          <w:szCs w:val="24"/>
        </w:rPr>
        <w:t xml:space="preserve"> года  №3</w:t>
      </w:r>
      <w:r>
        <w:rPr>
          <w:rFonts w:ascii="Times New Roman" w:hAnsi="Times New Roman" w:cs="Times New Roman"/>
          <w:sz w:val="24"/>
          <w:szCs w:val="24"/>
        </w:rPr>
        <w:t>04</w:t>
      </w:r>
      <w:r>
        <w:rPr>
          <w:rFonts w:ascii="Times New Roman" w:hAnsi="Times New Roman" w:cs="Times New Roman"/>
          <w:sz w:val="24"/>
          <w:szCs w:val="24"/>
        </w:rPr>
        <w:t xml:space="preserve"> «</w:t>
      </w:r>
      <w:r>
        <w:rPr>
          <w:rFonts w:ascii="Times New Roman" w:hAnsi="Times New Roman" w:cs="Times New Roman"/>
          <w:bCs/>
          <w:sz w:val="24"/>
          <w:szCs w:val="28"/>
        </w:rPr>
        <w:t xml:space="preserve">Об утверждении административного регламента предоставления муниципальной услуги </w:t>
      </w:r>
      <w:r>
        <w:rPr>
          <w:rFonts w:ascii="Times New Roman" w:hAnsi="Times New Roman"/>
          <w:bCs/>
          <w:sz w:val="24"/>
          <w:szCs w:val="28"/>
          <w:lang w:eastAsia="ru-RU"/>
        </w:rPr>
        <w:t>«Назначение и выплата пенсии за выслугу лет лицам, замещавшим должности муниципальной службы в администрации поселка имени К.Либкнехта Курчатовского района, и ежемесячной доплаты к пенсии выборным должностным лицам»</w:t>
      </w:r>
      <w:r>
        <w:rPr>
          <w:rFonts w:ascii="Times New Roman" w:hAnsi="Times New Roman" w:cs="Times New Roman"/>
          <w:bCs/>
          <w:sz w:val="24"/>
          <w:szCs w:val="28"/>
        </w:rPr>
        <w:t xml:space="preserve"> </w:t>
      </w:r>
      <w:r>
        <w:rPr>
          <w:rFonts w:ascii="Times New Roman" w:hAnsi="Times New Roman" w:cs="Times New Roman"/>
          <w:sz w:val="24"/>
          <w:szCs w:val="24"/>
        </w:rPr>
        <w:t>считать утратившим силу.</w:t>
      </w:r>
    </w:p>
    <w:p w:rsidR="00774163" w:rsidRDefault="00774163" w:rsidP="007741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 момента его опубликования.</w:t>
      </w:r>
    </w:p>
    <w:p w:rsidR="00774163" w:rsidRDefault="00774163" w:rsidP="007741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Данное постановление разместить на официальном сайте администрации поселка имени К.Либкнехта </w:t>
      </w:r>
      <w:r>
        <w:rPr>
          <w:rFonts w:ascii="Times New Roman" w:hAnsi="Times New Roman" w:cs="Times New Roman"/>
          <w:color w:val="0070C0"/>
          <w:sz w:val="24"/>
          <w:szCs w:val="24"/>
        </w:rPr>
        <w:t>(http://поселок-клибкнехта.рф).</w:t>
      </w:r>
    </w:p>
    <w:p w:rsidR="00774163" w:rsidRDefault="00774163" w:rsidP="007741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Контроль за исполнением постановления оставляю за собой.</w:t>
      </w:r>
    </w:p>
    <w:p w:rsidR="00774163" w:rsidRDefault="00774163" w:rsidP="00774163">
      <w:pPr>
        <w:spacing w:after="0" w:line="240" w:lineRule="auto"/>
        <w:ind w:firstLine="567"/>
        <w:jc w:val="both"/>
        <w:rPr>
          <w:rFonts w:ascii="Times New Roman" w:hAnsi="Times New Roman"/>
          <w:sz w:val="24"/>
          <w:szCs w:val="24"/>
        </w:rPr>
      </w:pPr>
    </w:p>
    <w:p w:rsidR="00774163" w:rsidRDefault="00774163" w:rsidP="00774163">
      <w:pPr>
        <w:spacing w:after="0" w:line="240" w:lineRule="auto"/>
        <w:ind w:firstLine="567"/>
        <w:jc w:val="both"/>
        <w:rPr>
          <w:rFonts w:ascii="Times New Roman" w:hAnsi="Times New Roman"/>
          <w:sz w:val="24"/>
          <w:szCs w:val="24"/>
        </w:rPr>
      </w:pPr>
    </w:p>
    <w:p w:rsidR="00774163" w:rsidRDefault="00774163" w:rsidP="00774163">
      <w:pPr>
        <w:spacing w:after="0" w:line="240" w:lineRule="auto"/>
        <w:ind w:firstLine="567"/>
        <w:jc w:val="both"/>
        <w:rPr>
          <w:rFonts w:ascii="Times New Roman" w:hAnsi="Times New Roman"/>
          <w:sz w:val="24"/>
          <w:szCs w:val="24"/>
        </w:rPr>
      </w:pPr>
    </w:p>
    <w:p w:rsidR="00774163" w:rsidRDefault="00774163" w:rsidP="00774163">
      <w:pPr>
        <w:spacing w:after="0" w:line="240" w:lineRule="auto"/>
        <w:jc w:val="both"/>
        <w:rPr>
          <w:rFonts w:ascii="Times New Roman" w:hAnsi="Times New Roman"/>
          <w:b/>
          <w:sz w:val="24"/>
          <w:szCs w:val="28"/>
          <w:lang w:eastAsia="ru-RU"/>
        </w:rPr>
      </w:pPr>
      <w:r>
        <w:rPr>
          <w:rFonts w:ascii="Times New Roman" w:hAnsi="Times New Roman"/>
          <w:b/>
          <w:sz w:val="24"/>
          <w:szCs w:val="28"/>
          <w:lang w:eastAsia="ru-RU"/>
        </w:rPr>
        <w:t>Глава поселка  имени К. Либкнехта</w:t>
      </w:r>
    </w:p>
    <w:p w:rsidR="004F6F80" w:rsidRPr="008E1AFC" w:rsidRDefault="00774163" w:rsidP="00774163">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b/>
          <w:sz w:val="24"/>
          <w:szCs w:val="28"/>
          <w:lang w:eastAsia="ru-RU"/>
        </w:rPr>
        <w:t>Курчатовского района                                                                                   А.М. Туточкин</w:t>
      </w:r>
    </w:p>
    <w:p w:rsidR="004F6F80" w:rsidRPr="00605D59" w:rsidRDefault="004F6F80" w:rsidP="00AC2F24">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lastRenderedPageBreak/>
        <w:t xml:space="preserve">УТВЕРЖДЕН </w:t>
      </w:r>
    </w:p>
    <w:p w:rsidR="004F6F80" w:rsidRPr="00605D59" w:rsidRDefault="004F6F80" w:rsidP="00AC2F24">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AC2F24" w:rsidP="00AC2F24">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поселка имени К.Либкнехта Курчатовского </w:t>
      </w:r>
      <w:r w:rsidR="004F6F80" w:rsidRPr="00605D59">
        <w:rPr>
          <w:rFonts w:ascii="Times New Roman" w:hAnsi="Times New Roman" w:cs="Times New Roman"/>
          <w:sz w:val="28"/>
          <w:szCs w:val="28"/>
          <w:lang w:eastAsia="ar-SA"/>
        </w:rPr>
        <w:t xml:space="preserve">района </w:t>
      </w:r>
    </w:p>
    <w:p w:rsidR="004F6F80" w:rsidRPr="00605D59" w:rsidRDefault="004F6F80" w:rsidP="00AC2F24">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AC2F24" w:rsidRDefault="00AC2F24" w:rsidP="00F27385">
      <w:pPr>
        <w:suppressAutoHyphens/>
        <w:spacing w:after="0" w:line="240" w:lineRule="auto"/>
        <w:jc w:val="center"/>
        <w:rPr>
          <w:rFonts w:ascii="Times New Roman" w:hAnsi="Times New Roman" w:cs="Times New Roman"/>
          <w:color w:val="00B050"/>
          <w:sz w:val="24"/>
          <w:szCs w:val="24"/>
          <w:lang w:eastAsia="ar-SA"/>
        </w:rPr>
      </w:pP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774163"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r w:rsidR="00AC2F24">
        <w:rPr>
          <w:rFonts w:ascii="Times New Roman" w:hAnsi="Times New Roman" w:cs="Times New Roman"/>
          <w:sz w:val="28"/>
          <w:szCs w:val="28"/>
          <w:lang w:eastAsia="ar-SA"/>
        </w:rPr>
        <w:t>поселка имени К.Либкнехта</w:t>
      </w:r>
    </w:p>
    <w:p w:rsidR="004F6F80" w:rsidRPr="00F27385" w:rsidRDefault="00AC2F24" w:rsidP="00774163">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Курчатовского района</w:t>
      </w:r>
      <w:r w:rsidR="004F6F80" w:rsidRPr="00F27385">
        <w:rPr>
          <w:rFonts w:ascii="Times New Roman" w:hAnsi="Times New Roman" w:cs="Times New Roman"/>
          <w:sz w:val="28"/>
          <w:szCs w:val="28"/>
          <w:lang w:eastAsia="ar-SA"/>
        </w:rPr>
        <w:t xml:space="preserve"> </w:t>
      </w:r>
      <w:bookmarkStart w:id="0" w:name="_GoBack"/>
      <w:bookmarkEnd w:id="0"/>
      <w:r w:rsidR="004F6F80" w:rsidRPr="00F27385">
        <w:rPr>
          <w:rFonts w:ascii="Times New Roman" w:hAnsi="Times New Roman" w:cs="Times New Roman"/>
          <w:sz w:val="28"/>
          <w:szCs w:val="28"/>
          <w:lang w:eastAsia="ar-SA"/>
        </w:rPr>
        <w:t>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AC2F24">
        <w:rPr>
          <w:rFonts w:ascii="Times New Roman" w:hAnsi="Times New Roman" w:cs="Times New Roman"/>
          <w:b/>
          <w:bCs/>
          <w:sz w:val="28"/>
          <w:szCs w:val="28"/>
          <w:lang w:eastAsia="ru-RU"/>
        </w:rPr>
        <w:t>поселка имени К.Либкнехта Курчатовского района</w:t>
      </w:r>
      <w:r w:rsidRPr="00F27385">
        <w:rPr>
          <w:rFonts w:ascii="Times New Roman" w:hAnsi="Times New Roman" w:cs="Times New Roman"/>
          <w:b/>
          <w:bCs/>
          <w:sz w:val="28"/>
          <w:szCs w:val="28"/>
          <w:lang w:eastAsia="ru-RU"/>
        </w:rPr>
        <w:t>,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sidR="00AC2F24">
        <w:rPr>
          <w:rFonts w:ascii="Times New Roman" w:hAnsi="Times New Roman" w:cs="Times New Roman"/>
          <w:sz w:val="28"/>
          <w:szCs w:val="28"/>
          <w:lang w:eastAsia="ar-SA"/>
        </w:rPr>
        <w:t xml:space="preserve">поселка имени К.Либкнехта Курчатовского </w:t>
      </w:r>
      <w:r w:rsidRPr="00F27385">
        <w:rPr>
          <w:rFonts w:ascii="Times New Roman" w:hAnsi="Times New Roman" w:cs="Times New Roman"/>
          <w:sz w:val="28"/>
          <w:szCs w:val="28"/>
          <w:lang w:eastAsia="ar-SA"/>
        </w:rPr>
        <w:t xml:space="preserve">района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w:t>
      </w:r>
      <w:r w:rsidR="00AC2F24">
        <w:rPr>
          <w:rFonts w:ascii="Times New Roman" w:hAnsi="Times New Roman" w:cs="Times New Roman"/>
          <w:sz w:val="28"/>
          <w:szCs w:val="28"/>
          <w:lang w:eastAsia="ar-SA"/>
        </w:rPr>
        <w:t xml:space="preserve">- Административный регламент) определяет </w:t>
      </w:r>
      <w:r w:rsidRPr="00F27385">
        <w:rPr>
          <w:rFonts w:ascii="Times New Roman" w:hAnsi="Times New Roman" w:cs="Times New Roman"/>
          <w:sz w:val="28"/>
          <w:szCs w:val="28"/>
          <w:lang w:eastAsia="ar-SA"/>
        </w:rPr>
        <w:t>стандарт предос</w:t>
      </w:r>
      <w:r w:rsidR="00AC2F24">
        <w:rPr>
          <w:rFonts w:ascii="Times New Roman" w:hAnsi="Times New Roman" w:cs="Times New Roman"/>
          <w:sz w:val="28"/>
          <w:szCs w:val="28"/>
          <w:lang w:eastAsia="ar-SA"/>
        </w:rPr>
        <w:t xml:space="preserve">тавления муниципальной услуги, </w:t>
      </w:r>
      <w:r w:rsidRPr="00F27385">
        <w:rPr>
          <w:rFonts w:ascii="Times New Roman" w:hAnsi="Times New Roman" w:cs="Times New Roman"/>
          <w:sz w:val="28"/>
          <w:szCs w:val="28"/>
          <w:lang w:eastAsia="ar-SA"/>
        </w:rPr>
        <w:t>состав, последовательность и сроки выполнения админи</w:t>
      </w:r>
      <w:r w:rsidR="00AC2F24">
        <w:rPr>
          <w:rFonts w:ascii="Times New Roman" w:hAnsi="Times New Roman" w:cs="Times New Roman"/>
          <w:sz w:val="28"/>
          <w:szCs w:val="28"/>
          <w:lang w:eastAsia="ar-SA"/>
        </w:rPr>
        <w:t>стративных процедур (действий),</w:t>
      </w:r>
      <w:r w:rsidRPr="00F27385">
        <w:rPr>
          <w:rFonts w:ascii="Times New Roman" w:hAnsi="Times New Roman" w:cs="Times New Roman"/>
          <w:sz w:val="28"/>
          <w:szCs w:val="28"/>
          <w:lang w:eastAsia="ar-SA"/>
        </w:rPr>
        <w:t xml:space="preserve"> формы контроля за исполнением</w:t>
      </w:r>
      <w:r w:rsidR="00AC2F24">
        <w:rPr>
          <w:rFonts w:ascii="Times New Roman" w:hAnsi="Times New Roman" w:cs="Times New Roman"/>
          <w:sz w:val="28"/>
          <w:szCs w:val="28"/>
          <w:lang w:eastAsia="ar-SA"/>
        </w:rPr>
        <w:t xml:space="preserve"> Административного регламента, </w:t>
      </w:r>
      <w:r w:rsidRPr="00F27385">
        <w:rPr>
          <w:rFonts w:ascii="Times New Roman" w:hAnsi="Times New Roman" w:cs="Times New Roman"/>
          <w:sz w:val="28"/>
          <w:szCs w:val="28"/>
          <w:lang w:eastAsia="ar-SA"/>
        </w:rPr>
        <w:t>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sidR="00AC2F24">
        <w:rPr>
          <w:rFonts w:ascii="Times New Roman" w:hAnsi="Times New Roman" w:cs="Times New Roman"/>
          <w:sz w:val="28"/>
          <w:szCs w:val="28"/>
          <w:lang w:eastAsia="ar-SA"/>
        </w:rPr>
        <w:t xml:space="preserve">поселка имени К.Либкнехта Курчатовского </w:t>
      </w:r>
      <w:r w:rsidR="00AC2F24" w:rsidRPr="00F27385">
        <w:rPr>
          <w:rFonts w:ascii="Times New Roman" w:hAnsi="Times New Roman" w:cs="Times New Roman"/>
          <w:sz w:val="28"/>
          <w:szCs w:val="28"/>
          <w:lang w:eastAsia="ar-SA"/>
        </w:rPr>
        <w:t>района</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sidR="00AC2F24">
        <w:rPr>
          <w:rFonts w:ascii="Times New Roman" w:hAnsi="Times New Roman" w:cs="Times New Roman"/>
          <w:sz w:val="28"/>
          <w:szCs w:val="28"/>
          <w:lang w:eastAsia="ar-SA"/>
        </w:rPr>
        <w:t xml:space="preserve">поселка имени К.Либкнехта Курчатовского </w:t>
      </w:r>
      <w:r w:rsidR="00AC2F24" w:rsidRPr="00F27385">
        <w:rPr>
          <w:rFonts w:ascii="Times New Roman" w:hAnsi="Times New Roman" w:cs="Times New Roman"/>
          <w:sz w:val="28"/>
          <w:szCs w:val="28"/>
          <w:lang w:eastAsia="ar-SA"/>
        </w:rPr>
        <w:t>района</w:t>
      </w:r>
      <w:r w:rsidR="00AC2F24" w:rsidRPr="00EC078E">
        <w:rPr>
          <w:rFonts w:ascii="Times New Roman" w:hAnsi="Times New Roman" w:cs="Times New Roman"/>
          <w:sz w:val="28"/>
          <w:szCs w:val="28"/>
        </w:rPr>
        <w:t xml:space="preserve"> </w:t>
      </w:r>
      <w:r w:rsidR="00053CF1" w:rsidRPr="00EC078E">
        <w:rPr>
          <w:rFonts w:ascii="Times New Roman" w:hAnsi="Times New Roman" w:cs="Times New Roman"/>
          <w:sz w:val="28"/>
          <w:szCs w:val="28"/>
        </w:rPr>
        <w:t>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00AC2F24">
        <w:rPr>
          <w:rFonts w:ascii="Times New Roman" w:hAnsi="Times New Roman" w:cs="Times New Roman"/>
          <w:sz w:val="28"/>
          <w:szCs w:val="28"/>
          <w:lang w:eastAsia="ru-RU"/>
        </w:rPr>
        <w:t xml:space="preserve">либо их уполномоченные представители </w:t>
      </w:r>
      <w:r w:rsidRPr="00EC078E">
        <w:rPr>
          <w:rFonts w:ascii="Times New Roman" w:hAnsi="Times New Roman" w:cs="Times New Roman"/>
          <w:sz w:val="28"/>
          <w:szCs w:val="28"/>
          <w:lang w:eastAsia="ru-RU"/>
        </w:rPr>
        <w:t>(далее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11"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w:t>
      </w:r>
      <w:r w:rsidR="00AC2F24">
        <w:rPr>
          <w:rFonts w:ascii="Times New Roman" w:eastAsia="Times New Roman" w:hAnsi="Times New Roman" w:cs="Times New Roman"/>
          <w:sz w:val="28"/>
          <w:szCs w:val="28"/>
          <w:lang w:eastAsia="ru-RU"/>
        </w:rPr>
        <w:t xml:space="preserve">енной </w:t>
      </w:r>
      <w:r w:rsidRPr="00EC078E">
        <w:rPr>
          <w:rFonts w:ascii="Times New Roman" w:eastAsia="Times New Roman" w:hAnsi="Times New Roman" w:cs="Times New Roman"/>
          <w:sz w:val="28"/>
          <w:szCs w:val="28"/>
          <w:lang w:eastAsia="ru-RU"/>
        </w:rPr>
        <w:t xml:space="preserve">в соответствии с </w:t>
      </w:r>
      <w:hyperlink r:id="rId12"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3"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4"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8"/>
            <w:bookmarkEnd w:id="1"/>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59"/>
            <w:bookmarkEnd w:id="2"/>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0"/>
            <w:bookmarkEnd w:id="3"/>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1"/>
            <w:bookmarkEnd w:id="4"/>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2"/>
            <w:bookmarkEnd w:id="5"/>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3"/>
            <w:bookmarkEnd w:id="6"/>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4"/>
            <w:bookmarkEnd w:id="7"/>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5"/>
            <w:bookmarkEnd w:id="8"/>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6"/>
            <w:bookmarkEnd w:id="9"/>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7"/>
            <w:bookmarkEnd w:id="10"/>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8"/>
            <w:bookmarkEnd w:id="11"/>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69"/>
            <w:bookmarkEnd w:id="12"/>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0"/>
            <w:bookmarkEnd w:id="13"/>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1"/>
            <w:bookmarkEnd w:id="14"/>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2"/>
            <w:bookmarkEnd w:id="15"/>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3"/>
            <w:bookmarkEnd w:id="16"/>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4"/>
            <w:bookmarkEnd w:id="17"/>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5"/>
            <w:bookmarkEnd w:id="18"/>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6"/>
            <w:bookmarkEnd w:id="19"/>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0" w:name="dst277"/>
            <w:bookmarkEnd w:id="20"/>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w:t>
      </w:r>
      <w:r w:rsidR="00AC2F24">
        <w:rPr>
          <w:rFonts w:ascii="Times New Roman" w:eastAsia="Times New Roman" w:hAnsi="Times New Roman" w:cs="Times New Roman"/>
          <w:sz w:val="28"/>
          <w:szCs w:val="28"/>
          <w:lang w:eastAsia="ru-RU"/>
        </w:rPr>
        <w:t xml:space="preserve">Административного регламента), </w:t>
      </w:r>
      <w:r w:rsidRPr="00EC078E">
        <w:rPr>
          <w:rFonts w:ascii="Times New Roman" w:eastAsia="Times New Roman" w:hAnsi="Times New Roman" w:cs="Times New Roman"/>
          <w:sz w:val="28"/>
          <w:szCs w:val="28"/>
          <w:lang w:eastAsia="ru-RU"/>
        </w:rPr>
        <w:t xml:space="preserve">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AC2F24" w:rsidP="00851905">
      <w:pPr>
        <w:spacing w:after="0" w:line="240" w:lineRule="auto"/>
        <w:jc w:val="both"/>
        <w:rPr>
          <w:rFonts w:ascii="Times New Roman" w:eastAsia="Times New Roman" w:hAnsi="Times New Roman" w:cs="Times New Roman"/>
          <w:sz w:val="28"/>
          <w:szCs w:val="28"/>
          <w:lang w:eastAsia="ru-RU"/>
        </w:rPr>
      </w:pPr>
      <w:bookmarkStart w:id="21" w:name="sub_841"/>
      <w:r>
        <w:rPr>
          <w:rFonts w:ascii="Times New Roman" w:eastAsia="Times New Roman" w:hAnsi="Times New Roman" w:cs="Times New Roman"/>
          <w:sz w:val="28"/>
          <w:szCs w:val="28"/>
          <w:lang w:eastAsia="ru-RU"/>
        </w:rPr>
        <w:tab/>
      </w:r>
      <w:r w:rsidR="00851905" w:rsidRPr="00EC078E">
        <w:rPr>
          <w:rFonts w:ascii="Times New Roman" w:eastAsia="Times New Roman" w:hAnsi="Times New Roman" w:cs="Times New Roman"/>
          <w:sz w:val="28"/>
          <w:szCs w:val="28"/>
          <w:lang w:eastAsia="ru-RU"/>
        </w:rPr>
        <w:t>-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2"/>
      <w:bookmarkEnd w:id="21"/>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AC2F24" w:rsidP="00851905">
      <w:pPr>
        <w:spacing w:after="0" w:line="240" w:lineRule="auto"/>
        <w:jc w:val="both"/>
        <w:rPr>
          <w:rFonts w:ascii="Times New Roman" w:eastAsia="Times New Roman" w:hAnsi="Times New Roman" w:cs="Times New Roman"/>
          <w:sz w:val="28"/>
          <w:szCs w:val="28"/>
          <w:lang w:eastAsia="ru-RU"/>
        </w:rPr>
      </w:pPr>
      <w:bookmarkStart w:id="23" w:name="sub_843"/>
      <w:bookmarkEnd w:id="22"/>
      <w:r>
        <w:rPr>
          <w:rFonts w:ascii="Times New Roman" w:eastAsia="Times New Roman" w:hAnsi="Times New Roman" w:cs="Times New Roman"/>
          <w:sz w:val="28"/>
          <w:szCs w:val="28"/>
          <w:lang w:eastAsia="ru-RU"/>
        </w:rPr>
        <w:tab/>
        <w:t xml:space="preserve">- </w:t>
      </w:r>
      <w:r w:rsidR="00851905" w:rsidRPr="00EC078E">
        <w:rPr>
          <w:rFonts w:ascii="Times New Roman" w:eastAsia="Times New Roman" w:hAnsi="Times New Roman" w:cs="Times New Roman"/>
          <w:sz w:val="28"/>
          <w:szCs w:val="28"/>
          <w:lang w:eastAsia="ru-RU"/>
        </w:rPr>
        <w:t>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4" w:name="sub_844"/>
      <w:bookmarkEnd w:id="23"/>
      <w:r w:rsidRPr="00EC078E">
        <w:rPr>
          <w:rFonts w:ascii="Times New Roman" w:eastAsia="Times New Roman" w:hAnsi="Times New Roman" w:cs="Times New Roman"/>
          <w:sz w:val="28"/>
          <w:szCs w:val="28"/>
          <w:lang w:eastAsia="ru-RU"/>
        </w:rPr>
        <w:lastRenderedPageBreak/>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5" w:name="sub_848"/>
      <w:bookmarkEnd w:id="24"/>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16"/>
      <w:bookmarkEnd w:id="25"/>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5"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w:t>
      </w:r>
      <w:r w:rsidR="00AC2F24">
        <w:rPr>
          <w:rFonts w:ascii="Times New Roman" w:eastAsia="Times New Roman" w:hAnsi="Times New Roman" w:cs="Times New Roman"/>
          <w:sz w:val="28"/>
          <w:szCs w:val="28"/>
          <w:lang w:eastAsia="ru-RU"/>
        </w:rPr>
        <w:t xml:space="preserve">Административного регламента), </w:t>
      </w:r>
      <w:r w:rsidRPr="00EC078E">
        <w:rPr>
          <w:rFonts w:ascii="Times New Roman" w:eastAsia="Times New Roman" w:hAnsi="Times New Roman" w:cs="Times New Roman"/>
          <w:sz w:val="28"/>
          <w:szCs w:val="28"/>
          <w:lang w:eastAsia="ru-RU"/>
        </w:rPr>
        <w:t xml:space="preserve">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0"/>
      <w:bookmarkEnd w:id="27"/>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1"/>
      <w:bookmarkEnd w:id="28"/>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2"/>
      <w:bookmarkEnd w:id="29"/>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AC2F24" w:rsidP="00851905">
      <w:pPr>
        <w:spacing w:after="0" w:line="240" w:lineRule="auto"/>
        <w:jc w:val="both"/>
        <w:rPr>
          <w:rFonts w:ascii="Times New Roman" w:eastAsia="Times New Roman" w:hAnsi="Times New Roman" w:cs="Times New Roman"/>
          <w:sz w:val="28"/>
          <w:szCs w:val="28"/>
          <w:lang w:eastAsia="ru-RU"/>
        </w:rPr>
      </w:pPr>
      <w:bookmarkStart w:id="31" w:name="sub_8413"/>
      <w:bookmarkEnd w:id="30"/>
      <w:r>
        <w:rPr>
          <w:rFonts w:ascii="Times New Roman" w:eastAsia="Times New Roman" w:hAnsi="Times New Roman" w:cs="Times New Roman"/>
          <w:sz w:val="28"/>
          <w:szCs w:val="28"/>
          <w:lang w:eastAsia="ru-RU"/>
        </w:rPr>
        <w:lastRenderedPageBreak/>
        <w:tab/>
        <w:t>-</w:t>
      </w:r>
      <w:r w:rsidR="00851905" w:rsidRPr="00EC078E">
        <w:rPr>
          <w:rFonts w:ascii="Times New Roman" w:eastAsia="Times New Roman" w:hAnsi="Times New Roman" w:cs="Times New Roman"/>
          <w:sz w:val="28"/>
          <w:szCs w:val="28"/>
          <w:lang w:eastAsia="ru-RU"/>
        </w:rPr>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2" w:name="sub_8414"/>
      <w:bookmarkEnd w:id="31"/>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6"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w:t>
      </w:r>
      <w:r w:rsidR="00AC2F24">
        <w:rPr>
          <w:rFonts w:ascii="Times New Roman" w:eastAsia="Times New Roman" w:hAnsi="Times New Roman" w:cs="Times New Roman"/>
          <w:sz w:val="28"/>
          <w:szCs w:val="28"/>
          <w:lang w:eastAsia="ru-RU"/>
        </w:rPr>
        <w:t xml:space="preserve">сии по старости (инвалидности) </w:t>
      </w:r>
      <w:r w:rsidRPr="00EC078E">
        <w:rPr>
          <w:rFonts w:ascii="Times New Roman" w:eastAsia="Times New Roman" w:hAnsi="Times New Roman" w:cs="Times New Roman"/>
          <w:sz w:val="28"/>
          <w:szCs w:val="28"/>
          <w:lang w:eastAsia="ru-RU"/>
        </w:rPr>
        <w:t>являются</w:t>
      </w:r>
      <w:r w:rsidRPr="00EC078E">
        <w:rPr>
          <w:rFonts w:ascii="Times New Roman" w:hAnsi="Times New Roman" w:cs="Times New Roman"/>
          <w:sz w:val="28"/>
          <w:szCs w:val="28"/>
        </w:rPr>
        <w:t xml:space="preserve"> лица, замещавшие выборные должности в Администрации </w:t>
      </w:r>
      <w:r w:rsidR="00AC2F24">
        <w:rPr>
          <w:rFonts w:ascii="Times New Roman" w:hAnsi="Times New Roman" w:cs="Times New Roman"/>
          <w:sz w:val="28"/>
          <w:szCs w:val="28"/>
          <w:lang w:eastAsia="ar-SA"/>
        </w:rPr>
        <w:t xml:space="preserve">поселка имени К.Либкнехта Курчатовского </w:t>
      </w:r>
      <w:r w:rsidR="00AC2F24" w:rsidRPr="00F27385">
        <w:rPr>
          <w:rFonts w:ascii="Times New Roman" w:hAnsi="Times New Roman" w:cs="Times New Roman"/>
          <w:sz w:val="28"/>
          <w:szCs w:val="28"/>
          <w:lang w:eastAsia="ar-SA"/>
        </w:rPr>
        <w:t>района</w:t>
      </w:r>
      <w:r w:rsidR="00AC2F24" w:rsidRPr="00EC078E">
        <w:rPr>
          <w:rFonts w:ascii="Times New Roman" w:hAnsi="Times New Roman" w:cs="Times New Roman"/>
          <w:sz w:val="28"/>
          <w:szCs w:val="28"/>
        </w:rPr>
        <w:t xml:space="preserve"> </w:t>
      </w:r>
      <w:r w:rsidRPr="00EC078E">
        <w:rPr>
          <w:rFonts w:ascii="Times New Roman" w:hAnsi="Times New Roman" w:cs="Times New Roman"/>
          <w:sz w:val="28"/>
          <w:szCs w:val="28"/>
        </w:rPr>
        <w:t>на постоянной основе</w:t>
      </w:r>
      <w:r w:rsidRPr="00EC078E">
        <w:rPr>
          <w:rFonts w:ascii="Times New Roman" w:eastAsia="Times New Roman" w:hAnsi="Times New Roman" w:cs="Times New Roman"/>
          <w:sz w:val="28"/>
          <w:szCs w:val="28"/>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color w:val="00B050"/>
          <w:sz w:val="24"/>
          <w:szCs w:val="24"/>
          <w:lang w:eastAsia="ru-RU"/>
        </w:rPr>
      </w:pPr>
      <w:r w:rsidRPr="00EC078E">
        <w:rPr>
          <w:rFonts w:ascii="Times New Roman" w:eastAsia="Times New Roman" w:hAnsi="Times New Roman" w:cs="Times New Roman"/>
          <w:sz w:val="28"/>
          <w:szCs w:val="28"/>
          <w:lang w:eastAsia="ru-RU"/>
        </w:rPr>
        <w:t xml:space="preserve">- Глава </w:t>
      </w:r>
      <w:r w:rsidR="00AC2F24">
        <w:rPr>
          <w:rFonts w:ascii="Times New Roman" w:hAnsi="Times New Roman" w:cs="Times New Roman"/>
          <w:sz w:val="28"/>
          <w:szCs w:val="28"/>
          <w:lang w:eastAsia="ar-SA"/>
        </w:rPr>
        <w:t xml:space="preserve">поселка имени К.Либкнехта Курчатовского </w:t>
      </w:r>
      <w:r w:rsidR="00AC2F24" w:rsidRPr="00F27385">
        <w:rPr>
          <w:rFonts w:ascii="Times New Roman" w:hAnsi="Times New Roman" w:cs="Times New Roman"/>
          <w:sz w:val="28"/>
          <w:szCs w:val="28"/>
          <w:lang w:eastAsia="ar-SA"/>
        </w:rPr>
        <w:t>района</w:t>
      </w:r>
      <w:r w:rsidRPr="00EC078E">
        <w:rPr>
          <w:rFonts w:ascii="Times New Roman" w:eastAsia="Times New Roman" w:hAnsi="Times New Roman" w:cs="Times New Roman"/>
          <w:sz w:val="28"/>
          <w:szCs w:val="28"/>
          <w:lang w:eastAsia="ru-RU"/>
        </w:rPr>
        <w:t>, председатель Собрания</w:t>
      </w:r>
      <w:r w:rsidR="00AC2F24">
        <w:rPr>
          <w:rFonts w:ascii="Times New Roman" w:eastAsia="Times New Roman" w:hAnsi="Times New Roman" w:cs="Times New Roman"/>
          <w:sz w:val="28"/>
          <w:szCs w:val="28"/>
          <w:lang w:eastAsia="ru-RU"/>
        </w:rPr>
        <w:t xml:space="preserve"> депутатов</w:t>
      </w:r>
      <w:r w:rsidRPr="00EC078E">
        <w:rPr>
          <w:rFonts w:ascii="Times New Roman" w:eastAsia="Times New Roman" w:hAnsi="Times New Roman" w:cs="Times New Roman"/>
          <w:sz w:val="28"/>
          <w:szCs w:val="28"/>
          <w:lang w:eastAsia="ru-RU"/>
        </w:rPr>
        <w:t xml:space="preserve"> </w:t>
      </w:r>
      <w:r w:rsidR="00AC2F24">
        <w:rPr>
          <w:rFonts w:ascii="Times New Roman" w:hAnsi="Times New Roman" w:cs="Times New Roman"/>
          <w:sz w:val="28"/>
          <w:szCs w:val="28"/>
          <w:lang w:eastAsia="ar-SA"/>
        </w:rPr>
        <w:t xml:space="preserve">поселка имени К.Либкнехта Курчатовского </w:t>
      </w:r>
      <w:r w:rsidR="00AC2F24" w:rsidRPr="00F27385">
        <w:rPr>
          <w:rFonts w:ascii="Times New Roman" w:hAnsi="Times New Roman" w:cs="Times New Roman"/>
          <w:sz w:val="28"/>
          <w:szCs w:val="28"/>
          <w:lang w:eastAsia="ar-SA"/>
        </w:rPr>
        <w:t>района</w:t>
      </w:r>
      <w:r w:rsidRPr="00EC078E">
        <w:rPr>
          <w:rFonts w:ascii="Times New Roman" w:eastAsia="Times New Roman" w:hAnsi="Times New Roman" w:cs="Times New Roman"/>
          <w:sz w:val="28"/>
          <w:szCs w:val="28"/>
          <w:lang w:eastAsia="ru-RU"/>
        </w:rPr>
        <w:t>, осуществлявшие полномочия выборного должностного лица местного самоуправления на постоянной основе</w:t>
      </w:r>
      <w:r w:rsidR="00AC2F24">
        <w:rPr>
          <w:rFonts w:ascii="Times New Roman" w:eastAsia="Times New Roman" w:hAnsi="Times New Roman" w:cs="Times New Roman"/>
          <w:color w:val="00B050"/>
          <w:sz w:val="24"/>
          <w:szCs w:val="24"/>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A7586C">
        <w:rPr>
          <w:rFonts w:ascii="Times New Roman" w:eastAsia="Times New Roman" w:hAnsi="Times New Roman" w:cs="Times New Roman"/>
          <w:sz w:val="28"/>
          <w:szCs w:val="28"/>
          <w:lang w:eastAsia="ru-RU"/>
        </w:rPr>
        <w:t xml:space="preserve"> </w:t>
      </w:r>
      <w:r w:rsidR="00A7586C" w:rsidRPr="00A7586C">
        <w:rPr>
          <w:rFonts w:ascii="Times New Roman" w:eastAsia="Times New Roman" w:hAnsi="Times New Roman" w:cs="Times New Roman"/>
          <w:sz w:val="28"/>
          <w:szCs w:val="24"/>
          <w:lang w:eastAsia="ru-RU"/>
        </w:rPr>
        <w:t>Уставом.</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Pr>
          <w:rFonts w:ascii="Times New Roman" w:hAnsi="Times New Roman" w:cs="Times New Roman"/>
          <w:sz w:val="28"/>
          <w:szCs w:val="28"/>
        </w:rPr>
        <w:t xml:space="preserve"> </w:t>
      </w:r>
      <w:r w:rsidR="00A7586C">
        <w:rPr>
          <w:rFonts w:ascii="Times New Roman" w:hAnsi="Times New Roman" w:cs="Times New Roman"/>
          <w:sz w:val="28"/>
          <w:szCs w:val="28"/>
          <w:lang w:eastAsia="ar-SA"/>
        </w:rPr>
        <w:t xml:space="preserve">поселка имени К.Либкнехта Курчатовского </w:t>
      </w:r>
      <w:r w:rsidR="00A7586C" w:rsidRPr="00F27385">
        <w:rPr>
          <w:rFonts w:ascii="Times New Roman" w:hAnsi="Times New Roman" w:cs="Times New Roman"/>
          <w:sz w:val="28"/>
          <w:szCs w:val="28"/>
          <w:lang w:eastAsia="ar-SA"/>
        </w:rPr>
        <w:t>района</w:t>
      </w:r>
      <w:r w:rsidR="00A7586C" w:rsidRPr="00DE705D">
        <w:rPr>
          <w:rFonts w:ascii="Times New Roman" w:hAnsi="Times New Roman" w:cs="Times New Roman"/>
          <w:sz w:val="28"/>
          <w:szCs w:val="28"/>
        </w:rPr>
        <w:t xml:space="preserve"> </w:t>
      </w:r>
      <w:r w:rsidR="00E464E3" w:rsidRPr="00DE705D">
        <w:rPr>
          <w:rFonts w:ascii="Times New Roman" w:hAnsi="Times New Roman" w:cs="Times New Roman"/>
          <w:sz w:val="28"/>
          <w:szCs w:val="28"/>
        </w:rPr>
        <w:t>(далее - Администрация)</w:t>
      </w:r>
      <w:r w:rsidR="00A7586C">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A7586C">
        <w:rPr>
          <w:rFonts w:ascii="Times New Roman" w:hAnsi="Times New Roman" w:cs="Times New Roman"/>
          <w:sz w:val="28"/>
          <w:szCs w:val="28"/>
          <w:lang w:eastAsia="ar-SA"/>
        </w:rPr>
        <w:t xml:space="preserve">поселка имени К.Либкнехта Курчатовского </w:t>
      </w:r>
      <w:r w:rsidR="00A7586C" w:rsidRPr="00F27385">
        <w:rPr>
          <w:rFonts w:ascii="Times New Roman" w:hAnsi="Times New Roman" w:cs="Times New Roman"/>
          <w:sz w:val="28"/>
          <w:szCs w:val="28"/>
          <w:lang w:eastAsia="ar-SA"/>
        </w:rPr>
        <w:t>района</w:t>
      </w:r>
      <w:r w:rsidR="00A7586C">
        <w:rPr>
          <w:rFonts w:ascii="Times New Roman" w:hAnsi="Times New Roman" w:cs="Times New Roman"/>
          <w:sz w:val="28"/>
          <w:szCs w:val="28"/>
          <w:lang w:eastAsia="ar-SA"/>
        </w:rPr>
        <w:t>.</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A7586C" w:rsidRDefault="00470B32" w:rsidP="00470B32">
      <w:pPr>
        <w:spacing w:after="0" w:line="240" w:lineRule="auto"/>
        <w:ind w:firstLine="540"/>
        <w:jc w:val="both"/>
        <w:rPr>
          <w:rFonts w:ascii="Times New Roman" w:eastAsia="Times New Roman" w:hAnsi="Times New Roman" w:cs="Times New Roman"/>
          <w:sz w:val="28"/>
          <w:szCs w:val="28"/>
          <w:lang w:eastAsia="ru-RU"/>
        </w:rPr>
      </w:pPr>
      <w:r w:rsidRPr="00A7586C">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7" w:history="1">
        <w:r w:rsidRPr="00A7586C">
          <w:rPr>
            <w:rFonts w:ascii="Times New Roman" w:eastAsia="Times New Roman" w:hAnsi="Times New Roman" w:cs="Times New Roman"/>
            <w:sz w:val="28"/>
            <w:szCs w:val="28"/>
            <w:u w:val="single"/>
            <w:lang w:eastAsia="ru-RU"/>
          </w:rPr>
          <w:t>части 2 статьи 6</w:t>
        </w:r>
      </w:hyperlink>
      <w:r w:rsidRPr="00A7586C">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24C82" w:rsidRPr="00A7586C" w:rsidRDefault="00D24C82" w:rsidP="00D24C8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7586C">
        <w:rPr>
          <w:rFonts w:ascii="Times New Roman" w:eastAsia="Times New Roman" w:hAnsi="Times New Roman" w:cs="Times New Roman"/>
          <w:sz w:val="28"/>
          <w:szCs w:val="28"/>
          <w:lang w:eastAsia="ru-RU"/>
        </w:rPr>
        <w:lastRenderedPageBreak/>
        <w:t xml:space="preserve">Справочная информация </w:t>
      </w:r>
      <w:r w:rsidRPr="00A7586C">
        <w:rPr>
          <w:rFonts w:ascii="Times New Roman" w:eastAsia="Times New Roman" w:hAnsi="Times New Roman" w:cs="Times New Roman"/>
          <w:sz w:val="28"/>
          <w:szCs w:val="28"/>
          <w:lang w:eastAsia="zh-CN"/>
        </w:rPr>
        <w:t xml:space="preserve">(местонахождение </w:t>
      </w:r>
      <w:r w:rsidR="00A7586C" w:rsidRPr="00A7586C">
        <w:rPr>
          <w:rFonts w:ascii="Times New Roman" w:eastAsia="Times New Roman" w:hAnsi="Times New Roman" w:cs="Times New Roman"/>
          <w:sz w:val="28"/>
          <w:szCs w:val="28"/>
          <w:lang w:eastAsia="zh-CN"/>
        </w:rPr>
        <w:t>и графики работы Администрации,</w:t>
      </w:r>
      <w:r w:rsidRPr="00A7586C">
        <w:rPr>
          <w:rFonts w:ascii="Times New Roman" w:eastAsia="Times New Roman" w:hAnsi="Times New Roman" w:cs="Times New Roman"/>
          <w:sz w:val="28"/>
          <w:szCs w:val="28"/>
          <w:lang w:eastAsia="zh-CN"/>
        </w:rPr>
        <w:t xml:space="preserve">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A7586C">
        <w:rPr>
          <w:rFonts w:ascii="Times New Roman" w:eastAsia="Times New Roman" w:hAnsi="Times New Roman" w:cs="Times New Roman"/>
          <w:sz w:val="28"/>
          <w:szCs w:val="28"/>
          <w:lang w:eastAsia="zh-CN"/>
        </w:rPr>
        <w:t>омер телефона-автоинформатора;</w:t>
      </w:r>
      <w:r w:rsidRPr="00A7586C">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A7586C" w:rsidRPr="00A7586C">
        <w:rPr>
          <w:rFonts w:ascii="Times New Roman" w:eastAsia="Times New Roman" w:hAnsi="Times New Roman" w:cs="Times New Roman"/>
          <w:sz w:val="28"/>
          <w:szCs w:val="28"/>
          <w:lang w:eastAsia="zh-CN"/>
        </w:rPr>
        <w:t xml:space="preserve">поселка имени К.Либкнехта Курчатовского района </w:t>
      </w:r>
      <w:r w:rsidR="00A7586C" w:rsidRPr="00A7586C">
        <w:rPr>
          <w:rFonts w:ascii="Times New Roman" w:hAnsi="Times New Roman" w:cs="Times New Roman"/>
          <w:sz w:val="28"/>
          <w:szCs w:val="28"/>
        </w:rPr>
        <w:t>(http://поселок-клибкнехта.рф).</w:t>
      </w:r>
      <w:r w:rsidRPr="00A7586C">
        <w:rPr>
          <w:rFonts w:ascii="Times New Roman" w:eastAsia="Times New Roman" w:hAnsi="Times New Roman" w:cs="Times New Roman"/>
          <w:sz w:val="28"/>
          <w:szCs w:val="28"/>
          <w:lang w:eastAsia="ru-RU"/>
        </w:rPr>
        <w:t xml:space="preserve">, и  </w:t>
      </w:r>
      <w:r w:rsidRPr="00A7586C">
        <w:rPr>
          <w:rFonts w:ascii="Times New Roman" w:eastAsia="Times New Roman" w:hAnsi="Times New Roman" w:cs="Times New Roman"/>
          <w:sz w:val="28"/>
          <w:szCs w:val="28"/>
          <w:lang w:eastAsia="zh-CN"/>
        </w:rPr>
        <w:t xml:space="preserve">на Едином портале </w:t>
      </w:r>
      <w:hyperlink r:id="rId18" w:history="1">
        <w:r w:rsidRPr="00A7586C">
          <w:rPr>
            <w:rFonts w:ascii="Times New Roman" w:eastAsia="Times New Roman" w:hAnsi="Times New Roman" w:cs="Times New Roman"/>
            <w:sz w:val="28"/>
            <w:szCs w:val="28"/>
            <w:u w:val="single"/>
            <w:lang w:eastAsia="zh-CN"/>
          </w:rPr>
          <w:t>https://www.gosuslugi.ru.»</w:t>
        </w:r>
      </w:hyperlink>
      <w:r w:rsidRPr="00A7586C">
        <w:rPr>
          <w:rFonts w:ascii="Times New Roman" w:eastAsia="Times New Roman" w:hAnsi="Times New Roman" w:cs="Times New Roman"/>
          <w:sz w:val="28"/>
          <w:szCs w:val="28"/>
          <w:u w:val="single"/>
          <w:lang w:eastAsia="zh-CN"/>
        </w:rPr>
        <w:t>.</w:t>
      </w:r>
    </w:p>
    <w:p w:rsidR="004F6F80" w:rsidRPr="00F27385"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A7586C" w:rsidRPr="00A7586C">
        <w:rPr>
          <w:rFonts w:ascii="Times New Roman" w:eastAsia="Times New Roman" w:hAnsi="Times New Roman" w:cs="Times New Roman"/>
          <w:sz w:val="28"/>
          <w:szCs w:val="28"/>
          <w:lang w:eastAsia="zh-CN"/>
        </w:rPr>
        <w:t>поселка имени К.Либкнехта Курчатовского района</w:t>
      </w:r>
      <w:r w:rsidRPr="00F27385">
        <w:rPr>
          <w:rFonts w:ascii="Times New Roman" w:hAnsi="Times New Roman" w:cs="Times New Roman"/>
          <w:sz w:val="28"/>
          <w:szCs w:val="28"/>
          <w:lang w:eastAsia="ru-RU"/>
        </w:rPr>
        <w:t>,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00A7586C" w:rsidRPr="00A7586C">
        <w:rPr>
          <w:rFonts w:ascii="Times New Roman" w:eastAsia="Times New Roman" w:hAnsi="Times New Roman" w:cs="Times New Roman"/>
          <w:sz w:val="28"/>
          <w:szCs w:val="28"/>
          <w:lang w:eastAsia="zh-CN"/>
        </w:rPr>
        <w:t>поселка имени К.Либкнехта Курчатовского района</w:t>
      </w:r>
      <w:r w:rsidR="009E3242">
        <w:rPr>
          <w:rFonts w:ascii="Times New Roman" w:hAnsi="Times New Roman" w:cs="Times New Roman"/>
          <w:sz w:val="28"/>
          <w:szCs w:val="28"/>
          <w:lang w:eastAsia="ru-RU"/>
        </w:rPr>
        <w:t>.</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04325E" w:rsidP="006644A7">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DE705D">
        <w:rPr>
          <w:rFonts w:ascii="Times New Roman" w:hAnsi="Times New Roman" w:cs="Times New Roman"/>
          <w:sz w:val="28"/>
          <w:szCs w:val="28"/>
          <w:lang w:eastAsia="ru-RU"/>
        </w:rPr>
        <w:t>- структурные подразделения Администрации</w:t>
      </w:r>
      <w:r w:rsidRPr="0004325E">
        <w:rPr>
          <w:rFonts w:ascii="Times New Roman" w:hAnsi="Times New Roman" w:cs="Times New Roman"/>
          <w:sz w:val="28"/>
          <w:szCs w:val="28"/>
          <w:lang w:eastAsia="ru-RU"/>
        </w:rPr>
        <w:t xml:space="preserve">; </w:t>
      </w:r>
      <w:r w:rsidRPr="0004325E">
        <w:rPr>
          <w:rFonts w:ascii="Times New Roman" w:hAnsi="Times New Roman" w:cs="Times New Roman"/>
          <w:color w:val="00B050"/>
          <w:sz w:val="24"/>
          <w:szCs w:val="24"/>
          <w:lang w:eastAsia="ru-RU"/>
        </w:rPr>
        <w:t xml:space="preserve"> </w:t>
      </w:r>
    </w:p>
    <w:p w:rsidR="0004325E" w:rsidRPr="0004325E" w:rsidRDefault="00A7586C"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Собрание депутатов</w:t>
      </w:r>
      <w:r w:rsidRPr="00A7586C">
        <w:rPr>
          <w:rFonts w:ascii="Times New Roman" w:eastAsia="Times New Roman" w:hAnsi="Times New Roman" w:cs="Times New Roman"/>
          <w:sz w:val="28"/>
          <w:szCs w:val="28"/>
          <w:lang w:eastAsia="zh-CN"/>
        </w:rPr>
        <w:t xml:space="preserve"> поселка имени К.Либкнехта Курчатовского района</w:t>
      </w:r>
      <w:r>
        <w:rPr>
          <w:rFonts w:ascii="Times New Roman" w:hAnsi="Times New Roman" w:cs="Times New Roman"/>
          <w:bCs/>
          <w:color w:val="00B050"/>
          <w:sz w:val="24"/>
          <w:szCs w:val="24"/>
          <w:lang w:eastAsia="ru-RU"/>
        </w:rPr>
        <w:t>;</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9E3242"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9E3242" w:rsidRPr="00641B22" w:rsidRDefault="009E3242" w:rsidP="009E3242">
      <w:pPr>
        <w:spacing w:after="0" w:line="240" w:lineRule="auto"/>
        <w:ind w:firstLine="539"/>
        <w:jc w:val="both"/>
        <w:rPr>
          <w:rFonts w:ascii="Times New Roman" w:eastAsia="Times New Roman" w:hAnsi="Times New Roman" w:cs="Times New Roman"/>
          <w:sz w:val="28"/>
          <w:szCs w:val="28"/>
          <w:lang w:eastAsia="ru-RU"/>
        </w:rPr>
      </w:pPr>
      <w:r w:rsidRPr="00641B22">
        <w:rPr>
          <w:rFonts w:ascii="Times New Roman" w:eastAsia="Times New Roman" w:hAnsi="Times New Roman" w:cs="Times New Roman"/>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w:t>
      </w:r>
      <w:r w:rsidR="00641B22" w:rsidRPr="00641B22">
        <w:rPr>
          <w:rFonts w:ascii="Times New Roman" w:eastAsia="Times New Roman" w:hAnsi="Times New Roman" w:cs="Times New Roman"/>
          <w:sz w:val="28"/>
          <w:szCs w:val="28"/>
          <w:lang w:eastAsia="ru-RU"/>
        </w:rPr>
        <w:t xml:space="preserve">аны  местного </w:t>
      </w:r>
      <w:r w:rsidR="00641B22" w:rsidRPr="00641B22">
        <w:rPr>
          <w:rFonts w:ascii="Times New Roman" w:eastAsia="Times New Roman" w:hAnsi="Times New Roman" w:cs="Times New Roman"/>
          <w:sz w:val="28"/>
          <w:szCs w:val="28"/>
          <w:lang w:eastAsia="ru-RU"/>
        </w:rPr>
        <w:lastRenderedPageBreak/>
        <w:t xml:space="preserve">самоуправления, </w:t>
      </w:r>
      <w:r w:rsidRPr="00641B22">
        <w:rPr>
          <w:rFonts w:ascii="Times New Roman" w:eastAsia="Times New Roman" w:hAnsi="Times New Roman" w:cs="Times New Roman"/>
          <w:sz w:val="28"/>
          <w:szCs w:val="28"/>
          <w:lang w:eastAsia="ru-RU"/>
        </w:rPr>
        <w:t>организации, за исключением получения услуг и получения документов и информации, предоставляемых в результа</w:t>
      </w:r>
      <w:r w:rsidR="00641B22" w:rsidRPr="00641B22">
        <w:rPr>
          <w:rFonts w:ascii="Times New Roman" w:eastAsia="Times New Roman" w:hAnsi="Times New Roman" w:cs="Times New Roman"/>
          <w:sz w:val="28"/>
          <w:szCs w:val="28"/>
          <w:lang w:eastAsia="ru-RU"/>
        </w:rPr>
        <w:t xml:space="preserve">те предоставления таких услуг, </w:t>
      </w:r>
      <w:r w:rsidRPr="00641B22">
        <w:rPr>
          <w:rFonts w:ascii="Times New Roman" w:eastAsia="Times New Roman" w:hAnsi="Times New Roman" w:cs="Times New Roman"/>
          <w:sz w:val="28"/>
          <w:szCs w:val="28"/>
          <w:lang w:eastAsia="ru-RU"/>
        </w:rPr>
        <w:t>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highlight w:val="cyan"/>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4F6F80" w:rsidRPr="00641B22" w:rsidRDefault="00641B22" w:rsidP="00641B22">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муниципальной  услуги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9"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641B22" w:rsidRDefault="003460B2"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1B22">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Pr="00641B22">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41B22">
        <w:rPr>
          <w:rFonts w:ascii="Times New Roman" w:hAnsi="Times New Roman" w:cs="Times New Roman"/>
          <w:sz w:val="28"/>
          <w:szCs w:val="28"/>
        </w:rPr>
        <w:t>2.6.</w:t>
      </w:r>
      <w:r w:rsidR="003460B2" w:rsidRPr="00641B22">
        <w:rPr>
          <w:rFonts w:ascii="Times New Roman" w:hAnsi="Times New Roman" w:cs="Times New Roman"/>
          <w:sz w:val="28"/>
          <w:szCs w:val="28"/>
        </w:rPr>
        <w:t>5.</w:t>
      </w:r>
      <w:r w:rsidRPr="00641B22">
        <w:rPr>
          <w:rFonts w:ascii="Times New Roman" w:hAnsi="Times New Roman" w:cs="Times New Roman"/>
          <w:sz w:val="28"/>
          <w:szCs w:val="28"/>
        </w:rPr>
        <w:t xml:space="preserve"> </w:t>
      </w:r>
      <w:r w:rsidRPr="00641B22">
        <w:rPr>
          <w:rFonts w:ascii="Times New Roman" w:hAnsi="Times New Roman" w:cs="Times New Roman"/>
          <w:sz w:val="28"/>
          <w:szCs w:val="28"/>
          <w:lang w:eastAsia="ru-RU"/>
        </w:rPr>
        <w:t>Доку</w:t>
      </w:r>
      <w:r w:rsidRPr="00257D86">
        <w:rPr>
          <w:rFonts w:ascii="Times New Roman" w:hAnsi="Times New Roman" w:cs="Times New Roman"/>
          <w:sz w:val="28"/>
          <w:szCs w:val="28"/>
          <w:lang w:eastAsia="ru-RU"/>
        </w:rPr>
        <w:t>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641B22" w:rsidRDefault="00641B22" w:rsidP="00F27385">
      <w:pPr>
        <w:widowControl w:val="0"/>
        <w:autoSpaceDE w:val="0"/>
        <w:autoSpaceDN w:val="0"/>
        <w:adjustRightInd w:val="0"/>
        <w:spacing w:after="0" w:line="240" w:lineRule="auto"/>
        <w:ind w:firstLine="540"/>
        <w:jc w:val="both"/>
        <w:rPr>
          <w:rFonts w:ascii="Times New Roman" w:hAnsi="Times New Roman" w:cs="Times New Roman"/>
          <w:color w:val="31849B"/>
          <w:sz w:val="28"/>
          <w:szCs w:val="28"/>
        </w:rPr>
      </w:pP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Pr="00257D86">
        <w:rPr>
          <w:rFonts w:ascii="Times New Roman" w:eastAsia="Times New Roman" w:hAnsi="Times New Roman" w:cs="Times New Roman"/>
          <w:sz w:val="24"/>
          <w:szCs w:val="24"/>
          <w:lang w:eastAsia="ru-RU"/>
        </w:rPr>
        <w:t xml:space="preserve"> </w:t>
      </w:r>
      <w:r w:rsidRPr="00257D86">
        <w:rPr>
          <w:rFonts w:ascii="Times New Roman" w:eastAsia="Times New Roman" w:hAnsi="Times New Roman" w:cs="Times New Roman"/>
          <w:sz w:val="28"/>
          <w:szCs w:val="28"/>
          <w:lang w:eastAsia="ru-RU"/>
        </w:rPr>
        <w:t>представление Администрации района (структурного подразделения), в котором заявитель замещал муниципальную должность</w:t>
      </w:r>
      <w:r w:rsidRPr="00F30080">
        <w:rPr>
          <w:rFonts w:ascii="Times New Roman" w:eastAsia="Times New Roman" w:hAnsi="Times New Roman" w:cs="Times New Roman"/>
          <w:color w:val="FF0000"/>
          <w:sz w:val="28"/>
          <w:szCs w:val="28"/>
          <w:lang w:eastAsia="ru-RU"/>
        </w:rPr>
        <w:t xml:space="preserve"> </w:t>
      </w:r>
      <w:r w:rsidRPr="00F30080">
        <w:rPr>
          <w:rFonts w:ascii="Times New Roman" w:eastAsia="Times New Roman" w:hAnsi="Times New Roman" w:cs="Times New Roman"/>
          <w:color w:val="00B050"/>
          <w:sz w:val="24"/>
          <w:szCs w:val="24"/>
          <w:lang w:eastAsia="ru-RU"/>
        </w:rPr>
        <w:t xml:space="preserve"> </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w:t>
      </w:r>
      <w:r w:rsidRPr="009D76BC">
        <w:rPr>
          <w:rFonts w:ascii="Times New Roman" w:hAnsi="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641B22" w:rsidP="00F27385">
      <w:pPr>
        <w:pStyle w:val="ConsPlusNormal"/>
        <w:widowControl/>
        <w:ind w:firstLine="708"/>
        <w:jc w:val="both"/>
        <w:rPr>
          <w:rFonts w:ascii="Times New Roman" w:hAnsi="Times New Roman"/>
          <w:sz w:val="28"/>
          <w:szCs w:val="28"/>
        </w:rPr>
      </w:pPr>
      <w:r>
        <w:rPr>
          <w:rFonts w:ascii="Times New Roman" w:hAnsi="Times New Roman"/>
          <w:sz w:val="28"/>
          <w:szCs w:val="28"/>
        </w:rPr>
        <w:t>2.10.1.2.</w:t>
      </w:r>
      <w:r w:rsidR="00F93943" w:rsidRPr="00A03BA2">
        <w:rPr>
          <w:rFonts w:ascii="Times New Roman" w:hAnsi="Times New Roman"/>
          <w:sz w:val="28"/>
          <w:szCs w:val="28"/>
        </w:rPr>
        <w:t xml:space="preserve"> Предоставление муниципальной услуги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 xml:space="preserve">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w:t>
      </w:r>
      <w:r w:rsidR="004F6F80" w:rsidRPr="00F27385">
        <w:rPr>
          <w:rFonts w:ascii="Times New Roman" w:hAnsi="Times New Roman"/>
          <w:sz w:val="28"/>
          <w:szCs w:val="28"/>
        </w:rPr>
        <w:lastRenderedPageBreak/>
        <w:t>области (далее - государственная (муниципальная) должность государс</w:t>
      </w:r>
      <w:r w:rsidR="00F93943">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641B22" w:rsidRDefault="009E3242"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41B22">
        <w:rPr>
          <w:rFonts w:ascii="Times New Roman" w:hAnsi="Times New Roman"/>
          <w:bCs/>
          <w:sz w:val="28"/>
          <w:szCs w:val="28"/>
        </w:rPr>
        <w:t xml:space="preserve">а) </w:t>
      </w:r>
      <w:r w:rsidR="00470B32" w:rsidRPr="00641B22">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22"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lastRenderedPageBreak/>
        <w:t>2.16.1. Помещения, в которых</w:t>
      </w:r>
      <w:r w:rsidR="003460B2">
        <w:rPr>
          <w:rFonts w:ascii="Times New Roman" w:hAnsi="Times New Roman" w:cs="Times New Roman"/>
          <w:sz w:val="28"/>
          <w:szCs w:val="28"/>
        </w:rPr>
        <w:t xml:space="preserve"> </w:t>
      </w:r>
      <w:r w:rsidRPr="00F27385">
        <w:rPr>
          <w:rFonts w:ascii="Times New Roman" w:hAnsi="Times New Roman" w:cs="Times New Roman"/>
          <w:sz w:val="28"/>
          <w:szCs w:val="28"/>
        </w:rPr>
        <w:t xml:space="preserve">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F27385">
        <w:rPr>
          <w:rFonts w:ascii="Times New Roman" w:hAnsi="Times New Roman" w:cs="Times New Roman"/>
          <w:sz w:val="28"/>
          <w:szCs w:val="28"/>
        </w:rPr>
        <w:lastRenderedPageBreak/>
        <w:t>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A3F72" w:rsidRPr="00F27385" w:rsidRDefault="003A3F72" w:rsidP="003A3F72">
      <w:pPr>
        <w:tabs>
          <w:tab w:val="left" w:pos="709"/>
        </w:tabs>
        <w:suppressAutoHyphens/>
        <w:spacing w:after="0" w:line="240" w:lineRule="auto"/>
        <w:ind w:firstLine="567"/>
        <w:jc w:val="both"/>
        <w:rPr>
          <w:rFonts w:ascii="Times New Roman" w:hAnsi="Times New Roman" w:cs="Times New Roman"/>
          <w:sz w:val="28"/>
          <w:szCs w:val="28"/>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562" w:rsidRDefault="00390562"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294980" w:rsidRPr="00641B22" w:rsidRDefault="00294980" w:rsidP="00294980">
      <w:pPr>
        <w:spacing w:after="0" w:line="240" w:lineRule="auto"/>
        <w:ind w:firstLine="540"/>
        <w:jc w:val="both"/>
        <w:rPr>
          <w:rFonts w:ascii="Times New Roman" w:hAnsi="Times New Roman" w:cs="Times New Roman"/>
          <w:b/>
          <w:bCs/>
          <w:sz w:val="28"/>
          <w:szCs w:val="28"/>
        </w:rPr>
      </w:pPr>
      <w:r w:rsidRPr="00641B22">
        <w:rPr>
          <w:rFonts w:ascii="Times New Roman" w:hAnsi="Times New Roman" w:cs="Times New Roman"/>
          <w:b/>
          <w:bCs/>
          <w:sz w:val="28"/>
          <w:szCs w:val="28"/>
        </w:rPr>
        <w:t>2.17. П</w:t>
      </w:r>
      <w:r w:rsidRPr="00641B22">
        <w:rPr>
          <w:rFonts w:ascii="Times New Roman"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641B22">
        <w:rPr>
          <w:rFonts w:ascii="Times New Roman" w:hAnsi="Times New Roman" w:cs="Times New Roman"/>
          <w:sz w:val="28"/>
          <w:szCs w:val="28"/>
        </w:rPr>
        <w:t xml:space="preserve"> </w:t>
      </w:r>
      <w:r w:rsidRPr="00641B22">
        <w:rPr>
          <w:rFonts w:ascii="Times New Roman" w:hAnsi="Times New Roman" w:cs="Times New Roman"/>
          <w:b/>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Pr="00B275F1">
        <w:rPr>
          <w:rFonts w:ascii="Times New Roman" w:hAnsi="Times New Roman" w:cs="Times New Roman"/>
          <w:color w:val="00B050"/>
          <w:sz w:val="24"/>
          <w:szCs w:val="24"/>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641B22" w:rsidP="00F273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3.1.8.</w:t>
      </w:r>
      <w:r w:rsidR="004F6F80" w:rsidRPr="00F27385">
        <w:rPr>
          <w:rFonts w:ascii="Times New Roman" w:hAnsi="Times New Roman" w:cs="Times New Roman"/>
          <w:sz w:val="28"/>
          <w:szCs w:val="28"/>
        </w:rPr>
        <w:t xml:space="preserve"> Способ фиксации результата</w:t>
      </w:r>
      <w:r w:rsidR="0020761A">
        <w:rPr>
          <w:rFonts w:ascii="Times New Roman" w:hAnsi="Times New Roman" w:cs="Times New Roman"/>
          <w:sz w:val="28"/>
          <w:szCs w:val="28"/>
        </w:rPr>
        <w:t xml:space="preserve"> выполн</w:t>
      </w:r>
      <w:r>
        <w:rPr>
          <w:rFonts w:ascii="Times New Roman" w:hAnsi="Times New Roman" w:cs="Times New Roman"/>
          <w:sz w:val="28"/>
          <w:szCs w:val="28"/>
        </w:rPr>
        <w:t>ения административной процедуры</w:t>
      </w:r>
      <w:r w:rsidR="0020761A">
        <w:rPr>
          <w:rFonts w:ascii="Times New Roman" w:hAnsi="Times New Roman" w:cs="Times New Roman"/>
          <w:sz w:val="28"/>
          <w:szCs w:val="28"/>
        </w:rPr>
        <w:t xml:space="preserve"> - запись в Ж</w:t>
      </w:r>
      <w:r w:rsidR="004F6F80" w:rsidRPr="00F27385">
        <w:rPr>
          <w:rFonts w:ascii="Times New Roman" w:hAnsi="Times New Roman" w:cs="Times New Roman"/>
          <w:sz w:val="28"/>
          <w:szCs w:val="28"/>
        </w:rPr>
        <w:t xml:space="preserve">урнале </w:t>
      </w:r>
      <w:r w:rsidRPr="00641B22">
        <w:rPr>
          <w:rFonts w:ascii="Times New Roman" w:hAnsi="Times New Roman" w:cs="Times New Roman"/>
          <w:sz w:val="28"/>
          <w:szCs w:val="24"/>
        </w:rPr>
        <w:t>входящей корреспонденции администрации поселка имени К.Либкнехта</w:t>
      </w:r>
      <w:r w:rsidR="00B275F1" w:rsidRPr="00641B22">
        <w:rPr>
          <w:rFonts w:ascii="Times New Roman" w:hAnsi="Times New Roman" w:cs="Times New Roman"/>
          <w:sz w:val="28"/>
          <w:szCs w:val="24"/>
        </w:rPr>
        <w:t>.</w:t>
      </w:r>
      <w:r w:rsidR="00F04A01" w:rsidRPr="00641B22">
        <w:rPr>
          <w:rFonts w:ascii="Times New Roman" w:hAnsi="Times New Roman" w:cs="Times New Roman"/>
          <w:sz w:val="32"/>
          <w:szCs w:val="28"/>
        </w:rPr>
        <w:t xml:space="preserve"> </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641B22"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3.2.1. Основанием </w:t>
      </w:r>
      <w:r w:rsidR="004F6F80" w:rsidRPr="00F27385">
        <w:rPr>
          <w:rFonts w:ascii="Times New Roman" w:hAnsi="Times New Roman" w:cs="Times New Roman"/>
          <w:sz w:val="28"/>
          <w:szCs w:val="28"/>
        </w:rPr>
        <w:t>для начала административной проц</w:t>
      </w:r>
      <w:r>
        <w:rPr>
          <w:rFonts w:ascii="Times New Roman" w:hAnsi="Times New Roman" w:cs="Times New Roman"/>
          <w:sz w:val="28"/>
          <w:szCs w:val="28"/>
        </w:rPr>
        <w:t>едуры является непредставление заявителем</w:t>
      </w:r>
      <w:r w:rsidR="004F6F80" w:rsidRPr="00F27385">
        <w:rPr>
          <w:rFonts w:ascii="Times New Roman" w:hAnsi="Times New Roman" w:cs="Times New Roman"/>
          <w:sz w:val="28"/>
          <w:szCs w:val="28"/>
        </w:rPr>
        <w:t xml:space="preserve"> по собственной инициативе документов, указанных </w:t>
      </w:r>
      <w:r w:rsidR="004F6F80"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004F6F80"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w:t>
      </w:r>
      <w:r w:rsidR="00641B22">
        <w:rPr>
          <w:rFonts w:ascii="Times New Roman" w:hAnsi="Times New Roman" w:cs="Times New Roman"/>
          <w:sz w:val="28"/>
          <w:szCs w:val="28"/>
        </w:rPr>
        <w:t xml:space="preserve"> Административного регламента, </w:t>
      </w:r>
      <w:r w:rsidRPr="00F27385">
        <w:rPr>
          <w:rFonts w:ascii="Times New Roman" w:hAnsi="Times New Roman" w:cs="Times New Roman"/>
          <w:sz w:val="28"/>
          <w:szCs w:val="28"/>
        </w:rPr>
        <w:t>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641B22"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3.2.3. </w:t>
      </w:r>
      <w:r w:rsidR="004F6F80"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 xml:space="preserve">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w:t>
      </w:r>
      <w:r w:rsidR="00641B22">
        <w:rPr>
          <w:rFonts w:ascii="Times New Roman" w:hAnsi="Times New Roman" w:cs="Times New Roman"/>
          <w:sz w:val="28"/>
          <w:szCs w:val="28"/>
          <w:lang w:eastAsia="ru-RU"/>
        </w:rPr>
        <w:t xml:space="preserve">и направления ответа на запрос </w:t>
      </w:r>
      <w:r w:rsidRPr="00F27385">
        <w:rPr>
          <w:rFonts w:ascii="Times New Roman" w:hAnsi="Times New Roman" w:cs="Times New Roman"/>
          <w:sz w:val="28"/>
          <w:szCs w:val="28"/>
          <w:lang w:eastAsia="ru-RU"/>
        </w:rPr>
        <w:t>- 5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FC610B">
        <w:rPr>
          <w:rFonts w:ascii="Times New Roman" w:hAnsi="Times New Roman" w:cs="Times New Roman"/>
          <w:color w:val="00B050"/>
          <w:sz w:val="24"/>
          <w:szCs w:val="24"/>
        </w:rPr>
        <w:t xml:space="preserve"> </w:t>
      </w:r>
      <w:r w:rsidR="00FC610B" w:rsidRPr="00FC610B">
        <w:rPr>
          <w:rFonts w:ascii="Times New Roman" w:hAnsi="Times New Roman" w:cs="Times New Roman"/>
          <w:sz w:val="28"/>
          <w:szCs w:val="24"/>
        </w:rPr>
        <w:t>исходящей корреспонденции администрации поселка имени К.Либкнехта.</w:t>
      </w:r>
      <w:r w:rsidR="00192638" w:rsidRPr="00FC610B">
        <w:rPr>
          <w:rFonts w:ascii="Times New Roman" w:hAnsi="Times New Roman" w:cs="Times New Roman"/>
          <w:sz w:val="32"/>
          <w:szCs w:val="28"/>
        </w:rPr>
        <w:t xml:space="preserve">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w:t>
      </w:r>
      <w:r w:rsidR="00FC610B">
        <w:rPr>
          <w:rFonts w:ascii="Times New Roman" w:hAnsi="Times New Roman" w:cs="Times New Roman"/>
          <w:sz w:val="28"/>
          <w:szCs w:val="28"/>
        </w:rPr>
        <w:t>поселка</w:t>
      </w:r>
      <w:r w:rsidRPr="00F27385">
        <w:rPr>
          <w:rFonts w:ascii="Times New Roman" w:hAnsi="Times New Roman" w:cs="Times New Roman"/>
          <w:sz w:val="28"/>
          <w:szCs w:val="28"/>
        </w:rPr>
        <w:t xml:space="preserve">, </w:t>
      </w:r>
      <w:r w:rsidR="00FC610B">
        <w:rPr>
          <w:rFonts w:ascii="Times New Roman" w:hAnsi="Times New Roman" w:cs="Times New Roman"/>
          <w:sz w:val="28"/>
          <w:szCs w:val="28"/>
        </w:rPr>
        <w:t>либо должностное лицо его замещающее,</w:t>
      </w:r>
      <w:r w:rsidRPr="009D76BC">
        <w:rPr>
          <w:rFonts w:ascii="Times New Roman" w:hAnsi="Times New Roman" w:cs="Times New Roman"/>
          <w:sz w:val="28"/>
          <w:szCs w:val="28"/>
        </w:rPr>
        <w:t xml:space="preserve">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3.4.2. Распоряжение о назначении пенсии за выслугу лет (доплаты к трудовой пенсии) передается специалисту отдела бухгалтерского учета и </w:t>
      </w:r>
      <w:r w:rsidRPr="00F27385">
        <w:rPr>
          <w:rFonts w:ascii="Times New Roman" w:hAnsi="Times New Roman" w:cs="Times New Roman"/>
          <w:sz w:val="28"/>
          <w:szCs w:val="28"/>
        </w:rPr>
        <w:lastRenderedPageBreak/>
        <w:t>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FC610B" w:rsidP="00253D89">
      <w:pPr>
        <w:suppressAutoHyphen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3.5.1. Основанием для </w:t>
      </w:r>
      <w:r w:rsidR="00253D89" w:rsidRPr="00344054">
        <w:rPr>
          <w:rFonts w:ascii="Times New Roman" w:hAnsi="Times New Roman" w:cs="Times New Roman"/>
          <w:bCs/>
          <w:sz w:val="28"/>
          <w:szCs w:val="28"/>
        </w:rPr>
        <w:t>начала выполнения административной процедуры является обращение</w:t>
      </w:r>
      <w:r w:rsidR="001D057A">
        <w:rPr>
          <w:rFonts w:ascii="Times New Roman" w:hAnsi="Times New Roman" w:cs="Times New Roman"/>
          <w:bCs/>
          <w:sz w:val="28"/>
          <w:szCs w:val="28"/>
        </w:rPr>
        <w:t xml:space="preserve"> </w:t>
      </w:r>
      <w:r w:rsidR="001D057A" w:rsidRPr="00FC610B">
        <w:rPr>
          <w:rFonts w:ascii="Times New Roman" w:hAnsi="Times New Roman" w:cs="Times New Roman"/>
          <w:bCs/>
          <w:sz w:val="28"/>
          <w:szCs w:val="28"/>
        </w:rPr>
        <w:t>(запрос)</w:t>
      </w:r>
      <w:r w:rsidR="001D057A">
        <w:rPr>
          <w:rFonts w:ascii="Times New Roman" w:hAnsi="Times New Roman" w:cs="Times New Roman"/>
          <w:bCs/>
          <w:sz w:val="28"/>
          <w:szCs w:val="28"/>
        </w:rPr>
        <w:t xml:space="preserve"> </w:t>
      </w:r>
      <w:r w:rsidR="00253D89" w:rsidRPr="00344054">
        <w:rPr>
          <w:rFonts w:ascii="Times New Roman" w:hAnsi="Times New Roman" w:cs="Times New Roman"/>
          <w:bCs/>
          <w:sz w:val="28"/>
          <w:szCs w:val="28"/>
        </w:rPr>
        <w:t>заяв</w:t>
      </w:r>
      <w:r>
        <w:rPr>
          <w:rFonts w:ascii="Times New Roman" w:hAnsi="Times New Roman" w:cs="Times New Roman"/>
          <w:bCs/>
          <w:sz w:val="28"/>
          <w:szCs w:val="28"/>
        </w:rPr>
        <w:t xml:space="preserve">ителя, получившего оформленный </w:t>
      </w:r>
      <w:r w:rsidR="00253D89" w:rsidRPr="00344054">
        <w:rPr>
          <w:rFonts w:ascii="Times New Roman" w:hAnsi="Times New Roman" w:cs="Times New Roman"/>
          <w:bCs/>
          <w:sz w:val="28"/>
          <w:szCs w:val="28"/>
        </w:rPr>
        <w:t>в установленном порядке результат предоставления муниципальной услуги,  об исправлении допущенных опечаток и ошибок в выданн</w:t>
      </w:r>
      <w:r>
        <w:rPr>
          <w:rFonts w:ascii="Times New Roman" w:hAnsi="Times New Roman" w:cs="Times New Roman"/>
          <w:bCs/>
          <w:sz w:val="28"/>
          <w:szCs w:val="28"/>
        </w:rPr>
        <w:t xml:space="preserve">ых в результате предоставления муниципальной </w:t>
      </w:r>
      <w:r w:rsidR="00253D89" w:rsidRPr="00344054">
        <w:rPr>
          <w:rFonts w:ascii="Times New Roman" w:hAnsi="Times New Roman" w:cs="Times New Roman"/>
          <w:bCs/>
          <w:sz w:val="28"/>
          <w:szCs w:val="28"/>
        </w:rPr>
        <w:t>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w:t>
      </w:r>
      <w:r w:rsidR="00FC610B">
        <w:rPr>
          <w:rFonts w:ascii="Times New Roman" w:hAnsi="Times New Roman" w:cs="Times New Roman"/>
          <w:bCs/>
          <w:sz w:val="28"/>
          <w:szCs w:val="28"/>
        </w:rPr>
        <w:t xml:space="preserve">использованным при подготовке </w:t>
      </w:r>
      <w:r w:rsidRPr="00344054">
        <w:rPr>
          <w:rFonts w:ascii="Times New Roman" w:hAnsi="Times New Roman" w:cs="Times New Roman"/>
          <w:bCs/>
          <w:sz w:val="28"/>
          <w:szCs w:val="28"/>
        </w:rPr>
        <w:t>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lastRenderedPageBreak/>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w:t>
      </w:r>
      <w:r w:rsidR="00FC610B">
        <w:rPr>
          <w:rFonts w:ascii="Times New Roman" w:eastAsia="Times New Roman" w:hAnsi="Times New Roman" w:cs="Times New Roman"/>
          <w:sz w:val="28"/>
          <w:szCs w:val="28"/>
          <w:lang w:eastAsia="ar-SA"/>
        </w:rPr>
        <w:t>едуры</w:t>
      </w:r>
      <w:r w:rsidRPr="00344054">
        <w:rPr>
          <w:rFonts w:ascii="Times New Roman" w:eastAsia="Times New Roman" w:hAnsi="Times New Roman" w:cs="Times New Roman"/>
          <w:sz w:val="28"/>
          <w:szCs w:val="28"/>
          <w:lang w:eastAsia="ar-SA"/>
        </w:rPr>
        <w:t xml:space="preserve"> – регистрация в Журнале</w:t>
      </w:r>
      <w:r w:rsidR="00FC610B">
        <w:rPr>
          <w:rFonts w:ascii="Times New Roman" w:eastAsia="Times New Roman" w:hAnsi="Times New Roman" w:cs="Times New Roman"/>
          <w:color w:val="00B050"/>
          <w:sz w:val="28"/>
          <w:szCs w:val="28"/>
          <w:lang w:eastAsia="ar-SA"/>
        </w:rPr>
        <w:t xml:space="preserve"> </w:t>
      </w:r>
      <w:r w:rsidR="00FC610B" w:rsidRPr="00FC610B">
        <w:rPr>
          <w:rFonts w:ascii="Times New Roman" w:eastAsia="Times New Roman" w:hAnsi="Times New Roman" w:cs="Times New Roman"/>
          <w:sz w:val="28"/>
          <w:szCs w:val="28"/>
          <w:lang w:eastAsia="ar-SA"/>
        </w:rPr>
        <w:t>исходящей корреспонденции Курчатовского района.</w:t>
      </w:r>
    </w:p>
    <w:p w:rsidR="004F6F80" w:rsidRPr="00344054" w:rsidRDefault="00FC610B" w:rsidP="00253D89">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3.5.6. Срок </w:t>
      </w:r>
      <w:r w:rsidR="00253D89" w:rsidRPr="00344054">
        <w:rPr>
          <w:rFonts w:ascii="Times New Roman" w:hAnsi="Times New Roman" w:cs="Times New Roman"/>
          <w:bCs/>
          <w:sz w:val="28"/>
          <w:szCs w:val="28"/>
        </w:rPr>
        <w:t>выдачи результата  не должен превыш</w:t>
      </w:r>
      <w:r>
        <w:rPr>
          <w:rFonts w:ascii="Times New Roman" w:hAnsi="Times New Roman" w:cs="Times New Roman"/>
          <w:bCs/>
          <w:sz w:val="28"/>
          <w:szCs w:val="28"/>
        </w:rPr>
        <w:t>ать 10 календарных дней с даты</w:t>
      </w:r>
      <w:r w:rsidR="00253D89" w:rsidRPr="00344054">
        <w:rPr>
          <w:rFonts w:ascii="Times New Roman" w:hAnsi="Times New Roman" w:cs="Times New Roman"/>
          <w:bCs/>
          <w:sz w:val="28"/>
          <w:szCs w:val="28"/>
        </w:rPr>
        <w:t xml:space="preserve"> регистрации обращения об исправлении допущенных опечаток и ошибок в выданн</w:t>
      </w:r>
      <w:r>
        <w:rPr>
          <w:rFonts w:ascii="Times New Roman" w:hAnsi="Times New Roman" w:cs="Times New Roman"/>
          <w:bCs/>
          <w:sz w:val="28"/>
          <w:szCs w:val="28"/>
        </w:rPr>
        <w:t xml:space="preserve">ых в результате предоставления </w:t>
      </w:r>
      <w:r w:rsidR="00253D89" w:rsidRPr="00344054">
        <w:rPr>
          <w:rFonts w:ascii="Times New Roman" w:hAnsi="Times New Roman" w:cs="Times New Roman"/>
          <w:bCs/>
          <w:sz w:val="28"/>
          <w:szCs w:val="28"/>
        </w:rPr>
        <w:t>муницип</w:t>
      </w:r>
      <w:r>
        <w:rPr>
          <w:rFonts w:ascii="Times New Roman" w:hAnsi="Times New Roman" w:cs="Times New Roman"/>
          <w:bCs/>
          <w:sz w:val="28"/>
          <w:szCs w:val="28"/>
        </w:rPr>
        <w:t xml:space="preserve">альной </w:t>
      </w:r>
      <w:r w:rsidR="00253D89" w:rsidRPr="00344054">
        <w:rPr>
          <w:rFonts w:ascii="Times New Roman" w:hAnsi="Times New Roman" w:cs="Times New Roman"/>
          <w:bCs/>
          <w:sz w:val="28"/>
          <w:szCs w:val="28"/>
        </w:rPr>
        <w:t>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FC610B" w:rsidP="00F27385">
      <w:pPr>
        <w:tabs>
          <w:tab w:val="left"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F6F80" w:rsidRPr="00F27385">
        <w:rPr>
          <w:rFonts w:ascii="Times New Roman" w:hAnsi="Times New Roman" w:cs="Times New Roman"/>
          <w:sz w:val="28"/>
          <w:szCs w:val="28"/>
          <w:lang w:eastAsia="ru-RU"/>
        </w:rPr>
        <w:t>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FC610B">
        <w:rPr>
          <w:rFonts w:ascii="Times New Roman" w:hAnsi="Times New Roman" w:cs="Times New Roman"/>
          <w:sz w:val="28"/>
          <w:szCs w:val="28"/>
          <w:lang w:eastAsia="ru-RU"/>
        </w:rPr>
        <w:t xml:space="preserve"> поселка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FC610B" w:rsidRPr="00FC610B">
        <w:rPr>
          <w:rFonts w:ascii="Times New Roman" w:hAnsi="Times New Roman" w:cs="Times New Roman"/>
          <w:sz w:val="28"/>
          <w:szCs w:val="24"/>
        </w:rPr>
        <w:t>поселка имени К.Либкнехта</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w:t>
      </w:r>
      <w:r w:rsidR="00FC610B">
        <w:rPr>
          <w:rFonts w:ascii="Times New Roman" w:hAnsi="Times New Roman" w:cs="Times New Roman"/>
          <w:sz w:val="28"/>
          <w:szCs w:val="28"/>
          <w:lang w:eastAsia="ru-RU"/>
        </w:rPr>
        <w:t>начальник отдела учета и отчетности</w:t>
      </w:r>
      <w:r w:rsidRPr="00F27385">
        <w:rPr>
          <w:rFonts w:ascii="Times New Roman" w:hAnsi="Times New Roman" w:cs="Times New Roman"/>
          <w:sz w:val="28"/>
          <w:szCs w:val="28"/>
          <w:lang w:eastAsia="ru-RU"/>
        </w:rPr>
        <w:t>,  ответственный за организацию работы в ходе предоставления муниципальной услуги.</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FC610B">
        <w:rPr>
          <w:rFonts w:ascii="Times New Roman" w:hAnsi="Times New Roman" w:cs="Times New Roman"/>
          <w:sz w:val="28"/>
          <w:szCs w:val="28"/>
          <w:lang w:eastAsia="ru-RU"/>
        </w:rPr>
        <w:t xml:space="preserve"> поселка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w:t>
      </w:r>
      <w:r w:rsidRPr="00F27385">
        <w:rPr>
          <w:rFonts w:ascii="Times New Roman" w:hAnsi="Times New Roman" w:cs="Times New Roman"/>
          <w:sz w:val="28"/>
          <w:szCs w:val="28"/>
          <w:lang w:eastAsia="ru-RU"/>
        </w:rPr>
        <w:lastRenderedPageBreak/>
        <w:t>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w:t>
      </w:r>
      <w:r w:rsidR="00FC610B">
        <w:rPr>
          <w:rFonts w:ascii="Times New Roman" w:hAnsi="Times New Roman" w:cs="Times New Roman"/>
          <w:kern w:val="2"/>
          <w:sz w:val="28"/>
          <w:szCs w:val="28"/>
          <w:lang w:eastAsia="zh-CN"/>
        </w:rPr>
        <w:t xml:space="preserve">Административного регламента, а также </w:t>
      </w:r>
      <w:r w:rsidRPr="00F27385">
        <w:rPr>
          <w:rFonts w:ascii="Times New Roman" w:hAnsi="Times New Roman" w:cs="Times New Roman"/>
          <w:kern w:val="2"/>
          <w:sz w:val="28"/>
          <w:szCs w:val="28"/>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Default="004F6F80" w:rsidP="006469F4">
      <w:pPr>
        <w:autoSpaceDE w:val="0"/>
        <w:autoSpaceDN w:val="0"/>
        <w:adjustRightInd w:val="0"/>
        <w:spacing w:after="0" w:line="240" w:lineRule="auto"/>
        <w:ind w:firstLine="539"/>
        <w:jc w:val="both"/>
        <w:rPr>
          <w:rFonts w:ascii="Times New Roman" w:hAnsi="Times New Roman" w:cs="Times New Roman"/>
          <w:b/>
          <w:bCs/>
          <w:sz w:val="28"/>
          <w:szCs w:val="28"/>
        </w:rPr>
      </w:pPr>
      <w:r w:rsidRPr="00F27385">
        <w:rPr>
          <w:rFonts w:ascii="Times New Roman" w:hAnsi="Times New Roman" w:cs="Times New Roman"/>
          <w:b/>
          <w:bCs/>
          <w:sz w:val="28"/>
          <w:szCs w:val="28"/>
          <w:lang w:val="en-US"/>
        </w:rPr>
        <w:lastRenderedPageBreak/>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r w:rsidR="00FC610B">
        <w:rPr>
          <w:rFonts w:ascii="Times New Roman" w:hAnsi="Times New Roman" w:cs="Times New Roman"/>
          <w:b/>
          <w:bCs/>
          <w:sz w:val="28"/>
          <w:szCs w:val="28"/>
        </w:rPr>
        <w:t>.</w:t>
      </w:r>
    </w:p>
    <w:p w:rsidR="001D057A" w:rsidRPr="00344054" w:rsidRDefault="001D057A" w:rsidP="006469F4">
      <w:pPr>
        <w:autoSpaceDE w:val="0"/>
        <w:autoSpaceDN w:val="0"/>
        <w:adjustRightInd w:val="0"/>
        <w:spacing w:after="0" w:line="240" w:lineRule="auto"/>
        <w:ind w:firstLine="539"/>
        <w:jc w:val="both"/>
        <w:rPr>
          <w:b/>
          <w:bCs/>
          <w:color w:val="CC00FF"/>
          <w:lang w:eastAsia="ru-RU"/>
        </w:rPr>
      </w:pP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w:t>
      </w:r>
      <w:r w:rsidR="00FC610B">
        <w:rPr>
          <w:rFonts w:ascii="Times New Roman" w:hAnsi="Times New Roman" w:cs="Times New Roman"/>
          <w:b/>
          <w:bCs/>
          <w:sz w:val="28"/>
          <w:szCs w:val="28"/>
        </w:rPr>
        <w:t xml:space="preserve">ужащих, </w:t>
      </w:r>
      <w:r w:rsidRPr="00086B0D">
        <w:rPr>
          <w:rFonts w:ascii="Times New Roman" w:hAnsi="Times New Roman" w:cs="Times New Roman"/>
          <w:b/>
          <w:bCs/>
          <w:sz w:val="28"/>
          <w:szCs w:val="28"/>
        </w:rPr>
        <w:t>при предоставлении муниципальной услуги, многофункционального центра, работника многофункционального центра,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6469F4"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w:t>
      </w:r>
      <w:r w:rsidR="00FC610B">
        <w:rPr>
          <w:rFonts w:ascii="Times New Roman" w:eastAsia="Times New Roman" w:hAnsi="Times New Roman" w:cs="Times New Roman"/>
          <w:bCs/>
          <w:kern w:val="1"/>
          <w:sz w:val="28"/>
          <w:szCs w:val="28"/>
          <w:lang w:eastAsia="ar-SA"/>
        </w:rPr>
        <w:t xml:space="preserve">имеет право направить жалобу, </w:t>
      </w:r>
      <w:r w:rsidR="00FC610B">
        <w:rPr>
          <w:rFonts w:ascii="Times New Roman" w:eastAsia="Times New Roman" w:hAnsi="Times New Roman" w:cs="Times New Roman"/>
          <w:kern w:val="1"/>
          <w:sz w:val="28"/>
          <w:szCs w:val="28"/>
          <w:lang w:eastAsia="ar-SA"/>
        </w:rPr>
        <w:t xml:space="preserve">в том числе </w:t>
      </w:r>
      <w:r w:rsidRPr="006469F4">
        <w:rPr>
          <w:rFonts w:ascii="Times New Roman" w:eastAsia="Times New Roman" w:hAnsi="Times New Roman" w:cs="Times New Roman"/>
          <w:kern w:val="1"/>
          <w:sz w:val="28"/>
          <w:szCs w:val="28"/>
          <w:lang w:eastAsia="ar-SA"/>
        </w:rPr>
        <w:t xml:space="preserve">посредством федеральной государственной информационной системы  «Единый портал государственных и муниципальных услуг (функций)»  </w:t>
      </w:r>
    </w:p>
    <w:p w:rsidR="007F4389" w:rsidRPr="00FC610B" w:rsidRDefault="00602C77" w:rsidP="007F4389">
      <w:pPr>
        <w:spacing w:after="0" w:line="240" w:lineRule="auto"/>
        <w:jc w:val="both"/>
        <w:outlineLvl w:val="0"/>
        <w:rPr>
          <w:rFonts w:ascii="Times New Roman" w:eastAsia="Times New Roman" w:hAnsi="Times New Roman" w:cs="Times New Roman"/>
          <w:sz w:val="28"/>
          <w:szCs w:val="28"/>
          <w:lang w:eastAsia="ru-RU"/>
        </w:rPr>
      </w:pPr>
      <w:hyperlink r:id="rId23" w:history="1">
        <w:r w:rsidR="007F4389" w:rsidRPr="00FC610B">
          <w:rPr>
            <w:rFonts w:ascii="Times New Roman" w:eastAsia="Times New Roman" w:hAnsi="Times New Roman" w:cs="Times New Roman"/>
            <w:sz w:val="28"/>
            <w:szCs w:val="28"/>
            <w:u w:val="single"/>
            <w:lang w:eastAsia="ru-RU"/>
          </w:rPr>
          <w:t>https://www.gosuslugi.ru/</w:t>
        </w:r>
      </w:hyperlink>
      <w:r w:rsidR="007F4389" w:rsidRPr="00FC610B">
        <w:rPr>
          <w:rFonts w:ascii="Times New Roman" w:eastAsia="Times New Roman" w:hAnsi="Times New Roman" w:cs="Times New Roman"/>
          <w:sz w:val="28"/>
          <w:szCs w:val="28"/>
          <w:lang w:eastAsia="ru-RU"/>
        </w:rPr>
        <w:t xml:space="preserve">. </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r w:rsidR="00FC610B">
        <w:rPr>
          <w:rFonts w:ascii="Times New Roman" w:eastAsia="Times New Roman" w:hAnsi="Times New Roman" w:cs="Times New Roman"/>
          <w:kern w:val="2"/>
          <w:sz w:val="28"/>
          <w:szCs w:val="28"/>
          <w:lang w:eastAsia="ar-SA"/>
        </w:rPr>
        <w:t>поселка имени К.Либкнехта</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FC610B">
        <w:rPr>
          <w:rFonts w:ascii="Times New Roman" w:eastAsia="Times New Roman" w:hAnsi="Times New Roman" w:cs="Times New Roman"/>
          <w:kern w:val="2"/>
          <w:sz w:val="28"/>
          <w:szCs w:val="28"/>
          <w:lang w:eastAsia="ar-SA"/>
        </w:rPr>
        <w:t xml:space="preserve"> Глава поселка</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lastRenderedPageBreak/>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FC610B">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 xml:space="preserve">постановлением Администрации </w:t>
      </w:r>
      <w:r w:rsidR="00FC610B">
        <w:rPr>
          <w:rFonts w:ascii="Times New Roman" w:eastAsia="Times New Roman" w:hAnsi="Times New Roman" w:cs="Times New Roman"/>
          <w:sz w:val="28"/>
          <w:szCs w:val="28"/>
          <w:lang w:eastAsia="ar-SA"/>
        </w:rPr>
        <w:t xml:space="preserve">поселка имени К.Либкнехта Курчатовского </w:t>
      </w:r>
      <w:r w:rsidRPr="006469F4">
        <w:rPr>
          <w:rFonts w:ascii="Times New Roman" w:eastAsia="Times New Roman" w:hAnsi="Times New Roman" w:cs="Times New Roman"/>
          <w:sz w:val="28"/>
          <w:szCs w:val="28"/>
          <w:lang w:eastAsia="ar-SA"/>
        </w:rPr>
        <w:t xml:space="preserve">района Курской области «Об утверждении Положения об особенностях подачи и рассмотрения жалоб на решения и действия (бездействие) Администрации </w:t>
      </w:r>
      <w:r w:rsidR="00FC610B">
        <w:rPr>
          <w:rFonts w:ascii="Times New Roman" w:eastAsia="Times New Roman" w:hAnsi="Times New Roman" w:cs="Times New Roman"/>
          <w:sz w:val="28"/>
          <w:szCs w:val="28"/>
          <w:lang w:eastAsia="ar-SA"/>
        </w:rPr>
        <w:t>поселка имени К.Либкнехта Курчатовского</w:t>
      </w:r>
      <w:r w:rsidRPr="006469F4">
        <w:rPr>
          <w:rFonts w:ascii="Times New Roman" w:eastAsia="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FC610B">
        <w:rPr>
          <w:rFonts w:ascii="Times New Roman" w:eastAsia="Times New Roman" w:hAnsi="Times New Roman" w:cs="Times New Roman"/>
          <w:sz w:val="28"/>
          <w:szCs w:val="28"/>
          <w:lang w:eastAsia="ar-SA"/>
        </w:rPr>
        <w:t>поселка имени К.Либкнехта Курчатовского</w:t>
      </w:r>
      <w:r w:rsidR="00FC610B" w:rsidRPr="006469F4">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района</w:t>
      </w:r>
      <w:r w:rsidR="00FC610B">
        <w:rPr>
          <w:rFonts w:ascii="Times New Roman" w:eastAsia="Times New Roman" w:hAnsi="Times New Roman" w:cs="Times New Roman"/>
          <w:sz w:val="28"/>
          <w:szCs w:val="28"/>
          <w:lang w:eastAsia="ar-SA"/>
        </w:rPr>
        <w:t xml:space="preserve">»; </w:t>
      </w:r>
    </w:p>
    <w:p w:rsidR="0062404B" w:rsidRPr="0062404B" w:rsidRDefault="00FC610B" w:rsidP="0062404B">
      <w:pPr>
        <w:ind w:firstLine="540"/>
        <w:jc w:val="both"/>
        <w:outlineLvl w:val="0"/>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Информация, </w:t>
      </w:r>
      <w:r w:rsidR="00030452" w:rsidRPr="006469F4">
        <w:rPr>
          <w:rFonts w:ascii="Times New Roman" w:eastAsia="Times New Roman" w:hAnsi="Times New Roman" w:cs="Times New Roman"/>
          <w:sz w:val="28"/>
          <w:szCs w:val="28"/>
          <w:lang w:eastAsia="ru-RU"/>
        </w:rPr>
        <w:t xml:space="preserve">указанная в данном разделе, </w:t>
      </w:r>
      <w:r w:rsidR="00030452" w:rsidRPr="006469F4">
        <w:rPr>
          <w:rFonts w:ascii="Times New Roman" w:eastAsia="Times New Roman" w:hAnsi="Times New Roman" w:cs="Times New Roman"/>
          <w:sz w:val="28"/>
          <w:szCs w:val="20"/>
          <w:lang w:eastAsia="ru-RU"/>
        </w:rPr>
        <w:t>размещена  на  Едином портале.</w:t>
      </w:r>
      <w:r w:rsidR="0062404B" w:rsidRPr="0062404B">
        <w:rPr>
          <w:rFonts w:ascii="Times New Roman" w:eastAsia="Times New Roman" w:hAnsi="Times New Roman" w:cs="Times New Roman"/>
          <w:color w:val="FF0000"/>
          <w:sz w:val="28"/>
          <w:szCs w:val="28"/>
          <w:lang w:eastAsia="ru-RU"/>
        </w:rPr>
        <w:t xml:space="preserve"> </w:t>
      </w:r>
      <w:hyperlink r:id="rId24" w:history="1">
        <w:r w:rsidR="0062404B" w:rsidRPr="00FC610B">
          <w:rPr>
            <w:rFonts w:ascii="Times New Roman" w:eastAsia="Times New Roman" w:hAnsi="Times New Roman" w:cs="Times New Roman"/>
            <w:sz w:val="28"/>
            <w:szCs w:val="28"/>
            <w:u w:val="single"/>
            <w:lang w:eastAsia="ru-RU"/>
          </w:rPr>
          <w:t>https://www.gosuslugi.ru/</w:t>
        </w:r>
      </w:hyperlink>
      <w:r w:rsidR="0062404B" w:rsidRPr="00FC610B">
        <w:rPr>
          <w:rFonts w:ascii="Times New Roman" w:eastAsia="Times New Roman" w:hAnsi="Times New Roman" w:cs="Times New Roman"/>
          <w:sz w:val="28"/>
          <w:szCs w:val="28"/>
          <w:lang w:eastAsia="ru-RU"/>
        </w:rPr>
        <w:t>.</w:t>
      </w:r>
      <w:r w:rsidR="0062404B" w:rsidRPr="0062404B">
        <w:rPr>
          <w:rFonts w:ascii="Times New Roman" w:eastAsia="Times New Roman" w:hAnsi="Times New Roman" w:cs="Times New Roman"/>
          <w:color w:val="FF0000"/>
          <w:sz w:val="28"/>
          <w:szCs w:val="28"/>
          <w:lang w:eastAsia="ru-RU"/>
        </w:rPr>
        <w:t xml:space="preserve"> </w:t>
      </w: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 xml:space="preserve">«Назначение и выплата пенсии за </w:t>
      </w:r>
    </w:p>
    <w:p w:rsidR="00FC610B" w:rsidRDefault="00192638" w:rsidP="00900714">
      <w:pPr>
        <w:widowControl w:val="0"/>
        <w:autoSpaceDE w:val="0"/>
        <w:autoSpaceDN w:val="0"/>
        <w:adjustRightInd w:val="0"/>
        <w:spacing w:after="0" w:line="240" w:lineRule="auto"/>
        <w:ind w:left="5387"/>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выслугу лет лицам, замещавшим</w:t>
      </w:r>
    </w:p>
    <w:p w:rsidR="00FC610B" w:rsidRDefault="00192638" w:rsidP="00900714">
      <w:pPr>
        <w:widowControl w:val="0"/>
        <w:autoSpaceDE w:val="0"/>
        <w:autoSpaceDN w:val="0"/>
        <w:adjustRightInd w:val="0"/>
        <w:spacing w:after="0" w:line="240" w:lineRule="auto"/>
        <w:ind w:left="5387"/>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 xml:space="preserve"> до</w:t>
      </w:r>
      <w:r w:rsidR="00FC610B">
        <w:rPr>
          <w:rFonts w:ascii="Times New Roman" w:hAnsi="Times New Roman" w:cs="Times New Roman"/>
          <w:bCs/>
          <w:sz w:val="24"/>
          <w:szCs w:val="24"/>
          <w:lang w:eastAsia="ru-RU"/>
        </w:rPr>
        <w:t xml:space="preserve">лжности муниципальной </w:t>
      </w:r>
    </w:p>
    <w:p w:rsidR="00FC610B" w:rsidRDefault="00FC610B" w:rsidP="00900714">
      <w:pPr>
        <w:widowControl w:val="0"/>
        <w:autoSpaceDE w:val="0"/>
        <w:autoSpaceDN w:val="0"/>
        <w:adjustRightInd w:val="0"/>
        <w:spacing w:after="0" w:line="240" w:lineRule="auto"/>
        <w:ind w:left="5387"/>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службы</w:t>
      </w:r>
    </w:p>
    <w:p w:rsidR="004F6F80" w:rsidRPr="006469F4" w:rsidRDefault="00FC610B"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в </w:t>
      </w:r>
      <w:r w:rsidR="00900714" w:rsidRPr="006469F4">
        <w:rPr>
          <w:rFonts w:ascii="Times New Roman" w:hAnsi="Times New Roman" w:cs="Times New Roman"/>
          <w:bCs/>
          <w:sz w:val="24"/>
          <w:szCs w:val="24"/>
          <w:lang w:eastAsia="ru-RU"/>
        </w:rPr>
        <w:t>Администрации</w:t>
      </w:r>
      <w:r>
        <w:rPr>
          <w:rFonts w:ascii="Times New Roman" w:hAnsi="Times New Roman" w:cs="Times New Roman"/>
          <w:bCs/>
          <w:sz w:val="24"/>
          <w:szCs w:val="24"/>
          <w:lang w:eastAsia="ru-RU"/>
        </w:rPr>
        <w:t xml:space="preserve"> поселка имени К.Либкнехта Курчатовского района</w:t>
      </w:r>
      <w:r w:rsidR="00192638" w:rsidRPr="006469F4">
        <w:rPr>
          <w:rFonts w:ascii="Times New Roman" w:hAnsi="Times New Roman" w:cs="Times New Roman"/>
          <w:bCs/>
          <w:sz w:val="24"/>
          <w:szCs w:val="24"/>
          <w:lang w:eastAsia="ru-RU"/>
        </w:rPr>
        <w:t>,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sidR="00FC610B">
        <w:rPr>
          <w:rFonts w:ascii="Times New Roman" w:hAnsi="Times New Roman" w:cs="Times New Roman"/>
          <w:sz w:val="24"/>
          <w:szCs w:val="24"/>
          <w:lang w:eastAsia="ru-RU"/>
        </w:rPr>
        <w:t>поселка имени К.Либкнехта Курчатовского 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FC610B" w:rsidP="00FC610B">
      <w:pPr>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4"/>
          <w:szCs w:val="24"/>
          <w:lang w:eastAsia="ru-RU"/>
        </w:rPr>
        <w:t xml:space="preserve">                            </w:t>
      </w:r>
      <w:r w:rsidR="004F6F80" w:rsidRPr="00605D59">
        <w:rPr>
          <w:rFonts w:ascii="Times New Roman" w:hAnsi="Times New Roman" w:cs="Times New Roman"/>
          <w:sz w:val="20"/>
          <w:szCs w:val="20"/>
          <w:lang w:eastAsia="ru-RU"/>
        </w:rPr>
        <w:t xml:space="preserve">(инициалы и </w:t>
      </w:r>
      <w:r>
        <w:rPr>
          <w:rFonts w:ascii="Times New Roman" w:hAnsi="Times New Roman" w:cs="Times New Roman"/>
          <w:sz w:val="20"/>
          <w:szCs w:val="20"/>
          <w:lang w:eastAsia="ru-RU"/>
        </w:rPr>
        <w:t xml:space="preserve">фамилия </w:t>
      </w:r>
      <w:r w:rsidR="004F6F80" w:rsidRPr="00605D59">
        <w:rPr>
          <w:rFonts w:ascii="Times New Roman" w:hAnsi="Times New Roman" w:cs="Times New Roman"/>
          <w:sz w:val="20"/>
          <w:szCs w:val="20"/>
          <w:lang w:eastAsia="ru-RU"/>
        </w:rPr>
        <w:t>)</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                    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FC610B" w:rsidP="00A5005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пенсию</w:t>
      </w:r>
      <w:r w:rsidR="004F6F80" w:rsidRPr="00605D59">
        <w:rPr>
          <w:rFonts w:ascii="Times New Roman" w:hAnsi="Times New Roman" w:cs="Times New Roman"/>
          <w:sz w:val="24"/>
          <w:szCs w:val="24"/>
          <w:lang w:eastAsia="ru-RU"/>
        </w:rPr>
        <w:t xml:space="preserve">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FC610B" w:rsidP="00A5005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_________</w:t>
      </w:r>
      <w:r w:rsidR="004F6F80" w:rsidRPr="00605D59">
        <w:rPr>
          <w:rFonts w:ascii="Times New Roman" w:hAnsi="Times New Roman" w:cs="Times New Roman"/>
          <w:sz w:val="24"/>
          <w:szCs w:val="24"/>
          <w:lang w:eastAsia="ru-RU"/>
        </w:rPr>
        <w:t>__ на мой текущ</w:t>
      </w:r>
      <w:r>
        <w:rPr>
          <w:rFonts w:ascii="Times New Roman" w:hAnsi="Times New Roman" w:cs="Times New Roman"/>
          <w:sz w:val="24"/>
          <w:szCs w:val="24"/>
          <w:lang w:eastAsia="ru-RU"/>
        </w:rPr>
        <w:t>ий счет № ________________</w:t>
      </w:r>
      <w:r w:rsidR="004F6F80" w:rsidRPr="00605D59">
        <w:rPr>
          <w:rFonts w:ascii="Times New Roman" w:hAnsi="Times New Roman" w:cs="Times New Roman"/>
          <w:sz w:val="24"/>
          <w:szCs w:val="24"/>
          <w:lang w:eastAsia="ru-RU"/>
        </w:rPr>
        <w:t>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FC610B" w:rsidRPr="00FC610B">
        <w:rPr>
          <w:rFonts w:ascii="Times New Roman" w:eastAsia="Times New Roman" w:hAnsi="Times New Roman" w:cs="Times New Roman"/>
          <w:sz w:val="24"/>
          <w:szCs w:val="28"/>
          <w:lang w:eastAsia="ar-SA"/>
        </w:rPr>
        <w:t xml:space="preserve">поселка имени К.Либкнехта Курчатовского </w:t>
      </w:r>
      <w:r w:rsidRPr="00605D59">
        <w:rPr>
          <w:rFonts w:ascii="Times New Roman" w:hAnsi="Times New Roman" w:cs="Times New Roman"/>
          <w:sz w:val="24"/>
          <w:szCs w:val="24"/>
          <w:lang w:eastAsia="ru-RU"/>
        </w:rPr>
        <w:t xml:space="preserve">района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w:t>
      </w:r>
      <w:r w:rsidRPr="00605D59">
        <w:rPr>
          <w:rFonts w:ascii="Times New Roman" w:hAnsi="Times New Roman" w:cs="Times New Roman"/>
          <w:sz w:val="24"/>
          <w:szCs w:val="24"/>
          <w:lang w:eastAsia="ru-RU"/>
        </w:rPr>
        <w:lastRenderedPageBreak/>
        <w:t>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FC610B" w:rsidRDefault="00FC610B" w:rsidP="005F3A11">
      <w:pPr>
        <w:tabs>
          <w:tab w:val="left" w:pos="709"/>
        </w:tabs>
        <w:suppressAutoHyphens/>
        <w:spacing w:after="0" w:line="100" w:lineRule="atLeast"/>
        <w:jc w:val="both"/>
        <w:rPr>
          <w:color w:val="00000A"/>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5"/>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77" w:rsidRDefault="00602C77">
      <w:pPr>
        <w:spacing w:after="0" w:line="240" w:lineRule="auto"/>
      </w:pPr>
      <w:r>
        <w:separator/>
      </w:r>
    </w:p>
  </w:endnote>
  <w:endnote w:type="continuationSeparator" w:id="0">
    <w:p w:rsidR="00602C77" w:rsidRDefault="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77" w:rsidRDefault="00602C77">
      <w:pPr>
        <w:spacing w:after="0" w:line="240" w:lineRule="auto"/>
      </w:pPr>
      <w:r>
        <w:separator/>
      </w:r>
    </w:p>
  </w:footnote>
  <w:footnote w:type="continuationSeparator" w:id="0">
    <w:p w:rsidR="00602C77" w:rsidRDefault="00602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24" w:rsidRDefault="00AC2F24"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74163">
      <w:rPr>
        <w:rStyle w:val="af5"/>
        <w:noProof/>
      </w:rPr>
      <w:t>2</w:t>
    </w:r>
    <w:r>
      <w:rPr>
        <w:rStyle w:val="af5"/>
      </w:rPr>
      <w:fldChar w:fldCharType="end"/>
    </w:r>
  </w:p>
  <w:p w:rsidR="00AC2F24" w:rsidRDefault="00AC2F24" w:rsidP="008E1AFC">
    <w:pPr>
      <w:pStyle w:val="a4"/>
      <w:ind w:firstLine="709"/>
      <w:jc w:val="center"/>
    </w:pPr>
  </w:p>
  <w:p w:rsidR="00AC2F24" w:rsidRDefault="00AC2F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0650"/>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2C77"/>
    <w:rsid w:val="006058C9"/>
    <w:rsid w:val="00605D59"/>
    <w:rsid w:val="00606E22"/>
    <w:rsid w:val="0061233D"/>
    <w:rsid w:val="00614228"/>
    <w:rsid w:val="00617641"/>
    <w:rsid w:val="00621F03"/>
    <w:rsid w:val="006224B4"/>
    <w:rsid w:val="0062404B"/>
    <w:rsid w:val="00630723"/>
    <w:rsid w:val="006401D0"/>
    <w:rsid w:val="00641B22"/>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16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7586C"/>
    <w:rsid w:val="00A80183"/>
    <w:rsid w:val="00A805C2"/>
    <w:rsid w:val="00A8103B"/>
    <w:rsid w:val="00A82A12"/>
    <w:rsid w:val="00A831F3"/>
    <w:rsid w:val="00A832DC"/>
    <w:rsid w:val="00A97EAD"/>
    <w:rsid w:val="00AB704E"/>
    <w:rsid w:val="00AC2F24"/>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10B"/>
    <w:rsid w:val="00FC6B3E"/>
    <w:rsid w:val="00FC7B3A"/>
    <w:rsid w:val="00FD21D5"/>
    <w:rsid w:val="00FD3CF0"/>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6171">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D5021D00755CA90717A65FAF7AAB57563194F6A21781829Y7J" TargetMode="External"/><Relationship Id="rId13" Type="http://schemas.openxmlformats.org/officeDocument/2006/relationships/hyperlink" Target="garantF1://12025128.1000" TargetMode="External"/><Relationship Id="rId18" Type="http://schemas.openxmlformats.org/officeDocument/2006/relationships/hyperlink" Target="https://www.gosuslugi.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39CF9246AF45AF4A1C697D09F512C54C855D3DDE5F22CB27255A21C7EEFCB3193E693C2cD22I" TargetMode="External"/><Relationship Id="rId7" Type="http://schemas.openxmlformats.org/officeDocument/2006/relationships/endnotes" Target="endnotes.xml"/><Relationship Id="rId12" Type="http://schemas.openxmlformats.org/officeDocument/2006/relationships/hyperlink" Target="garantF1://10064333.0" TargetMode="External"/><Relationship Id="rId17" Type="http://schemas.openxmlformats.org/officeDocument/2006/relationships/hyperlink" Target="consultantplus://offline/ref=78BB5B24DA4F142279297AC06C8398D7A116A63EA5309510C585E8890F4010AF696579FC21ABDBFB4816849EE80D182A068917DDCD262D39D7tF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0452688.0" TargetMode="External"/><Relationship Id="rId20" Type="http://schemas.openxmlformats.org/officeDocument/2006/relationships/hyperlink" Target="consultantplus://offline/ref=939CF9246AF45AF4A1C697D09F512C54C855D3DDE5F22CB27255A21C7EEFCB3193E693C7D1C600BFc82A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452688.0"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garantF1://12052272.192" TargetMode="External"/><Relationship Id="rId23" Type="http://schemas.openxmlformats.org/officeDocument/2006/relationships/hyperlink" Target="https://www.gosuslugi.ru/" TargetMode="External"/><Relationship Id="rId10" Type="http://schemas.openxmlformats.org/officeDocument/2006/relationships/hyperlink" Target="file:///C:\Users\&#1089;&#1077;&#1082;&#1088;&#1077;&#1090;&#1072;&#1088;&#1100;\qq\AppData\Local\Temp\Rar$DI19.048\67.docx" TargetMode="External"/><Relationship Id="rId19" Type="http://schemas.openxmlformats.org/officeDocument/2006/relationships/hyperlink" Target="consultantplus://offline/ref=1E4B1667937444D9C9D0EDA0BEDCC0C7E8064701CB810CD5B0D12348EC30F30E417AA866DC02868D5D4357f9Z7I" TargetMode="External"/><Relationship Id="rId4" Type="http://schemas.openxmlformats.org/officeDocument/2006/relationships/settings" Target="settings.xml"/><Relationship Id="rId9" Type="http://schemas.openxmlformats.org/officeDocument/2006/relationships/hyperlink" Target="consultantplus://offline/ref=9D3202BA845C3945E8B8257A1C35EF860A9C5E25D60755CA90717A65FAF7AAB57563194F6A21791729Y5J" TargetMode="External"/><Relationship Id="rId14" Type="http://schemas.openxmlformats.org/officeDocument/2006/relationships/hyperlink" Target="garantF1://12025128.0"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Pages>
  <Words>8935</Words>
  <Characters>50934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Секретарь</cp:lastModifiedBy>
  <cp:revision>36</cp:revision>
  <cp:lastPrinted>2017-08-24T08:35:00Z</cp:lastPrinted>
  <dcterms:created xsi:type="dcterms:W3CDTF">2018-05-24T11:48:00Z</dcterms:created>
  <dcterms:modified xsi:type="dcterms:W3CDTF">2019-01-21T06:48:00Z</dcterms:modified>
</cp:coreProperties>
</file>