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>ПОСЕЛКА ИМЕНИ К.ЛИБКНЕХТА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9003B3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ПОСТАНОВЛЕНИЕ № 123</w:t>
      </w:r>
      <w:proofErr w:type="gramEnd"/>
      <w:r w:rsidR="00447730" w:rsidRPr="00447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730" w:rsidRPr="00447730" w:rsidRDefault="00447730" w:rsidP="00447730">
      <w:pPr>
        <w:spacing w:after="0"/>
        <w:ind w:hanging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30" w:rsidRPr="00447730" w:rsidRDefault="00447730" w:rsidP="00447730">
      <w:pPr>
        <w:spacing w:after="0"/>
        <w:ind w:hanging="495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47730">
        <w:rPr>
          <w:rFonts w:ascii="Times New Roman" w:hAnsi="Times New Roman" w:cs="Times New Roman"/>
          <w:bCs/>
          <w:sz w:val="24"/>
          <w:szCs w:val="24"/>
        </w:rPr>
        <w:t xml:space="preserve">«31» марта 2020г.   </w:t>
      </w:r>
    </w:p>
    <w:p w:rsidR="00447730" w:rsidRDefault="00661F78" w:rsidP="00447730">
      <w:pPr>
        <w:pStyle w:val="ConsPlusTitle"/>
        <w:widowControl/>
        <w:rPr>
          <w:b w:val="0"/>
        </w:rPr>
      </w:pPr>
      <w:r>
        <w:rPr>
          <w:b w:val="0"/>
        </w:rPr>
        <w:t>07</w:t>
      </w:r>
      <w:r w:rsidR="0059293C">
        <w:rPr>
          <w:b w:val="0"/>
        </w:rPr>
        <w:t xml:space="preserve"> апреля</w:t>
      </w:r>
      <w:r w:rsidR="00071D3B">
        <w:rPr>
          <w:b w:val="0"/>
        </w:rPr>
        <w:t xml:space="preserve"> 2020 года</w:t>
      </w:r>
    </w:p>
    <w:p w:rsidR="00071D3B" w:rsidRPr="00447730" w:rsidRDefault="00071D3B" w:rsidP="00447730">
      <w:pPr>
        <w:pStyle w:val="ConsPlusTitle"/>
        <w:widowControl/>
        <w:rPr>
          <w:b w:val="0"/>
        </w:rPr>
      </w:pP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О переносе сроков </w:t>
      </w:r>
      <w:r w:rsidR="00661F78">
        <w:rPr>
          <w:rFonts w:ascii="Times New Roman" w:hAnsi="Times New Roman" w:cs="Times New Roman"/>
          <w:sz w:val="24"/>
          <w:szCs w:val="24"/>
        </w:rPr>
        <w:t xml:space="preserve">приема заявок и </w:t>
      </w:r>
      <w:r w:rsidRPr="00447730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аренды земельного участка, </w:t>
      </w: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773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661F78">
        <w:rPr>
          <w:rFonts w:ascii="Times New Roman" w:hAnsi="Times New Roman" w:cs="Times New Roman"/>
          <w:sz w:val="24"/>
          <w:szCs w:val="24"/>
        </w:rPr>
        <w:t xml:space="preserve"> </w:t>
      </w:r>
      <w:r w:rsidRPr="00447730">
        <w:rPr>
          <w:rFonts w:ascii="Times New Roman" w:hAnsi="Times New Roman" w:cs="Times New Roman"/>
          <w:sz w:val="24"/>
          <w:szCs w:val="24"/>
        </w:rPr>
        <w:t xml:space="preserve">по адресу: Курская область, Курчатовский район, </w:t>
      </w:r>
    </w:p>
    <w:p w:rsidR="009003B3" w:rsidRDefault="00447730" w:rsidP="0090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поселок имени К.Либкнехта,</w:t>
      </w:r>
      <w:r w:rsidR="00661F78">
        <w:rPr>
          <w:rFonts w:ascii="Times New Roman" w:hAnsi="Times New Roman" w:cs="Times New Roman"/>
          <w:sz w:val="24"/>
          <w:szCs w:val="24"/>
        </w:rPr>
        <w:t xml:space="preserve"> ул.</w:t>
      </w:r>
      <w:r w:rsidR="00DA0D41" w:rsidRPr="00DA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3B3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Start"/>
      <w:r w:rsidR="009003B3">
        <w:rPr>
          <w:rFonts w:ascii="Times New Roman" w:eastAsia="Times New Roman" w:hAnsi="Times New Roman" w:cs="Times New Roman"/>
          <w:sz w:val="24"/>
          <w:szCs w:val="24"/>
        </w:rPr>
        <w:t>Луговая</w:t>
      </w:r>
      <w:proofErr w:type="gramEnd"/>
      <w:r w:rsidR="009003B3">
        <w:rPr>
          <w:rFonts w:ascii="Times New Roman" w:eastAsia="Times New Roman" w:hAnsi="Times New Roman" w:cs="Times New Roman"/>
          <w:sz w:val="24"/>
          <w:szCs w:val="24"/>
        </w:rPr>
        <w:t>, площадью 1500кв.м.</w:t>
      </w:r>
    </w:p>
    <w:p w:rsidR="00661F78" w:rsidRDefault="00DA0D41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730" w:rsidRPr="00447730" w:rsidRDefault="00447730" w:rsidP="0044773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447730" w:rsidRPr="00447730" w:rsidRDefault="00447730" w:rsidP="00447730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3C3C3C"/>
          <w:spacing w:val="2"/>
        </w:rPr>
      </w:pPr>
      <w:r w:rsidRPr="00447730">
        <w:t xml:space="preserve">На основании </w:t>
      </w:r>
      <w:r w:rsidR="00CD0D9A">
        <w:t>Указов</w:t>
      </w:r>
      <w:r w:rsidR="00661F78" w:rsidRPr="00447730">
        <w:t xml:space="preserve"> Прези</w:t>
      </w:r>
      <w:r w:rsidR="00661F78">
        <w:t>дента Российской Федерации от 25.03.2020г. №206 «Об</w:t>
      </w:r>
      <w:r w:rsidR="00A943AC">
        <w:t xml:space="preserve"> объявлении в Российской Федерации нерабочих дней» и </w:t>
      </w:r>
      <w:r w:rsidR="009448B4">
        <w:t xml:space="preserve"> от 02.04.2020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448B4">
        <w:t>коронавирусной</w:t>
      </w:r>
      <w:proofErr w:type="spellEnd"/>
      <w:r w:rsidR="009448B4">
        <w:t xml:space="preserve"> инфекции (СО</w:t>
      </w:r>
      <w:r w:rsidR="009448B4">
        <w:rPr>
          <w:lang w:val="en-US"/>
        </w:rPr>
        <w:t>VID</w:t>
      </w:r>
      <w:r w:rsidR="009448B4" w:rsidRPr="009448B4">
        <w:t>-19</w:t>
      </w:r>
      <w:r w:rsidR="0059293C" w:rsidRPr="0059293C">
        <w:t>)</w:t>
      </w:r>
      <w:r w:rsidR="0059293C">
        <w:t>», а также Распоряжение от 03.04.2020 №111-рг г</w:t>
      </w:r>
      <w:proofErr w:type="gramStart"/>
      <w:r w:rsidR="0059293C">
        <w:t>.К</w:t>
      </w:r>
      <w:proofErr w:type="gramEnd"/>
      <w:r w:rsidR="0059293C">
        <w:t xml:space="preserve">урск О внесении изменений в распоряжение Губернатора Курской области от 10.03.2020 №60-рг «О введении режима повышенной готовности»,  </w:t>
      </w:r>
      <w:r w:rsidRPr="00447730">
        <w:t>Администрация поселка имени К.Либкнехта Курчатовского района Курской области</w:t>
      </w:r>
    </w:p>
    <w:p w:rsidR="00447730" w:rsidRPr="00447730" w:rsidRDefault="00447730" w:rsidP="00447730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7730" w:rsidRPr="00447730" w:rsidRDefault="00447730" w:rsidP="00447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B14CDB" w:rsidRDefault="00447730" w:rsidP="00B14C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1. Перенести срок </w:t>
      </w:r>
      <w:r w:rsidR="00B14CDB">
        <w:rPr>
          <w:rFonts w:ascii="Times New Roman" w:hAnsi="Times New Roman" w:cs="Times New Roman"/>
          <w:sz w:val="24"/>
          <w:szCs w:val="24"/>
        </w:rPr>
        <w:t>приема заявок</w:t>
      </w:r>
      <w:r w:rsidR="00B14CDB">
        <w:rPr>
          <w:rFonts w:ascii="Times New Roman" w:eastAsia="Times New Roman" w:hAnsi="Times New Roman" w:cs="Times New Roman"/>
          <w:sz w:val="24"/>
          <w:szCs w:val="24"/>
        </w:rPr>
        <w:t xml:space="preserve"> с 06.05.2020г. по 14.05.2020г. </w:t>
      </w:r>
      <w:r w:rsidR="00B14CDB">
        <w:rPr>
          <w:rFonts w:ascii="Times New Roman" w:hAnsi="Times New Roman" w:cs="Times New Roman"/>
          <w:sz w:val="24"/>
          <w:szCs w:val="24"/>
        </w:rPr>
        <w:t xml:space="preserve">и </w:t>
      </w:r>
      <w:r w:rsidRPr="00447730">
        <w:rPr>
          <w:rFonts w:ascii="Times New Roman" w:hAnsi="Times New Roman" w:cs="Times New Roman"/>
          <w:sz w:val="24"/>
          <w:szCs w:val="24"/>
        </w:rPr>
        <w:t>проведения торгов в форме аукциона по продаже права на заключение договора аренды земельного участка, с кадастровым номером</w:t>
      </w:r>
      <w:r w:rsidR="00B14CDB">
        <w:rPr>
          <w:rFonts w:ascii="Times New Roman" w:hAnsi="Times New Roman" w:cs="Times New Roman"/>
          <w:sz w:val="24"/>
          <w:szCs w:val="24"/>
        </w:rPr>
        <w:t xml:space="preserve"> </w:t>
      </w:r>
      <w:r w:rsidR="009003B3">
        <w:rPr>
          <w:rFonts w:ascii="Times New Roman" w:eastAsia="Times New Roman" w:hAnsi="Times New Roman" w:cs="Times New Roman"/>
          <w:sz w:val="24"/>
          <w:szCs w:val="24"/>
        </w:rPr>
        <w:t xml:space="preserve">46:12:060114:8, категория земель: земли населенных пунктов, разрешенное использование – для ведения личного подсобного хозяйства, площадью 1500кв.м., расположенного по адресу: </w:t>
      </w:r>
      <w:proofErr w:type="gramStart"/>
      <w:r w:rsidR="009003B3">
        <w:rPr>
          <w:rFonts w:ascii="Times New Roman" w:eastAsia="Times New Roman" w:hAnsi="Times New Roman" w:cs="Times New Roman"/>
          <w:sz w:val="24"/>
          <w:szCs w:val="24"/>
        </w:rPr>
        <w:t>Курская</w:t>
      </w:r>
      <w:proofErr w:type="gramEnd"/>
      <w:r w:rsidR="009003B3">
        <w:rPr>
          <w:rFonts w:ascii="Times New Roman" w:eastAsia="Times New Roman" w:hAnsi="Times New Roman" w:cs="Times New Roman"/>
          <w:sz w:val="24"/>
          <w:szCs w:val="24"/>
        </w:rPr>
        <w:t xml:space="preserve"> обл., Курчатовский район, поселок имени Карла Либкнехта, ул. В.Луговая сроком на 20 (двадцать) лет, </w:t>
      </w:r>
      <w:r w:rsidRPr="00447730">
        <w:rPr>
          <w:rFonts w:ascii="Times New Roman" w:hAnsi="Times New Roman" w:cs="Times New Roman"/>
          <w:sz w:val="24"/>
          <w:szCs w:val="24"/>
        </w:rPr>
        <w:t xml:space="preserve">на </w:t>
      </w:r>
      <w:r w:rsidR="009003B3">
        <w:rPr>
          <w:rFonts w:ascii="Times New Roman" w:hAnsi="Times New Roman" w:cs="Times New Roman"/>
          <w:b/>
          <w:sz w:val="24"/>
          <w:szCs w:val="24"/>
        </w:rPr>
        <w:t>27</w:t>
      </w:r>
      <w:r w:rsidR="0059293C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447730">
        <w:rPr>
          <w:rFonts w:ascii="Times New Roman" w:hAnsi="Times New Roman" w:cs="Times New Roman"/>
          <w:b/>
          <w:sz w:val="24"/>
          <w:szCs w:val="24"/>
        </w:rPr>
        <w:t xml:space="preserve"> 2020г. </w:t>
      </w:r>
      <w:r w:rsidRPr="00447730">
        <w:rPr>
          <w:rFonts w:ascii="Times New Roman" w:hAnsi="Times New Roman" w:cs="Times New Roman"/>
          <w:sz w:val="24"/>
          <w:szCs w:val="24"/>
        </w:rPr>
        <w:t xml:space="preserve">Место проведения торгов: здание администрации поселка имени К.Либкнехта Курчатовского района Курской области. Время проведения торгов: 11 часов 00 минут.  </w:t>
      </w:r>
    </w:p>
    <w:p w:rsidR="00447730" w:rsidRPr="00447730" w:rsidRDefault="00447730" w:rsidP="004477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ab/>
        <w:t xml:space="preserve">2. Опубликовать постановление о переносе сроков </w:t>
      </w:r>
      <w:r w:rsidR="00B14CDB">
        <w:rPr>
          <w:rFonts w:ascii="Times New Roman" w:hAnsi="Times New Roman" w:cs="Times New Roman"/>
          <w:sz w:val="24"/>
          <w:szCs w:val="24"/>
        </w:rPr>
        <w:t>приема заявок и</w:t>
      </w:r>
      <w:r w:rsidR="00B1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30">
        <w:rPr>
          <w:rFonts w:ascii="Times New Roman" w:hAnsi="Times New Roman" w:cs="Times New Roman"/>
          <w:sz w:val="24"/>
          <w:szCs w:val="24"/>
        </w:rPr>
        <w:t>проведения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44773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4773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447730">
        <w:rPr>
          <w:rFonts w:ascii="Times New Roman" w:hAnsi="Times New Roman" w:cs="Times New Roman"/>
          <w:sz w:val="24"/>
          <w:szCs w:val="24"/>
        </w:rPr>
        <w:t>поселок-клибкнехта</w:t>
      </w:r>
      <w:proofErr w:type="gramStart"/>
      <w:r w:rsidRPr="004477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773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47730">
        <w:rPr>
          <w:rFonts w:ascii="Times New Roman" w:hAnsi="Times New Roman" w:cs="Times New Roman"/>
          <w:sz w:val="24"/>
          <w:szCs w:val="24"/>
        </w:rPr>
        <w:t>) и официальном сайте Российской Федерации (</w:t>
      </w:r>
      <w:hyperlink r:id="rId4" w:history="1"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7730">
        <w:rPr>
          <w:rFonts w:ascii="Times New Roman" w:hAnsi="Times New Roman" w:cs="Times New Roman"/>
          <w:sz w:val="24"/>
          <w:szCs w:val="24"/>
        </w:rPr>
        <w:t>).</w:t>
      </w:r>
    </w:p>
    <w:p w:rsidR="00447730" w:rsidRPr="00447730" w:rsidRDefault="00447730" w:rsidP="00447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7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44773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4773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ab/>
        <w:t>4. Постановление вступает в силу со дня подписания.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Курчатовского района                                                                                    </w:t>
      </w:r>
      <w:proofErr w:type="spellStart"/>
      <w:r w:rsidRPr="00447730">
        <w:rPr>
          <w:rFonts w:ascii="Times New Roman" w:hAnsi="Times New Roman" w:cs="Times New Roman"/>
          <w:sz w:val="24"/>
          <w:szCs w:val="24"/>
        </w:rPr>
        <w:t>А.М.Туточкин</w:t>
      </w:r>
      <w:proofErr w:type="spellEnd"/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Default="00447730" w:rsidP="00447730">
      <w:pPr>
        <w:spacing w:after="0"/>
        <w:jc w:val="center"/>
        <w:rPr>
          <w:b/>
          <w:sz w:val="24"/>
          <w:szCs w:val="24"/>
        </w:rPr>
      </w:pPr>
    </w:p>
    <w:p w:rsidR="00447730" w:rsidRDefault="00447730" w:rsidP="00447730">
      <w:pPr>
        <w:pStyle w:val="3"/>
        <w:suppressLineNumbers/>
        <w:suppressAutoHyphens/>
        <w:spacing w:after="0"/>
        <w:rPr>
          <w:b/>
          <w:bCs/>
          <w:sz w:val="24"/>
          <w:szCs w:val="24"/>
        </w:rPr>
      </w:pPr>
    </w:p>
    <w:p w:rsidR="00447730" w:rsidRDefault="00447730" w:rsidP="00447730">
      <w:pPr>
        <w:spacing w:after="0"/>
        <w:jc w:val="center"/>
        <w:rPr>
          <w:rFonts w:eastAsia="TimesNewRomanPSMT"/>
          <w:color w:val="FF0000"/>
          <w:sz w:val="20"/>
          <w:szCs w:val="20"/>
        </w:rPr>
      </w:pPr>
    </w:p>
    <w:p w:rsidR="00CB7AAC" w:rsidRDefault="00CB7AAC" w:rsidP="00447730">
      <w:pPr>
        <w:spacing w:after="0"/>
        <w:ind w:firstLine="426"/>
      </w:pPr>
    </w:p>
    <w:sectPr w:rsidR="00CB7AAC" w:rsidSect="004477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730"/>
    <w:rsid w:val="00071D3B"/>
    <w:rsid w:val="001347BB"/>
    <w:rsid w:val="00447730"/>
    <w:rsid w:val="0059293C"/>
    <w:rsid w:val="005C79F5"/>
    <w:rsid w:val="00661F78"/>
    <w:rsid w:val="00742252"/>
    <w:rsid w:val="00764034"/>
    <w:rsid w:val="008E0F6B"/>
    <w:rsid w:val="009003B3"/>
    <w:rsid w:val="009448B4"/>
    <w:rsid w:val="00992A00"/>
    <w:rsid w:val="00A943AC"/>
    <w:rsid w:val="00B14CDB"/>
    <w:rsid w:val="00C8322D"/>
    <w:rsid w:val="00CB7AAC"/>
    <w:rsid w:val="00CD0D9A"/>
    <w:rsid w:val="00D51761"/>
    <w:rsid w:val="00DA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73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47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773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4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44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Загс</cp:lastModifiedBy>
  <cp:revision>14</cp:revision>
  <cp:lastPrinted>2020-04-07T10:48:00Z</cp:lastPrinted>
  <dcterms:created xsi:type="dcterms:W3CDTF">2020-03-31T11:25:00Z</dcterms:created>
  <dcterms:modified xsi:type="dcterms:W3CDTF">2020-04-07T10:51:00Z</dcterms:modified>
</cp:coreProperties>
</file>