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92" w:rsidRDefault="00964C92" w:rsidP="00132D2B">
      <w:pPr>
        <w:jc w:val="center"/>
        <w:rPr>
          <w:b/>
        </w:rPr>
      </w:pPr>
      <w:r>
        <w:rPr>
          <w:b/>
        </w:rPr>
        <w:t>АДМИНИСТРАЦИЯ</w:t>
      </w:r>
    </w:p>
    <w:p w:rsidR="00964C92" w:rsidRDefault="00964C92" w:rsidP="00132D2B">
      <w:pPr>
        <w:jc w:val="center"/>
        <w:rPr>
          <w:b/>
        </w:rPr>
      </w:pPr>
      <w:r>
        <w:rPr>
          <w:b/>
        </w:rPr>
        <w:t>ПОСЕЛКА ИМЕНИ К.ЛИБКНЕХТА</w:t>
      </w:r>
    </w:p>
    <w:p w:rsidR="00964C92" w:rsidRDefault="00964C92" w:rsidP="00132D2B">
      <w:pPr>
        <w:jc w:val="center"/>
        <w:rPr>
          <w:b/>
        </w:rPr>
      </w:pPr>
      <w:r>
        <w:rPr>
          <w:b/>
        </w:rPr>
        <w:t>КУРЧАТОВСКОГО РАЙОНА КУРСКОЙ ОБЛАСТИ</w:t>
      </w:r>
    </w:p>
    <w:p w:rsidR="00964C92" w:rsidRDefault="00964C92" w:rsidP="00132D2B">
      <w:pPr>
        <w:jc w:val="center"/>
      </w:pPr>
    </w:p>
    <w:p w:rsidR="00964C92" w:rsidRDefault="00964C92" w:rsidP="00132D2B">
      <w:pPr>
        <w:jc w:val="center"/>
      </w:pPr>
    </w:p>
    <w:p w:rsidR="00964C92" w:rsidRDefault="00964C92" w:rsidP="00132D2B">
      <w:pPr>
        <w:jc w:val="center"/>
        <w:rPr>
          <w:b/>
        </w:rPr>
      </w:pPr>
      <w:r>
        <w:rPr>
          <w:b/>
        </w:rPr>
        <w:t>ПОСТАНОВЛЕНИЕ № 8</w:t>
      </w:r>
      <w:r w:rsidR="002053CD">
        <w:rPr>
          <w:b/>
        </w:rPr>
        <w:t>3</w:t>
      </w:r>
    </w:p>
    <w:p w:rsidR="00964C92" w:rsidRDefault="00964C92" w:rsidP="00964C92"/>
    <w:p w:rsidR="00964C92" w:rsidRDefault="00964C92" w:rsidP="00964C92">
      <w:r>
        <w:t>от 09 апреля 2015г.</w:t>
      </w:r>
    </w:p>
    <w:p w:rsidR="00964C92" w:rsidRDefault="00964C92" w:rsidP="00964C92"/>
    <w:p w:rsidR="00964C92" w:rsidRDefault="00964C92" w:rsidP="00964C92">
      <w:r>
        <w:t>"Об утверждении</w:t>
      </w:r>
      <w:r w:rsidR="00132D2B">
        <w:t xml:space="preserve"> годового отчета </w:t>
      </w:r>
      <w:proofErr w:type="gramStart"/>
      <w:r w:rsidR="00132D2B">
        <w:t>муниципальной</w:t>
      </w:r>
      <w:proofErr w:type="gramEnd"/>
      <w:r w:rsidR="00132D2B">
        <w:t xml:space="preserve"> </w:t>
      </w:r>
    </w:p>
    <w:p w:rsidR="00547958" w:rsidRDefault="00577CB9" w:rsidP="00D461C1">
      <w:r>
        <w:t>п</w:t>
      </w:r>
      <w:r w:rsidR="00964C92">
        <w:t>рограммы</w:t>
      </w:r>
      <w:r>
        <w:t xml:space="preserve"> </w:t>
      </w:r>
      <w:r w:rsidR="00964C92">
        <w:t xml:space="preserve"> </w:t>
      </w:r>
      <w:r w:rsidR="00547958">
        <w:t xml:space="preserve"> поселка имени К.</w:t>
      </w:r>
      <w:r>
        <w:t xml:space="preserve"> </w:t>
      </w:r>
      <w:r w:rsidR="00547958">
        <w:t>Либкнехта</w:t>
      </w:r>
    </w:p>
    <w:p w:rsidR="002053CD" w:rsidRDefault="00964C92" w:rsidP="002053CD">
      <w:pPr>
        <w:jc w:val="both"/>
      </w:pPr>
      <w:r>
        <w:t>«</w:t>
      </w:r>
      <w:r w:rsidR="002053CD" w:rsidRPr="00D65712">
        <w:t>Управление муниципальным имуществом</w:t>
      </w:r>
      <w:r w:rsidR="002053CD">
        <w:t xml:space="preserve"> поселка </w:t>
      </w:r>
    </w:p>
    <w:p w:rsidR="00964C92" w:rsidRDefault="002053CD" w:rsidP="002053CD">
      <w:r>
        <w:t>имени К.</w:t>
      </w:r>
      <w:r w:rsidR="00AB5581">
        <w:t xml:space="preserve"> </w:t>
      </w:r>
      <w:r>
        <w:t xml:space="preserve">Либкнехта </w:t>
      </w:r>
      <w:r w:rsidRPr="00D65712">
        <w:t>Курчатовского района Курской области</w:t>
      </w:r>
      <w:r>
        <w:t>»</w:t>
      </w:r>
      <w:r w:rsidR="00964C92">
        <w:t xml:space="preserve"> </w:t>
      </w:r>
      <w:r w:rsidR="00547958">
        <w:t>з</w:t>
      </w:r>
      <w:r w:rsidR="00964C92">
        <w:t>а 2014 год</w:t>
      </w:r>
    </w:p>
    <w:p w:rsidR="00964C92" w:rsidRDefault="00964C92" w:rsidP="00964C92">
      <w:pPr>
        <w:jc w:val="both"/>
      </w:pPr>
    </w:p>
    <w:p w:rsidR="00964C92" w:rsidRDefault="00964C92" w:rsidP="00964C92">
      <w:pPr>
        <w:ind w:firstLine="720"/>
        <w:jc w:val="both"/>
      </w:pPr>
      <w:r>
        <w:t>В соответствии с постановлением главы поселка имени К.</w:t>
      </w:r>
      <w:r w:rsidR="00AB5581">
        <w:t xml:space="preserve"> </w:t>
      </w:r>
      <w:r>
        <w:t>Либкнехта Курчатовского района Курской области от 01.11.2013 №257   "Об утверждении Порядка разработки муниципальных программ поселка имени К. Либкнехта Курчатовского района Курской области, их формирования, реализации и проведения оценки эффективности реализации "</w:t>
      </w:r>
    </w:p>
    <w:p w:rsidR="00964C92" w:rsidRDefault="00964C92" w:rsidP="00964C92">
      <w:pPr>
        <w:jc w:val="both"/>
      </w:pPr>
    </w:p>
    <w:p w:rsidR="00964C92" w:rsidRDefault="00964C92" w:rsidP="00964C92">
      <w:pPr>
        <w:jc w:val="center"/>
      </w:pPr>
      <w:r>
        <w:t>ПОСТАНОВЛЯЮ:</w:t>
      </w:r>
    </w:p>
    <w:p w:rsidR="00964C92" w:rsidRDefault="00964C92" w:rsidP="00964C92">
      <w:pPr>
        <w:jc w:val="center"/>
      </w:pPr>
    </w:p>
    <w:p w:rsidR="002053CD" w:rsidRDefault="00964C92" w:rsidP="00132D2B">
      <w:pPr>
        <w:ind w:firstLine="708"/>
        <w:jc w:val="both"/>
      </w:pPr>
      <w:r>
        <w:t>1. Утвердить годовой отчет о реализации</w:t>
      </w:r>
      <w:r>
        <w:rPr>
          <w:b/>
        </w:rPr>
        <w:t xml:space="preserve"> </w:t>
      </w:r>
      <w:r>
        <w:t>муниципальной программы</w:t>
      </w:r>
      <w:r w:rsidR="00547958">
        <w:t xml:space="preserve"> поселка имени К.</w:t>
      </w:r>
      <w:r w:rsidR="00DA4FE0">
        <w:t xml:space="preserve"> </w:t>
      </w:r>
      <w:r w:rsidR="00547958">
        <w:t>Либкнехта Курчатовского района Курской области</w:t>
      </w:r>
      <w:r>
        <w:t xml:space="preserve"> «</w:t>
      </w:r>
      <w:r w:rsidR="002053CD" w:rsidRPr="00D65712">
        <w:t>Управление муниципальным имуществом</w:t>
      </w:r>
      <w:r w:rsidR="002053CD">
        <w:t xml:space="preserve"> поселка </w:t>
      </w:r>
    </w:p>
    <w:p w:rsidR="00964C92" w:rsidRDefault="002053CD" w:rsidP="002053CD">
      <w:pPr>
        <w:jc w:val="both"/>
      </w:pPr>
      <w:r>
        <w:t>имени К.</w:t>
      </w:r>
      <w:r w:rsidR="00AB5581">
        <w:t xml:space="preserve"> </w:t>
      </w:r>
      <w:r>
        <w:t xml:space="preserve">Либкнехта </w:t>
      </w:r>
      <w:r w:rsidRPr="00D65712">
        <w:t>Курчатовского района Курской области</w:t>
      </w:r>
      <w:r w:rsidR="00D461C1">
        <w:t>»</w:t>
      </w:r>
      <w:r w:rsidR="00964C92">
        <w:t>,</w:t>
      </w:r>
      <w:r w:rsidR="00D461C1">
        <w:t xml:space="preserve"> </w:t>
      </w:r>
      <w:r w:rsidR="00964C92">
        <w:t>муниципального образования «поселок имени К.</w:t>
      </w:r>
      <w:r w:rsidR="00DA4FE0">
        <w:t xml:space="preserve"> </w:t>
      </w:r>
      <w:r w:rsidR="00964C92">
        <w:t>Либкнехта» Курчатовского района Курской области согласно</w:t>
      </w:r>
      <w:r w:rsidR="00AB5581">
        <w:t xml:space="preserve"> </w:t>
      </w:r>
      <w:r w:rsidR="00964C92">
        <w:t>приложению к настоящему постановлению.</w:t>
      </w:r>
    </w:p>
    <w:p w:rsidR="00964C92" w:rsidRDefault="00964C92" w:rsidP="00132D2B">
      <w:pPr>
        <w:ind w:firstLine="708"/>
        <w:jc w:val="both"/>
      </w:pPr>
      <w:r>
        <w:t>2. Постановление подлежит опубликованию на официальном сайте муниципального образования «поселок имени К.</w:t>
      </w:r>
      <w:r w:rsidR="00DA4FE0">
        <w:t xml:space="preserve"> </w:t>
      </w:r>
      <w:r>
        <w:t xml:space="preserve">Либкнехта» Курчатовского района Курской области </w:t>
      </w:r>
      <w:r>
        <w:rPr>
          <w:u w:val="single"/>
          <w:lang w:val="en-US"/>
        </w:rPr>
        <w:t>http</w:t>
      </w:r>
      <w:r>
        <w:rPr>
          <w:u w:val="single"/>
        </w:rPr>
        <w:t>://</w:t>
      </w:r>
      <w:proofErr w:type="spellStart"/>
      <w:r>
        <w:rPr>
          <w:u w:val="single"/>
          <w:lang w:val="en-US"/>
        </w:rPr>
        <w:t>KLibneht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rkursk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</w:p>
    <w:p w:rsidR="00964C92" w:rsidRDefault="00964C92" w:rsidP="00132D2B">
      <w:pPr>
        <w:ind w:firstLine="708"/>
        <w:jc w:val="both"/>
      </w:pPr>
      <w:r>
        <w:t>3. Контроль за выполнением постановления оставляю за собой.</w:t>
      </w:r>
    </w:p>
    <w:p w:rsidR="00964C92" w:rsidRDefault="00964C92" w:rsidP="006030CD">
      <w:pPr>
        <w:jc w:val="both"/>
      </w:pPr>
    </w:p>
    <w:p w:rsidR="00964C92" w:rsidRDefault="00964C92" w:rsidP="00964C92">
      <w:pPr>
        <w:jc w:val="both"/>
      </w:pPr>
    </w:p>
    <w:p w:rsidR="00964C92" w:rsidRDefault="00964C92" w:rsidP="00964C92">
      <w:pPr>
        <w:jc w:val="both"/>
      </w:pPr>
    </w:p>
    <w:p w:rsidR="00964C92" w:rsidRDefault="00964C92" w:rsidP="00964C92">
      <w:pPr>
        <w:jc w:val="both"/>
      </w:pPr>
    </w:p>
    <w:p w:rsidR="00964C92" w:rsidRDefault="00964C92" w:rsidP="00964C92">
      <w:pPr>
        <w:jc w:val="both"/>
      </w:pPr>
    </w:p>
    <w:p w:rsidR="00964C92" w:rsidRDefault="00964C92" w:rsidP="00964C92">
      <w:pPr>
        <w:jc w:val="both"/>
      </w:pPr>
    </w:p>
    <w:p w:rsidR="00964C92" w:rsidRDefault="00964C92" w:rsidP="00964C92">
      <w:pPr>
        <w:jc w:val="both"/>
      </w:pPr>
    </w:p>
    <w:p w:rsidR="00964C92" w:rsidRDefault="00964C92" w:rsidP="00964C92">
      <w:pPr>
        <w:jc w:val="both"/>
      </w:pPr>
    </w:p>
    <w:p w:rsidR="00964C92" w:rsidRDefault="00964C92" w:rsidP="00964C92">
      <w:pPr>
        <w:jc w:val="both"/>
      </w:pPr>
    </w:p>
    <w:p w:rsidR="00964C92" w:rsidRDefault="00964C92" w:rsidP="00964C92">
      <w:pPr>
        <w:jc w:val="both"/>
      </w:pPr>
    </w:p>
    <w:p w:rsidR="00964C92" w:rsidRDefault="00964C92" w:rsidP="00964C92">
      <w:pPr>
        <w:jc w:val="both"/>
      </w:pPr>
    </w:p>
    <w:p w:rsidR="00964C92" w:rsidRPr="00132D2B" w:rsidRDefault="00964C92" w:rsidP="00964C92">
      <w:r w:rsidRPr="00132D2B">
        <w:t xml:space="preserve">Глава поселка имени К.Либкнехта </w:t>
      </w:r>
      <w:r w:rsidR="00132D2B" w:rsidRPr="00132D2B">
        <w:tab/>
      </w:r>
      <w:r w:rsidR="00132D2B" w:rsidRPr="00132D2B">
        <w:tab/>
      </w:r>
      <w:r w:rsidR="00132D2B" w:rsidRPr="00132D2B">
        <w:tab/>
      </w:r>
      <w:r w:rsidR="00132D2B" w:rsidRPr="00132D2B">
        <w:tab/>
      </w:r>
      <w:r w:rsidR="00132D2B" w:rsidRPr="00132D2B">
        <w:tab/>
      </w:r>
      <w:r w:rsidR="00132D2B" w:rsidRPr="00132D2B">
        <w:tab/>
      </w:r>
      <w:r w:rsidRPr="00132D2B">
        <w:t>А.М.Туточкин</w:t>
      </w:r>
    </w:p>
    <w:p w:rsidR="00964C92" w:rsidRDefault="00964C92" w:rsidP="00964C92">
      <w:pPr>
        <w:jc w:val="both"/>
      </w:pPr>
    </w:p>
    <w:p w:rsidR="00964C92" w:rsidRDefault="00964C92" w:rsidP="00964C92">
      <w:pPr>
        <w:jc w:val="both"/>
      </w:pPr>
    </w:p>
    <w:p w:rsidR="00964C92" w:rsidRDefault="00964C92" w:rsidP="00964C92">
      <w:pPr>
        <w:jc w:val="both"/>
      </w:pPr>
    </w:p>
    <w:p w:rsidR="00964C92" w:rsidRDefault="00964C92" w:rsidP="00964C92">
      <w:pPr>
        <w:jc w:val="both"/>
      </w:pPr>
    </w:p>
    <w:p w:rsidR="00964C92" w:rsidRDefault="00964C92" w:rsidP="00964C92">
      <w:pPr>
        <w:jc w:val="right"/>
      </w:pPr>
    </w:p>
    <w:p w:rsidR="00132D2B" w:rsidRDefault="00132D2B" w:rsidP="00964C92">
      <w:pPr>
        <w:jc w:val="right"/>
      </w:pPr>
    </w:p>
    <w:p w:rsidR="00132D2B" w:rsidRDefault="00132D2B" w:rsidP="00964C92">
      <w:pPr>
        <w:jc w:val="right"/>
      </w:pPr>
    </w:p>
    <w:p w:rsidR="00964C92" w:rsidRDefault="00964C92" w:rsidP="00964C92">
      <w:pPr>
        <w:jc w:val="right"/>
      </w:pPr>
    </w:p>
    <w:p w:rsidR="00DA4FE0" w:rsidRDefault="00DA4FE0" w:rsidP="00964C92">
      <w:pPr>
        <w:jc w:val="right"/>
        <w:rPr>
          <w:sz w:val="20"/>
          <w:szCs w:val="20"/>
        </w:rPr>
      </w:pPr>
    </w:p>
    <w:p w:rsidR="00DA4FE0" w:rsidRDefault="00DA4FE0" w:rsidP="00964C92">
      <w:pPr>
        <w:jc w:val="right"/>
        <w:rPr>
          <w:sz w:val="20"/>
          <w:szCs w:val="20"/>
        </w:rPr>
      </w:pPr>
    </w:p>
    <w:p w:rsidR="00964C92" w:rsidRPr="00132D2B" w:rsidRDefault="00964C92" w:rsidP="00964C92">
      <w:pPr>
        <w:jc w:val="right"/>
      </w:pPr>
      <w:r w:rsidRPr="00132D2B">
        <w:lastRenderedPageBreak/>
        <w:t>Приложение</w:t>
      </w:r>
    </w:p>
    <w:p w:rsidR="00132D2B" w:rsidRPr="00132D2B" w:rsidRDefault="00132D2B" w:rsidP="00964C92">
      <w:pPr>
        <w:jc w:val="right"/>
      </w:pPr>
      <w:r>
        <w:t xml:space="preserve"> к Постановлению главы</w:t>
      </w:r>
    </w:p>
    <w:p w:rsidR="00132D2B" w:rsidRDefault="00132D2B" w:rsidP="00964C92">
      <w:pPr>
        <w:jc w:val="right"/>
      </w:pPr>
      <w:r>
        <w:t>поселка имени К. Либкнехта</w:t>
      </w:r>
    </w:p>
    <w:p w:rsidR="00132D2B" w:rsidRPr="00132D2B" w:rsidRDefault="00132D2B" w:rsidP="00964C92">
      <w:pPr>
        <w:jc w:val="right"/>
      </w:pPr>
      <w:r>
        <w:t>Курчатовского района Курской области</w:t>
      </w:r>
    </w:p>
    <w:p w:rsidR="00964C92" w:rsidRPr="00132D2B" w:rsidRDefault="00964C92" w:rsidP="00964C92">
      <w:pPr>
        <w:jc w:val="right"/>
      </w:pPr>
      <w:r w:rsidRPr="00132D2B">
        <w:t>№ 8</w:t>
      </w:r>
      <w:r w:rsidR="00AB5581" w:rsidRPr="00132D2B">
        <w:t>3</w:t>
      </w:r>
      <w:r w:rsidRPr="00132D2B">
        <w:t xml:space="preserve"> от 09 апреля 2015 года</w:t>
      </w:r>
    </w:p>
    <w:p w:rsidR="00964C92" w:rsidRPr="00132D2B" w:rsidRDefault="00964C92" w:rsidP="00964C92">
      <w:pPr>
        <w:jc w:val="center"/>
      </w:pPr>
    </w:p>
    <w:p w:rsidR="00964C92" w:rsidRPr="00132D2B" w:rsidRDefault="00964C92" w:rsidP="00964C92">
      <w:pPr>
        <w:jc w:val="center"/>
        <w:rPr>
          <w:b/>
        </w:rPr>
      </w:pPr>
      <w:r w:rsidRPr="00132D2B">
        <w:rPr>
          <w:b/>
        </w:rPr>
        <w:t>ГОДОВОЙ ОТЧЕТ</w:t>
      </w:r>
    </w:p>
    <w:p w:rsidR="00AB5581" w:rsidRPr="00132D2B" w:rsidRDefault="00964C92" w:rsidP="00AB5581">
      <w:pPr>
        <w:jc w:val="both"/>
      </w:pPr>
      <w:r w:rsidRPr="00132D2B">
        <w:t>о реализации муниципальной программы</w:t>
      </w:r>
      <w:r w:rsidRPr="00132D2B">
        <w:rPr>
          <w:b/>
        </w:rPr>
        <w:t xml:space="preserve"> «</w:t>
      </w:r>
      <w:r w:rsidR="00AB5581" w:rsidRPr="00132D2B">
        <w:t xml:space="preserve">Управление муниципальным имуществом поселка </w:t>
      </w:r>
    </w:p>
    <w:p w:rsidR="006030CD" w:rsidRPr="00132D2B" w:rsidRDefault="00AB5581" w:rsidP="00AB5581">
      <w:r w:rsidRPr="00132D2B">
        <w:t>имени К.</w:t>
      </w:r>
      <w:r w:rsidR="00DA4FE0" w:rsidRPr="00132D2B">
        <w:t xml:space="preserve"> </w:t>
      </w:r>
      <w:r w:rsidRPr="00132D2B">
        <w:t>Либкнехта Курчатовского района Курской области</w:t>
      </w:r>
      <w:r w:rsidR="006030CD" w:rsidRPr="00132D2B">
        <w:t>»</w:t>
      </w:r>
      <w:r w:rsidR="00547958" w:rsidRPr="00132D2B">
        <w:t xml:space="preserve"> муниципального образования «поселок имени К. Либкнехта» </w:t>
      </w:r>
      <w:r w:rsidR="006030CD" w:rsidRPr="00132D2B">
        <w:t>Курчатовского района Курской области за 2014 год</w:t>
      </w:r>
    </w:p>
    <w:p w:rsidR="00964C92" w:rsidRPr="00132D2B" w:rsidRDefault="00964C92" w:rsidP="00964C92">
      <w:pPr>
        <w:jc w:val="center"/>
      </w:pPr>
    </w:p>
    <w:p w:rsidR="00964C92" w:rsidRPr="00132D2B" w:rsidRDefault="00964C92" w:rsidP="00964C92">
      <w:pPr>
        <w:rPr>
          <w:b/>
        </w:rPr>
      </w:pPr>
      <w:r w:rsidRPr="00132D2B">
        <w:rPr>
          <w:b/>
        </w:rPr>
        <w:t xml:space="preserve">Раздел </w:t>
      </w:r>
      <w:r w:rsidRPr="00132D2B">
        <w:rPr>
          <w:b/>
          <w:lang w:val="en-US"/>
        </w:rPr>
        <w:t>I</w:t>
      </w:r>
      <w:r w:rsidRPr="00132D2B">
        <w:rPr>
          <w:b/>
        </w:rPr>
        <w:t>. Основные результаты:</w:t>
      </w:r>
    </w:p>
    <w:p w:rsidR="00964C92" w:rsidRPr="00132D2B" w:rsidRDefault="00964C92" w:rsidP="00964C92">
      <w:pPr>
        <w:jc w:val="right"/>
      </w:pPr>
    </w:p>
    <w:p w:rsidR="00964C92" w:rsidRPr="00132D2B" w:rsidRDefault="00964C92" w:rsidP="00964C92">
      <w:pPr>
        <w:tabs>
          <w:tab w:val="left" w:pos="2625"/>
        </w:tabs>
        <w:jc w:val="center"/>
      </w:pPr>
      <w:proofErr w:type="gramStart"/>
      <w:r w:rsidRPr="00132D2B">
        <w:t>Финансирование программных мероприятий осуществлялось за счет средств бюджета муниципального образования «поселок имени К. Либкнехта» Курчатовского района Курской области в объемах, предусмотренных Программой и утвержденных Решением Собрания депутатов поселка имени К. Либкнехта Курчатовского района Курской области от 18.12.2014 №205 «О бюджете муниципального образования «поселок имени К. Либкнехта» Курчатовского района Курской области на 2014 год и плановый период 2015-2016 годов»</w:t>
      </w:r>
      <w:proofErr w:type="gramEnd"/>
    </w:p>
    <w:p w:rsidR="00964C92" w:rsidRPr="00132D2B" w:rsidRDefault="00964C92" w:rsidP="00964C92">
      <w:pPr>
        <w:ind w:firstLine="720"/>
        <w:jc w:val="both"/>
      </w:pPr>
    </w:p>
    <w:p w:rsidR="00964C92" w:rsidRPr="00132D2B" w:rsidRDefault="00964C92" w:rsidP="00132D2B">
      <w:pPr>
        <w:jc w:val="both"/>
      </w:pPr>
      <w:r w:rsidRPr="00132D2B">
        <w:t>На реализацию мероприятий муниципальной программы «</w:t>
      </w:r>
      <w:r w:rsidR="00AB5581" w:rsidRPr="00132D2B">
        <w:t>Управление муниципальным имуществом поселка имени К.</w:t>
      </w:r>
      <w:r w:rsidR="00CE481C" w:rsidRPr="00132D2B">
        <w:t xml:space="preserve"> </w:t>
      </w:r>
      <w:r w:rsidR="00AB5581" w:rsidRPr="00132D2B">
        <w:t>Либкнехта Курчатовского района Курской области</w:t>
      </w:r>
      <w:r w:rsidR="00547958" w:rsidRPr="00132D2B">
        <w:t xml:space="preserve">» муниципального образования «поселок имени К. Либкнехта» Курчатовского района Курской области </w:t>
      </w:r>
      <w:r w:rsidRPr="00132D2B">
        <w:t>предусмотрено</w:t>
      </w:r>
      <w:r w:rsidR="00AB5581" w:rsidRPr="00132D2B">
        <w:t>209300</w:t>
      </w:r>
      <w:r w:rsidRPr="00132D2B">
        <w:t>,</w:t>
      </w:r>
      <w:r w:rsidR="006030CD" w:rsidRPr="00132D2B">
        <w:t>00</w:t>
      </w:r>
      <w:r w:rsidRPr="00132D2B">
        <w:rPr>
          <w:spacing w:val="-4"/>
        </w:rPr>
        <w:t xml:space="preserve"> рублей. </w:t>
      </w:r>
    </w:p>
    <w:p w:rsidR="00964C92" w:rsidRPr="00132D2B" w:rsidRDefault="00964C92" w:rsidP="00132D2B">
      <w:pPr>
        <w:ind w:firstLine="720"/>
      </w:pPr>
      <w:r w:rsidRPr="00132D2B">
        <w:t xml:space="preserve">Кассовые расходы составили </w:t>
      </w:r>
      <w:r w:rsidR="00103D94" w:rsidRPr="00132D2B">
        <w:t>2</w:t>
      </w:r>
      <w:r w:rsidR="00AB5581" w:rsidRPr="00132D2B">
        <w:t>09233,50</w:t>
      </w:r>
      <w:r w:rsidRPr="00132D2B">
        <w:t xml:space="preserve"> рублей, что составляет </w:t>
      </w:r>
      <w:r w:rsidR="00AB5581" w:rsidRPr="00132D2B">
        <w:t>100</w:t>
      </w:r>
      <w:r w:rsidRPr="00132D2B">
        <w:t xml:space="preserve"> процента освоения средств. </w:t>
      </w:r>
      <w:r w:rsidRPr="00132D2B">
        <w:rPr>
          <w:spacing w:val="-4"/>
        </w:rPr>
        <w:t>Объем фактически произведенных расходов по источникам финансирования</w:t>
      </w:r>
      <w:r w:rsidRPr="00132D2B">
        <w:t xml:space="preserve"> приведен в таблице № 1.</w:t>
      </w:r>
    </w:p>
    <w:p w:rsidR="00964C92" w:rsidRPr="00132D2B" w:rsidRDefault="00964C92" w:rsidP="00964C92">
      <w:pPr>
        <w:jc w:val="right"/>
      </w:pPr>
      <w:r w:rsidRPr="00132D2B">
        <w:t>Таблица № 1</w:t>
      </w:r>
    </w:p>
    <w:p w:rsidR="00964C92" w:rsidRPr="00132D2B" w:rsidRDefault="00964C92" w:rsidP="00964C92">
      <w:pPr>
        <w:jc w:val="center"/>
      </w:pPr>
      <w:r w:rsidRPr="00132D2B">
        <w:t>Объем фактически произведенных расходов по источникам финансирования</w:t>
      </w:r>
    </w:p>
    <w:p w:rsidR="00964C92" w:rsidRPr="00132D2B" w:rsidRDefault="00964C92" w:rsidP="00964C9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2839"/>
        <w:gridCol w:w="2308"/>
        <w:gridCol w:w="2194"/>
      </w:tblGrid>
      <w:tr w:rsidR="00964C92" w:rsidRPr="00132D2B" w:rsidTr="00103D94">
        <w:trPr>
          <w:trHeight w:val="2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2" w:rsidRPr="00132D2B" w:rsidRDefault="00964C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32D2B">
              <w:rPr>
                <w:bCs/>
              </w:rPr>
              <w:t xml:space="preserve">Источники </w:t>
            </w:r>
          </w:p>
          <w:p w:rsidR="00964C92" w:rsidRPr="00132D2B" w:rsidRDefault="00964C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32D2B">
              <w:rPr>
                <w:bCs/>
              </w:rPr>
              <w:t>финансирования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2" w:rsidRPr="00132D2B" w:rsidRDefault="00964C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32D2B">
              <w:rPr>
                <w:bCs/>
              </w:rPr>
              <w:t>Уточненный план ассигнований на 2014 го</w:t>
            </w:r>
            <w:proofErr w:type="gramStart"/>
            <w:r w:rsidRPr="00132D2B">
              <w:rPr>
                <w:bCs/>
              </w:rPr>
              <w:t>д(</w:t>
            </w:r>
            <w:proofErr w:type="gramEnd"/>
            <w:r w:rsidRPr="00132D2B">
              <w:rPr>
                <w:bCs/>
              </w:rPr>
              <w:t>тыс. рублей)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2" w:rsidRPr="00132D2B" w:rsidRDefault="00964C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32D2B">
              <w:rPr>
                <w:bCs/>
              </w:rPr>
              <w:t>Кассовый расход</w:t>
            </w:r>
          </w:p>
          <w:p w:rsidR="00964C92" w:rsidRPr="00132D2B" w:rsidRDefault="00964C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32D2B">
              <w:rPr>
                <w:bCs/>
              </w:rPr>
              <w:t>(тыс. рублей)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2" w:rsidRPr="00132D2B" w:rsidRDefault="00964C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32D2B">
              <w:rPr>
                <w:bCs/>
              </w:rPr>
              <w:t>Процент</w:t>
            </w:r>
          </w:p>
          <w:p w:rsidR="00964C92" w:rsidRPr="00132D2B" w:rsidRDefault="00964C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32D2B">
              <w:rPr>
                <w:bCs/>
              </w:rPr>
              <w:t>исполнения</w:t>
            </w:r>
            <w:r w:rsidRPr="00132D2B">
              <w:rPr>
                <w:bCs/>
              </w:rPr>
              <w:br/>
              <w:t xml:space="preserve">(гр. 3 / гр. 2 х </w:t>
            </w:r>
            <w:proofErr w:type="spellStart"/>
            <w:proofErr w:type="gramStart"/>
            <w:r w:rsidRPr="00132D2B">
              <w:rPr>
                <w:bCs/>
              </w:rPr>
              <w:t>х</w:t>
            </w:r>
            <w:proofErr w:type="spellEnd"/>
            <w:proofErr w:type="gramEnd"/>
            <w:r w:rsidRPr="00132D2B">
              <w:rPr>
                <w:bCs/>
              </w:rPr>
              <w:t> 100)</w:t>
            </w:r>
          </w:p>
        </w:tc>
      </w:tr>
      <w:tr w:rsidR="00964C92" w:rsidRPr="00132D2B" w:rsidTr="00103D94">
        <w:trPr>
          <w:trHeight w:val="2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2" w:rsidRPr="00132D2B" w:rsidRDefault="00964C92">
            <w:pPr>
              <w:pStyle w:val="a3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32D2B">
              <w:rPr>
                <w:bCs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2" w:rsidRPr="00132D2B" w:rsidRDefault="00964C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32D2B">
              <w:rPr>
                <w:bCs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2" w:rsidRPr="00132D2B" w:rsidRDefault="00964C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32D2B">
              <w:rPr>
                <w:bCs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2" w:rsidRPr="00132D2B" w:rsidRDefault="00964C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32D2B">
              <w:rPr>
                <w:bCs/>
              </w:rPr>
              <w:t>4</w:t>
            </w:r>
          </w:p>
        </w:tc>
      </w:tr>
      <w:tr w:rsidR="00964C92" w:rsidRPr="00132D2B" w:rsidTr="00103D94">
        <w:trPr>
          <w:trHeight w:val="2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2" w:rsidRPr="00132D2B" w:rsidRDefault="00964C92" w:rsidP="00AB5581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32D2B">
              <w:rPr>
                <w:bCs/>
              </w:rPr>
              <w:t>Бюджет муниципального образования «поселок имени К. Либкнехта»</w:t>
            </w:r>
            <w:r w:rsidR="00AB5581" w:rsidRPr="00132D2B">
              <w:rPr>
                <w:bCs/>
              </w:rPr>
              <w:t xml:space="preserve"> </w:t>
            </w:r>
            <w:r w:rsidRPr="00132D2B">
              <w:rPr>
                <w:bCs/>
              </w:rPr>
              <w:t>Курчатовского района Курской области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92" w:rsidRPr="00132D2B" w:rsidRDefault="00AB55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32D2B">
              <w:rPr>
                <w:bCs/>
              </w:rPr>
              <w:t>209,3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92" w:rsidRPr="00132D2B" w:rsidRDefault="00AB55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32D2B">
              <w:rPr>
                <w:bCs/>
              </w:rPr>
              <w:t>209,3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2" w:rsidRPr="00132D2B" w:rsidRDefault="00AB55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32D2B">
              <w:rPr>
                <w:bCs/>
              </w:rPr>
              <w:t>100</w:t>
            </w:r>
          </w:p>
        </w:tc>
      </w:tr>
      <w:tr w:rsidR="00103D94" w:rsidRPr="00132D2B" w:rsidTr="00103D94">
        <w:trPr>
          <w:trHeight w:val="2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D94" w:rsidRPr="00132D2B" w:rsidRDefault="00103D94" w:rsidP="00103D94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32D2B">
              <w:rPr>
                <w:bCs/>
              </w:rPr>
              <w:t>Всего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4" w:rsidRPr="00132D2B" w:rsidRDefault="00AB5581" w:rsidP="00103D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32D2B">
              <w:rPr>
                <w:bCs/>
              </w:rPr>
              <w:t>209,3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4" w:rsidRPr="00132D2B" w:rsidRDefault="00AB5581" w:rsidP="00103D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32D2B">
              <w:rPr>
                <w:bCs/>
              </w:rPr>
              <w:t>209,3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94" w:rsidRPr="00132D2B" w:rsidRDefault="00AB5581" w:rsidP="00103D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32D2B">
              <w:rPr>
                <w:bCs/>
              </w:rPr>
              <w:t>100</w:t>
            </w:r>
          </w:p>
        </w:tc>
      </w:tr>
    </w:tbl>
    <w:p w:rsidR="00964C92" w:rsidRPr="00132D2B" w:rsidRDefault="00964C92" w:rsidP="00964C92"/>
    <w:p w:rsidR="00964C92" w:rsidRPr="00132D2B" w:rsidRDefault="00964C92" w:rsidP="00964C92"/>
    <w:p w:rsidR="00964C92" w:rsidRPr="00132D2B" w:rsidRDefault="00964C92" w:rsidP="00964C92"/>
    <w:p w:rsidR="00964C92" w:rsidRPr="00132D2B" w:rsidRDefault="00964C92" w:rsidP="00964C92"/>
    <w:p w:rsidR="00964C92" w:rsidRPr="00132D2B" w:rsidRDefault="00964C92" w:rsidP="00964C92"/>
    <w:p w:rsidR="00964C92" w:rsidRDefault="00964C92" w:rsidP="00964C92"/>
    <w:p w:rsidR="00132D2B" w:rsidRDefault="00132D2B" w:rsidP="00964C92"/>
    <w:p w:rsidR="00132D2B" w:rsidRDefault="00132D2B" w:rsidP="00964C92"/>
    <w:p w:rsidR="00132D2B" w:rsidRPr="00132D2B" w:rsidRDefault="00132D2B" w:rsidP="00964C92"/>
    <w:p w:rsidR="00964C92" w:rsidRPr="00132D2B" w:rsidRDefault="00964C92" w:rsidP="00964C92"/>
    <w:p w:rsidR="00964C92" w:rsidRPr="00132D2B" w:rsidRDefault="00964C92" w:rsidP="00964C92">
      <w:pPr>
        <w:ind w:firstLine="720"/>
        <w:jc w:val="both"/>
      </w:pPr>
      <w:r w:rsidRPr="00132D2B">
        <w:lastRenderedPageBreak/>
        <w:t>Средства использованы строго по целевому назначению на выполнение программных мероприятий согласно табл. №2.</w:t>
      </w:r>
    </w:p>
    <w:p w:rsidR="00964C92" w:rsidRPr="00132D2B" w:rsidRDefault="00964C92" w:rsidP="00964C92">
      <w:pPr>
        <w:ind w:firstLine="720"/>
        <w:jc w:val="right"/>
      </w:pPr>
      <w:r w:rsidRPr="00132D2B">
        <w:t>табл. №2.</w:t>
      </w:r>
    </w:p>
    <w:p w:rsidR="00964C92" w:rsidRPr="00132D2B" w:rsidRDefault="00964C92" w:rsidP="00964C92"/>
    <w:tbl>
      <w:tblPr>
        <w:tblW w:w="103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3"/>
        <w:gridCol w:w="5113"/>
        <w:gridCol w:w="1619"/>
        <w:gridCol w:w="1332"/>
        <w:gridCol w:w="1673"/>
      </w:tblGrid>
      <w:tr w:rsidR="00964C92" w:rsidRPr="00132D2B" w:rsidTr="004E70D5">
        <w:trPr>
          <w:trHeight w:val="79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4C92" w:rsidRPr="00132D2B" w:rsidRDefault="00964C92" w:rsidP="00132D2B">
            <w:r w:rsidRPr="00132D2B">
              <w:t xml:space="preserve">№ </w:t>
            </w:r>
            <w:proofErr w:type="gramStart"/>
            <w:r w:rsidRPr="00132D2B">
              <w:t>п</w:t>
            </w:r>
            <w:proofErr w:type="gramEnd"/>
            <w:r w:rsidRPr="00132D2B">
              <w:t>/п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4C92" w:rsidRPr="00132D2B" w:rsidRDefault="00964C92">
            <w:pPr>
              <w:autoSpaceDE w:val="0"/>
              <w:autoSpaceDN w:val="0"/>
              <w:adjustRightInd w:val="0"/>
            </w:pPr>
            <w:r w:rsidRPr="00132D2B">
              <w:t>Перечень мероприятий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4C92" w:rsidRPr="00132D2B" w:rsidRDefault="00964C92">
            <w:pPr>
              <w:autoSpaceDE w:val="0"/>
              <w:autoSpaceDN w:val="0"/>
              <w:adjustRightInd w:val="0"/>
              <w:jc w:val="center"/>
            </w:pPr>
            <w:r w:rsidRPr="00132D2B">
              <w:t>План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4C92" w:rsidRPr="00132D2B" w:rsidRDefault="00964C92">
            <w:pPr>
              <w:autoSpaceDE w:val="0"/>
              <w:autoSpaceDN w:val="0"/>
              <w:adjustRightInd w:val="0"/>
              <w:jc w:val="center"/>
            </w:pPr>
            <w:r w:rsidRPr="00132D2B">
              <w:t>факт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4C92" w:rsidRPr="00132D2B" w:rsidRDefault="00964C92">
            <w:pPr>
              <w:autoSpaceDE w:val="0"/>
              <w:autoSpaceDN w:val="0"/>
              <w:adjustRightInd w:val="0"/>
              <w:jc w:val="center"/>
            </w:pPr>
            <w:r w:rsidRPr="00132D2B">
              <w:t>Причины не исполнения</w:t>
            </w:r>
          </w:p>
        </w:tc>
      </w:tr>
      <w:tr w:rsidR="00511DC3" w:rsidRPr="00132D2B" w:rsidTr="004E70D5">
        <w:trPr>
          <w:trHeight w:val="1605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DC3" w:rsidRPr="00132D2B" w:rsidRDefault="00511DC3" w:rsidP="00132D2B">
            <w:pPr>
              <w:autoSpaceDE w:val="0"/>
              <w:autoSpaceDN w:val="0"/>
              <w:adjustRightInd w:val="0"/>
              <w:jc w:val="center"/>
            </w:pPr>
            <w:r w:rsidRPr="00132D2B">
              <w:t>1</w:t>
            </w:r>
          </w:p>
        </w:tc>
        <w:tc>
          <w:tcPr>
            <w:tcW w:w="5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DC3" w:rsidRPr="00132D2B" w:rsidRDefault="00511DC3" w:rsidP="00511DC3">
            <w:pPr>
              <w:autoSpaceDE w:val="0"/>
              <w:snapToGrid w:val="0"/>
              <w:jc w:val="both"/>
            </w:pPr>
            <w:r w:rsidRPr="00132D2B">
              <w:t>Проведение муниципальной политики в области имущественных и земельных отношений на территории Курчатовского района Курской области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DC3" w:rsidRPr="00132D2B" w:rsidRDefault="00511DC3" w:rsidP="00511D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D2B">
              <w:rPr>
                <w:rFonts w:ascii="Times New Roman" w:hAnsi="Times New Roman" w:cs="Times New Roman"/>
                <w:b/>
                <w:sz w:val="24"/>
                <w:szCs w:val="24"/>
              </w:rPr>
              <w:t>209,3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DC3" w:rsidRPr="00132D2B" w:rsidRDefault="00511DC3" w:rsidP="00511DC3">
            <w:pPr>
              <w:autoSpaceDE w:val="0"/>
              <w:autoSpaceDN w:val="0"/>
              <w:adjustRightInd w:val="0"/>
              <w:rPr>
                <w:b/>
              </w:rPr>
            </w:pPr>
            <w:r w:rsidRPr="00132D2B">
              <w:rPr>
                <w:b/>
              </w:rPr>
              <w:t>209,3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1DC3" w:rsidRPr="00132D2B" w:rsidRDefault="00511DC3" w:rsidP="00511DC3">
            <w:pPr>
              <w:autoSpaceDE w:val="0"/>
              <w:autoSpaceDN w:val="0"/>
              <w:adjustRightInd w:val="0"/>
              <w:jc w:val="center"/>
            </w:pPr>
            <w:r w:rsidRPr="00132D2B">
              <w:t>-</w:t>
            </w:r>
          </w:p>
        </w:tc>
      </w:tr>
      <w:tr w:rsidR="00511DC3" w:rsidRPr="00132D2B" w:rsidTr="004E70D5">
        <w:trPr>
          <w:trHeight w:val="156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1DC3" w:rsidRPr="00132D2B" w:rsidRDefault="00511DC3" w:rsidP="00511DC3"/>
        </w:tc>
        <w:tc>
          <w:tcPr>
            <w:tcW w:w="5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DC3" w:rsidRPr="00132D2B" w:rsidRDefault="00511DC3" w:rsidP="00511DC3">
            <w:pPr>
              <w:tabs>
                <w:tab w:val="left" w:pos="2775"/>
              </w:tabs>
              <w:snapToGrid w:val="0"/>
              <w:jc w:val="both"/>
              <w:rPr>
                <w:rFonts w:eastAsia="Courier New CYR"/>
                <w:kern w:val="2"/>
              </w:rPr>
            </w:pPr>
            <w:r w:rsidRPr="00132D2B">
              <w:rPr>
                <w:rFonts w:eastAsia="Courier New CYR"/>
                <w:kern w:val="2"/>
              </w:rPr>
              <w:t>Итого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DC3" w:rsidRPr="00132D2B" w:rsidRDefault="00CE481C" w:rsidP="00511DC3">
            <w:pPr>
              <w:pStyle w:val="ConsPlusCell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D2B">
              <w:rPr>
                <w:rFonts w:ascii="Times New Roman" w:hAnsi="Times New Roman" w:cs="Times New Roman"/>
                <w:b/>
                <w:sz w:val="24"/>
                <w:szCs w:val="24"/>
              </w:rPr>
              <w:t>209,3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DC3" w:rsidRPr="00132D2B" w:rsidRDefault="00CE481C" w:rsidP="00511DC3">
            <w:pPr>
              <w:autoSpaceDE w:val="0"/>
              <w:autoSpaceDN w:val="0"/>
              <w:adjustRightInd w:val="0"/>
              <w:rPr>
                <w:b/>
              </w:rPr>
            </w:pPr>
            <w:r w:rsidRPr="00132D2B">
              <w:rPr>
                <w:b/>
              </w:rPr>
              <w:t>209,3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DC3" w:rsidRPr="00132D2B" w:rsidRDefault="00511DC3" w:rsidP="00511DC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64C92" w:rsidRPr="00132D2B" w:rsidRDefault="00964C92" w:rsidP="00964C92">
      <w:pPr>
        <w:ind w:left="600" w:firstLine="120"/>
        <w:jc w:val="both"/>
      </w:pPr>
    </w:p>
    <w:p w:rsidR="00964C92" w:rsidRPr="00132D2B" w:rsidRDefault="00964C92" w:rsidP="00964C92">
      <w:pPr>
        <w:ind w:left="600" w:firstLine="120"/>
        <w:jc w:val="both"/>
      </w:pPr>
      <w:r w:rsidRPr="00132D2B">
        <w:t xml:space="preserve">Мероприятия с учетом уточненных плановых назначений выполнены на </w:t>
      </w:r>
      <w:r w:rsidR="00511DC3" w:rsidRPr="00132D2B">
        <w:t>100</w:t>
      </w:r>
      <w:r w:rsidR="00BE102A" w:rsidRPr="00132D2B">
        <w:t xml:space="preserve"> </w:t>
      </w:r>
      <w:r w:rsidRPr="00132D2B">
        <w:t>%.</w:t>
      </w:r>
    </w:p>
    <w:p w:rsidR="00964C92" w:rsidRPr="00132D2B" w:rsidRDefault="00964C92" w:rsidP="00964C92">
      <w:pPr>
        <w:tabs>
          <w:tab w:val="left" w:pos="1710"/>
        </w:tabs>
        <w:ind w:left="600" w:firstLine="120"/>
      </w:pPr>
    </w:p>
    <w:p w:rsidR="00964C92" w:rsidRPr="00132D2B" w:rsidRDefault="00964C92" w:rsidP="00964C92">
      <w:pPr>
        <w:jc w:val="center"/>
        <w:rPr>
          <w:b/>
        </w:rPr>
      </w:pPr>
    </w:p>
    <w:p w:rsidR="00964C92" w:rsidRPr="00132D2B" w:rsidRDefault="00964C92" w:rsidP="00964C92">
      <w:pPr>
        <w:jc w:val="center"/>
        <w:rPr>
          <w:b/>
        </w:rPr>
      </w:pPr>
    </w:p>
    <w:p w:rsidR="00964C92" w:rsidRPr="00132D2B" w:rsidRDefault="00964C92" w:rsidP="00964C92">
      <w:pPr>
        <w:jc w:val="center"/>
        <w:rPr>
          <w:b/>
        </w:rPr>
      </w:pPr>
    </w:p>
    <w:p w:rsidR="00964C92" w:rsidRPr="00132D2B" w:rsidRDefault="00964C92" w:rsidP="00964C92">
      <w:pPr>
        <w:jc w:val="center"/>
        <w:rPr>
          <w:b/>
        </w:rPr>
      </w:pPr>
    </w:p>
    <w:p w:rsidR="00964C92" w:rsidRPr="00132D2B" w:rsidRDefault="00964C92" w:rsidP="00964C92">
      <w:pPr>
        <w:jc w:val="center"/>
        <w:rPr>
          <w:b/>
        </w:rPr>
      </w:pPr>
    </w:p>
    <w:p w:rsidR="00964C92" w:rsidRPr="00132D2B" w:rsidRDefault="00964C92" w:rsidP="00964C92">
      <w:pPr>
        <w:rPr>
          <w:b/>
        </w:rPr>
        <w:sectPr w:rsidR="00964C92" w:rsidRPr="00132D2B">
          <w:pgSz w:w="11906" w:h="16838"/>
          <w:pgMar w:top="1134" w:right="567" w:bottom="1134" w:left="1134" w:header="709" w:footer="709" w:gutter="0"/>
          <w:cols w:space="720"/>
        </w:sectPr>
      </w:pPr>
    </w:p>
    <w:p w:rsidR="00964C92" w:rsidRPr="00132D2B" w:rsidRDefault="00964C92" w:rsidP="00964C92">
      <w:pPr>
        <w:jc w:val="center"/>
        <w:rPr>
          <w:b/>
        </w:rPr>
      </w:pPr>
      <w:r w:rsidRPr="00132D2B">
        <w:rPr>
          <w:b/>
        </w:rPr>
        <w:lastRenderedPageBreak/>
        <w:t xml:space="preserve">Раздел </w:t>
      </w:r>
      <w:r w:rsidRPr="00132D2B">
        <w:rPr>
          <w:b/>
          <w:lang w:val="en-US"/>
        </w:rPr>
        <w:t>II</w:t>
      </w:r>
      <w:r w:rsidRPr="00132D2B">
        <w:rPr>
          <w:b/>
        </w:rPr>
        <w:t>. Оценка эффективности реализации программы:</w:t>
      </w:r>
    </w:p>
    <w:p w:rsidR="00964C92" w:rsidRPr="00132D2B" w:rsidRDefault="00964C92" w:rsidP="00964C92">
      <w:pPr>
        <w:autoSpaceDE w:val="0"/>
        <w:autoSpaceDN w:val="0"/>
        <w:adjustRightInd w:val="0"/>
        <w:ind w:firstLine="709"/>
        <w:jc w:val="both"/>
        <w:outlineLvl w:val="1"/>
      </w:pPr>
      <w:r w:rsidRPr="00132D2B"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964C92" w:rsidRPr="00132D2B" w:rsidRDefault="00964C92" w:rsidP="00964C92">
      <w:pPr>
        <w:autoSpaceDE w:val="0"/>
        <w:autoSpaceDN w:val="0"/>
        <w:adjustRightInd w:val="0"/>
        <w:ind w:firstLine="709"/>
        <w:jc w:val="both"/>
        <w:outlineLvl w:val="1"/>
      </w:pPr>
      <w:r w:rsidRPr="00132D2B"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964C92" w:rsidRPr="00132D2B" w:rsidRDefault="00964C92" w:rsidP="00964C92">
      <w:pPr>
        <w:jc w:val="center"/>
        <w:rPr>
          <w:b/>
        </w:rPr>
      </w:pPr>
    </w:p>
    <w:p w:rsidR="00964C92" w:rsidRPr="00132D2B" w:rsidRDefault="00964C92" w:rsidP="00964C92">
      <w:pPr>
        <w:jc w:val="center"/>
        <w:rPr>
          <w:b/>
        </w:rPr>
      </w:pPr>
      <w:r w:rsidRPr="00132D2B">
        <w:rPr>
          <w:b/>
        </w:rPr>
        <w:t>Отчет</w:t>
      </w:r>
    </w:p>
    <w:p w:rsidR="00964C92" w:rsidRPr="00132D2B" w:rsidRDefault="00964C92" w:rsidP="00964C92">
      <w:pPr>
        <w:jc w:val="center"/>
        <w:rPr>
          <w:b/>
        </w:rPr>
      </w:pPr>
      <w:r w:rsidRPr="00132D2B">
        <w:rPr>
          <w:b/>
        </w:rPr>
        <w:t xml:space="preserve"> о реализации муниципальной программы </w:t>
      </w:r>
    </w:p>
    <w:p w:rsidR="00964C92" w:rsidRPr="00132D2B" w:rsidRDefault="00964C92" w:rsidP="00511DC3">
      <w:pPr>
        <w:jc w:val="both"/>
      </w:pPr>
      <w:r w:rsidRPr="00132D2B">
        <w:t>«</w:t>
      </w:r>
      <w:r w:rsidR="00511DC3" w:rsidRPr="00132D2B">
        <w:t>Управление муниципальным имуществом поселка имени К. Либкнехта Курчатовского района Курской области</w:t>
      </w:r>
      <w:r w:rsidR="00C0267D" w:rsidRPr="00132D2B">
        <w:t>»</w:t>
      </w:r>
      <w:r w:rsidRPr="00132D2B">
        <w:rPr>
          <w:b/>
        </w:rPr>
        <w:t xml:space="preserve"> </w:t>
      </w:r>
      <w:r w:rsidRPr="00132D2B">
        <w:t>за 2014 год.</w:t>
      </w:r>
    </w:p>
    <w:p w:rsidR="00964C92" w:rsidRPr="00132D2B" w:rsidRDefault="00964C92" w:rsidP="00964C9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2D2B">
        <w:rPr>
          <w:rFonts w:ascii="Times New Roman" w:hAnsi="Times New Roman" w:cs="Times New Roman"/>
          <w:sz w:val="24"/>
          <w:szCs w:val="24"/>
        </w:rPr>
        <w:t xml:space="preserve"> </w:t>
      </w:r>
      <w:r w:rsidRPr="00132D2B">
        <w:rPr>
          <w:rFonts w:ascii="Times New Roman" w:hAnsi="Times New Roman" w:cs="Times New Roman"/>
          <w:b w:val="0"/>
          <w:sz w:val="24"/>
          <w:szCs w:val="24"/>
        </w:rPr>
        <w:t xml:space="preserve">по состоянию на </w:t>
      </w:r>
      <w:r w:rsidRPr="00132D2B">
        <w:rPr>
          <w:rFonts w:ascii="Times New Roman" w:hAnsi="Times New Roman" w:cs="Times New Roman"/>
          <w:b w:val="0"/>
          <w:sz w:val="24"/>
          <w:szCs w:val="24"/>
          <w:u w:val="single"/>
        </w:rPr>
        <w:t>01 января 2015 г.</w:t>
      </w:r>
    </w:p>
    <w:p w:rsidR="00964C92" w:rsidRPr="00132D2B" w:rsidRDefault="00964C92" w:rsidP="00964C92">
      <w:pPr>
        <w:jc w:val="right"/>
      </w:pPr>
      <w:r w:rsidRPr="00132D2B">
        <w:t>(тыс. рублей)</w:t>
      </w:r>
    </w:p>
    <w:p w:rsidR="00964C92" w:rsidRPr="00132D2B" w:rsidRDefault="00964C92" w:rsidP="00964C92"/>
    <w:tbl>
      <w:tblPr>
        <w:tblW w:w="15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841"/>
        <w:gridCol w:w="851"/>
        <w:gridCol w:w="567"/>
        <w:gridCol w:w="567"/>
        <w:gridCol w:w="1044"/>
        <w:gridCol w:w="756"/>
        <w:gridCol w:w="1035"/>
        <w:gridCol w:w="425"/>
        <w:gridCol w:w="709"/>
        <w:gridCol w:w="25"/>
        <w:gridCol w:w="967"/>
        <w:gridCol w:w="561"/>
        <w:gridCol w:w="998"/>
        <w:gridCol w:w="499"/>
        <w:gridCol w:w="635"/>
        <w:gridCol w:w="984"/>
        <w:gridCol w:w="604"/>
        <w:gridCol w:w="682"/>
        <w:gridCol w:w="42"/>
      </w:tblGrid>
      <w:tr w:rsidR="00964C92" w:rsidRPr="00132D2B" w:rsidTr="00511DC3">
        <w:trPr>
          <w:gridAfter w:val="1"/>
          <w:wAfter w:w="42" w:type="dxa"/>
          <w:cantSplit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2" w:rsidRPr="00132D2B" w:rsidRDefault="00964C92">
            <w:pPr>
              <w:jc w:val="center"/>
            </w:pPr>
            <w:r w:rsidRPr="00132D2B">
              <w:t>№</w:t>
            </w:r>
          </w:p>
          <w:p w:rsidR="00964C92" w:rsidRPr="00132D2B" w:rsidRDefault="00964C92">
            <w:pPr>
              <w:jc w:val="center"/>
            </w:pPr>
            <w:proofErr w:type="gramStart"/>
            <w:r w:rsidRPr="00132D2B">
              <w:t>п</w:t>
            </w:r>
            <w:proofErr w:type="gramEnd"/>
            <w:r w:rsidRPr="00132D2B">
              <w:t>/п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132D2B" w:rsidRDefault="00964C92">
            <w:pPr>
              <w:jc w:val="center"/>
            </w:pPr>
            <w:r w:rsidRPr="00132D2B">
              <w:t>Наименование</w:t>
            </w:r>
          </w:p>
          <w:p w:rsidR="00964C92" w:rsidRPr="00132D2B" w:rsidRDefault="00964C92" w:rsidP="00132D2B">
            <w:pPr>
              <w:jc w:val="center"/>
            </w:pPr>
            <w:r w:rsidRPr="00132D2B">
              <w:t>меро</w:t>
            </w:r>
            <w:bookmarkStart w:id="0" w:name="_GoBack"/>
            <w:bookmarkEnd w:id="0"/>
            <w:r w:rsidRPr="00132D2B">
              <w:t>приятия</w:t>
            </w:r>
          </w:p>
        </w:tc>
        <w:tc>
          <w:tcPr>
            <w:tcW w:w="3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132D2B" w:rsidRDefault="00964C92">
            <w:pPr>
              <w:jc w:val="center"/>
            </w:pPr>
            <w:r w:rsidRPr="00132D2B">
              <w:t>Объем ассигнований</w:t>
            </w:r>
          </w:p>
          <w:p w:rsidR="00964C92" w:rsidRPr="00132D2B" w:rsidRDefault="00964C92">
            <w:pPr>
              <w:jc w:val="center"/>
            </w:pPr>
            <w:r w:rsidRPr="00132D2B">
              <w:t xml:space="preserve">в соответствии с постановлением </w:t>
            </w:r>
          </w:p>
          <w:p w:rsidR="00964C92" w:rsidRPr="00132D2B" w:rsidRDefault="00964C92">
            <w:pPr>
              <w:jc w:val="center"/>
            </w:pPr>
            <w:r w:rsidRPr="00132D2B">
              <w:t>об утверждении Программы</w:t>
            </w:r>
          </w:p>
        </w:tc>
        <w:tc>
          <w:tcPr>
            <w:tcW w:w="3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4C92" w:rsidRPr="00132D2B" w:rsidRDefault="00964C92">
            <w:pPr>
              <w:jc w:val="center"/>
            </w:pPr>
            <w:r w:rsidRPr="00132D2B">
              <w:t xml:space="preserve">Уточненный план ассигнований </w:t>
            </w:r>
          </w:p>
          <w:p w:rsidR="00964C92" w:rsidRPr="00132D2B" w:rsidRDefault="00964C92">
            <w:pPr>
              <w:jc w:val="center"/>
            </w:pPr>
            <w:r w:rsidRPr="00132D2B">
              <w:t>на 2014 год</w:t>
            </w:r>
          </w:p>
          <w:p w:rsidR="00964C92" w:rsidRPr="00132D2B" w:rsidRDefault="00964C92">
            <w:pPr>
              <w:jc w:val="center"/>
            </w:pP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4C92" w:rsidRPr="00132D2B" w:rsidRDefault="00964C92">
            <w:pPr>
              <w:jc w:val="center"/>
            </w:pPr>
            <w:r w:rsidRPr="00132D2B">
              <w:t>Исполнено (кассовые расходы)</w:t>
            </w:r>
          </w:p>
          <w:p w:rsidR="00964C92" w:rsidRPr="00132D2B" w:rsidRDefault="00964C92">
            <w:pPr>
              <w:jc w:val="center"/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132D2B" w:rsidRDefault="00964C92">
            <w:pPr>
              <w:jc w:val="center"/>
            </w:pPr>
            <w:r w:rsidRPr="00132D2B">
              <w:t>Объемы</w:t>
            </w:r>
          </w:p>
          <w:p w:rsidR="00964C92" w:rsidRPr="00132D2B" w:rsidRDefault="00964C92">
            <w:pPr>
              <w:jc w:val="center"/>
            </w:pPr>
            <w:r w:rsidRPr="00132D2B">
              <w:t>неосвоенных средств и причины их не освоения (по источни</w:t>
            </w:r>
            <w:r w:rsidRPr="00132D2B">
              <w:softHyphen/>
              <w:t>кам финан</w:t>
            </w:r>
            <w:r w:rsidRPr="00132D2B">
              <w:softHyphen/>
              <w:t>сирования)</w:t>
            </w:r>
          </w:p>
        </w:tc>
      </w:tr>
      <w:tr w:rsidR="00964C92" w:rsidRPr="00132D2B" w:rsidTr="00511DC3">
        <w:trPr>
          <w:gridAfter w:val="1"/>
          <w:wAfter w:w="42" w:type="dxa"/>
          <w:cantSplit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92" w:rsidRPr="00132D2B" w:rsidRDefault="00964C92"/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92" w:rsidRPr="00132D2B" w:rsidRDefault="00964C9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132D2B" w:rsidRDefault="00964C92">
            <w:pPr>
              <w:jc w:val="center"/>
            </w:pPr>
            <w:r w:rsidRPr="00132D2B"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132D2B" w:rsidRDefault="00964C92">
            <w:pPr>
              <w:jc w:val="center"/>
            </w:pPr>
            <w:r w:rsidRPr="00132D2B">
              <w:t>феде</w:t>
            </w:r>
            <w:r w:rsidRPr="00132D2B">
              <w:softHyphen/>
              <w:t>ральный</w:t>
            </w:r>
          </w:p>
          <w:p w:rsidR="00964C92" w:rsidRPr="00132D2B" w:rsidRDefault="00964C92">
            <w:pPr>
              <w:jc w:val="center"/>
            </w:pPr>
            <w:r w:rsidRPr="00132D2B">
              <w:t>бюджет*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132D2B" w:rsidRDefault="00964C92">
            <w:pPr>
              <w:jc w:val="center"/>
            </w:pPr>
            <w:r w:rsidRPr="00132D2B">
              <w:t>обла</w:t>
            </w:r>
            <w:r w:rsidRPr="00132D2B">
              <w:softHyphen/>
              <w:t>стной</w:t>
            </w:r>
          </w:p>
          <w:p w:rsidR="00964C92" w:rsidRPr="00132D2B" w:rsidRDefault="00964C92">
            <w:pPr>
              <w:jc w:val="center"/>
            </w:pPr>
            <w:r w:rsidRPr="00132D2B">
              <w:t>бюджет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132D2B" w:rsidRDefault="00964C92">
            <w:pPr>
              <w:jc w:val="center"/>
            </w:pPr>
            <w:r w:rsidRPr="00132D2B">
              <w:t>местный</w:t>
            </w:r>
          </w:p>
          <w:p w:rsidR="00964C92" w:rsidRPr="00132D2B" w:rsidRDefault="00964C92" w:rsidP="00132D2B">
            <w:pPr>
              <w:jc w:val="center"/>
            </w:pPr>
            <w:r w:rsidRPr="00132D2B">
              <w:t>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132D2B" w:rsidRDefault="00964C92">
            <w:pPr>
              <w:jc w:val="center"/>
            </w:pPr>
            <w:r w:rsidRPr="00132D2B">
              <w:t>вне</w:t>
            </w:r>
            <w:r w:rsidRPr="00132D2B">
              <w:softHyphen/>
              <w:t>бюджетные</w:t>
            </w:r>
          </w:p>
          <w:p w:rsidR="00964C92" w:rsidRPr="00132D2B" w:rsidRDefault="00964C92">
            <w:pPr>
              <w:jc w:val="center"/>
            </w:pPr>
            <w:r w:rsidRPr="00132D2B">
              <w:t>источ</w:t>
            </w:r>
            <w:r w:rsidRPr="00132D2B">
              <w:softHyphen/>
              <w:t>ники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132D2B" w:rsidRDefault="00964C92">
            <w:pPr>
              <w:jc w:val="center"/>
            </w:pPr>
            <w:r w:rsidRPr="00132D2B"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132D2B" w:rsidRDefault="00964C92">
            <w:pPr>
              <w:jc w:val="center"/>
            </w:pPr>
            <w:r w:rsidRPr="00132D2B">
              <w:t>феде</w:t>
            </w:r>
            <w:r w:rsidRPr="00132D2B">
              <w:softHyphen/>
              <w:t>ральный</w:t>
            </w:r>
          </w:p>
          <w:p w:rsidR="00964C92" w:rsidRPr="00132D2B" w:rsidRDefault="00964C92">
            <w:pPr>
              <w:jc w:val="center"/>
            </w:pPr>
            <w:r w:rsidRPr="00132D2B">
              <w:t>бюджет*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132D2B" w:rsidRDefault="00964C92">
            <w:pPr>
              <w:jc w:val="center"/>
            </w:pPr>
            <w:r w:rsidRPr="00132D2B">
              <w:t>обла</w:t>
            </w:r>
            <w:r w:rsidRPr="00132D2B">
              <w:softHyphen/>
              <w:t>стной</w:t>
            </w:r>
          </w:p>
          <w:p w:rsidR="00964C92" w:rsidRPr="00132D2B" w:rsidRDefault="00964C92">
            <w:pPr>
              <w:jc w:val="center"/>
            </w:pPr>
            <w:r w:rsidRPr="00132D2B">
              <w:t>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132D2B" w:rsidRDefault="00964C92">
            <w:pPr>
              <w:jc w:val="center"/>
            </w:pPr>
            <w:r w:rsidRPr="00132D2B">
              <w:t>мест</w:t>
            </w:r>
            <w:r w:rsidRPr="00132D2B">
              <w:softHyphen/>
              <w:t>ный</w:t>
            </w:r>
          </w:p>
          <w:p w:rsidR="00964C92" w:rsidRPr="00132D2B" w:rsidRDefault="00964C92">
            <w:pPr>
              <w:jc w:val="center"/>
            </w:pPr>
            <w:r w:rsidRPr="00132D2B">
              <w:t>бюд</w:t>
            </w:r>
            <w:r w:rsidRPr="00132D2B">
              <w:softHyphen/>
              <w:t>жет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132D2B" w:rsidRDefault="00964C92">
            <w:pPr>
              <w:jc w:val="center"/>
            </w:pPr>
            <w:r w:rsidRPr="00132D2B">
              <w:t>вне</w:t>
            </w:r>
            <w:r w:rsidRPr="00132D2B">
              <w:softHyphen/>
              <w:t>бюджетные</w:t>
            </w:r>
          </w:p>
          <w:p w:rsidR="00964C92" w:rsidRPr="00132D2B" w:rsidRDefault="00964C92">
            <w:pPr>
              <w:jc w:val="center"/>
            </w:pPr>
            <w:r w:rsidRPr="00132D2B">
              <w:t>источ</w:t>
            </w:r>
            <w:r w:rsidRPr="00132D2B">
              <w:softHyphen/>
              <w:t>ники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132D2B" w:rsidRDefault="00964C92">
            <w:pPr>
              <w:jc w:val="center"/>
            </w:pPr>
            <w:r w:rsidRPr="00132D2B">
              <w:t>всего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132D2B" w:rsidRDefault="00964C92">
            <w:pPr>
              <w:jc w:val="center"/>
            </w:pPr>
            <w:r w:rsidRPr="00132D2B">
              <w:t>феде</w:t>
            </w:r>
            <w:r w:rsidRPr="00132D2B">
              <w:softHyphen/>
              <w:t>ральный</w:t>
            </w:r>
          </w:p>
          <w:p w:rsidR="00964C92" w:rsidRPr="00132D2B" w:rsidRDefault="00964C92">
            <w:pPr>
              <w:jc w:val="center"/>
            </w:pPr>
            <w:r w:rsidRPr="00132D2B">
              <w:t>бюджет*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132D2B" w:rsidRDefault="00964C92">
            <w:pPr>
              <w:jc w:val="center"/>
            </w:pPr>
            <w:r w:rsidRPr="00132D2B">
              <w:t>обла</w:t>
            </w:r>
            <w:r w:rsidRPr="00132D2B">
              <w:softHyphen/>
              <w:t>стной</w:t>
            </w:r>
          </w:p>
          <w:p w:rsidR="00964C92" w:rsidRPr="00132D2B" w:rsidRDefault="00964C92">
            <w:pPr>
              <w:jc w:val="center"/>
            </w:pPr>
            <w:r w:rsidRPr="00132D2B">
              <w:t>бюджет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132D2B" w:rsidRDefault="00964C92">
            <w:pPr>
              <w:jc w:val="center"/>
            </w:pPr>
            <w:r w:rsidRPr="00132D2B">
              <w:t>мест</w:t>
            </w:r>
            <w:r w:rsidRPr="00132D2B">
              <w:softHyphen/>
              <w:t>ный</w:t>
            </w:r>
          </w:p>
          <w:p w:rsidR="00964C92" w:rsidRPr="00132D2B" w:rsidRDefault="00964C92">
            <w:pPr>
              <w:jc w:val="center"/>
            </w:pPr>
            <w:r w:rsidRPr="00132D2B">
              <w:t>бюд</w:t>
            </w:r>
            <w:r w:rsidRPr="00132D2B">
              <w:softHyphen/>
              <w:t>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132D2B" w:rsidRDefault="00964C92">
            <w:pPr>
              <w:jc w:val="center"/>
            </w:pPr>
            <w:r w:rsidRPr="00132D2B">
              <w:t>вне</w:t>
            </w:r>
            <w:r w:rsidRPr="00132D2B">
              <w:softHyphen/>
              <w:t>бюджетные</w:t>
            </w:r>
          </w:p>
          <w:p w:rsidR="00964C92" w:rsidRPr="00132D2B" w:rsidRDefault="00964C92">
            <w:pPr>
              <w:jc w:val="center"/>
            </w:pPr>
            <w:r w:rsidRPr="00132D2B">
              <w:t>источ</w:t>
            </w:r>
            <w:r w:rsidRPr="00132D2B">
              <w:softHyphen/>
              <w:t>ники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92" w:rsidRPr="00132D2B" w:rsidRDefault="00964C92"/>
        </w:tc>
      </w:tr>
      <w:tr w:rsidR="00964C92" w:rsidRPr="00132D2B" w:rsidTr="00511DC3">
        <w:trPr>
          <w:cantSplit/>
          <w:tblHeader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C92" w:rsidRPr="00132D2B" w:rsidRDefault="00964C92">
            <w:pPr>
              <w:jc w:val="center"/>
            </w:pPr>
            <w:r w:rsidRPr="00132D2B"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132D2B" w:rsidRDefault="00964C92">
            <w:pPr>
              <w:jc w:val="center"/>
            </w:pPr>
            <w:r w:rsidRPr="00132D2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132D2B" w:rsidRDefault="00964C92">
            <w:pPr>
              <w:jc w:val="center"/>
            </w:pPr>
            <w:r w:rsidRPr="00132D2B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132D2B" w:rsidRDefault="00964C92">
            <w:pPr>
              <w:jc w:val="center"/>
            </w:pPr>
            <w:r w:rsidRPr="00132D2B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132D2B" w:rsidRDefault="00964C92">
            <w:pPr>
              <w:jc w:val="center"/>
            </w:pPr>
            <w:r w:rsidRPr="00132D2B"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132D2B" w:rsidRDefault="00964C92">
            <w:pPr>
              <w:jc w:val="center"/>
            </w:pPr>
            <w:r w:rsidRPr="00132D2B"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132D2B" w:rsidRDefault="00964C92">
            <w:pPr>
              <w:jc w:val="center"/>
            </w:pPr>
            <w:r w:rsidRPr="00132D2B"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132D2B" w:rsidRDefault="00964C92">
            <w:pPr>
              <w:jc w:val="center"/>
            </w:pPr>
            <w:r w:rsidRPr="00132D2B"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132D2B" w:rsidRDefault="00964C92">
            <w:pPr>
              <w:jc w:val="center"/>
            </w:pPr>
            <w:r w:rsidRPr="00132D2B">
              <w:t>9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132D2B" w:rsidRDefault="00964C92">
            <w:pPr>
              <w:jc w:val="center"/>
            </w:pPr>
            <w:r w:rsidRPr="00132D2B"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132D2B" w:rsidRDefault="00964C92">
            <w:pPr>
              <w:jc w:val="center"/>
            </w:pPr>
            <w:r w:rsidRPr="00132D2B"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132D2B" w:rsidRDefault="00964C92">
            <w:pPr>
              <w:jc w:val="center"/>
            </w:pPr>
            <w:r w:rsidRPr="00132D2B"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132D2B" w:rsidRDefault="00964C92">
            <w:pPr>
              <w:jc w:val="center"/>
            </w:pPr>
            <w:r w:rsidRPr="00132D2B">
              <w:t>13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132D2B" w:rsidRDefault="00964C92">
            <w:pPr>
              <w:jc w:val="center"/>
            </w:pPr>
            <w:r w:rsidRPr="00132D2B">
              <w:t>14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132D2B" w:rsidRDefault="00964C92">
            <w:pPr>
              <w:jc w:val="center"/>
            </w:pPr>
            <w:r w:rsidRPr="00132D2B">
              <w:t>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132D2B" w:rsidRDefault="00964C92">
            <w:pPr>
              <w:jc w:val="center"/>
            </w:pPr>
            <w:r w:rsidRPr="00132D2B">
              <w:t>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132D2B" w:rsidRDefault="00964C92">
            <w:pPr>
              <w:jc w:val="center"/>
            </w:pPr>
            <w:r w:rsidRPr="00132D2B">
              <w:t>17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4C92" w:rsidRPr="00132D2B" w:rsidRDefault="00964C92">
            <w:pPr>
              <w:jc w:val="center"/>
            </w:pPr>
            <w:r w:rsidRPr="00132D2B">
              <w:t>18</w:t>
            </w:r>
          </w:p>
        </w:tc>
      </w:tr>
      <w:tr w:rsidR="003F3843" w:rsidRPr="00132D2B" w:rsidTr="00511DC3">
        <w:trPr>
          <w:gridAfter w:val="1"/>
          <w:wAfter w:w="42" w:type="dxa"/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43" w:rsidRPr="00132D2B" w:rsidRDefault="003F3843" w:rsidP="003F3843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F3843" w:rsidRPr="00132D2B" w:rsidRDefault="003F3843" w:rsidP="003F3843">
            <w:r w:rsidRPr="00132D2B">
              <w:t xml:space="preserve">Всего </w:t>
            </w:r>
          </w:p>
          <w:p w:rsidR="003F3843" w:rsidRPr="00132D2B" w:rsidRDefault="003F3843" w:rsidP="00132D2B">
            <w:r w:rsidRPr="00132D2B">
              <w:t>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843" w:rsidRPr="00132D2B" w:rsidRDefault="0034714F" w:rsidP="003F3843">
            <w:r w:rsidRPr="00132D2B">
              <w:t>209,3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843" w:rsidRPr="00132D2B" w:rsidRDefault="003F3843" w:rsidP="003F384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843" w:rsidRPr="00132D2B" w:rsidRDefault="003F3843" w:rsidP="003F3843"/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843" w:rsidRPr="00132D2B" w:rsidRDefault="0034714F" w:rsidP="003F3843">
            <w:r w:rsidRPr="00132D2B">
              <w:t>209,3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843" w:rsidRPr="00132D2B" w:rsidRDefault="003F3843" w:rsidP="003F3843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843" w:rsidRPr="00132D2B" w:rsidRDefault="0034714F" w:rsidP="003F3843">
            <w:r w:rsidRPr="00132D2B">
              <w:t>209,3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843" w:rsidRPr="00132D2B" w:rsidRDefault="003F3843" w:rsidP="003F3843"/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843" w:rsidRPr="00132D2B" w:rsidRDefault="003F3843" w:rsidP="003F3843"/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843" w:rsidRPr="00132D2B" w:rsidRDefault="0034714F" w:rsidP="003F3843">
            <w:r w:rsidRPr="00132D2B">
              <w:t>209,3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843" w:rsidRPr="00132D2B" w:rsidRDefault="003F3843" w:rsidP="003F3843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843" w:rsidRPr="00132D2B" w:rsidRDefault="0034714F" w:rsidP="003F3843">
            <w:r w:rsidRPr="00132D2B">
              <w:t>209,3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843" w:rsidRPr="00132D2B" w:rsidRDefault="003F3843" w:rsidP="003F3843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843" w:rsidRPr="00132D2B" w:rsidRDefault="003F3843" w:rsidP="003F3843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843" w:rsidRPr="00132D2B" w:rsidRDefault="0034714F" w:rsidP="003F3843">
            <w:r w:rsidRPr="00132D2B">
              <w:t>209,3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843" w:rsidRPr="00132D2B" w:rsidRDefault="003F3843" w:rsidP="003F3843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843" w:rsidRPr="00132D2B" w:rsidRDefault="003F3843" w:rsidP="003F3843">
            <w:pPr>
              <w:jc w:val="center"/>
            </w:pPr>
          </w:p>
        </w:tc>
      </w:tr>
      <w:tr w:rsidR="003F3843" w:rsidRPr="00132D2B" w:rsidTr="00511DC3">
        <w:trPr>
          <w:gridAfter w:val="1"/>
          <w:wAfter w:w="42" w:type="dxa"/>
          <w:cantSplit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43" w:rsidRPr="00132D2B" w:rsidRDefault="003F3843" w:rsidP="003F3843"/>
          <w:p w:rsidR="003F3843" w:rsidRPr="00132D2B" w:rsidRDefault="003F3843" w:rsidP="003F3843"/>
          <w:p w:rsidR="003F3843" w:rsidRPr="00132D2B" w:rsidRDefault="003F3843" w:rsidP="003F3843"/>
          <w:p w:rsidR="003F3843" w:rsidRPr="00132D2B" w:rsidRDefault="003F3843" w:rsidP="003F3843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843" w:rsidRPr="00132D2B" w:rsidRDefault="0034714F" w:rsidP="003F3843">
            <w:pPr>
              <w:tabs>
                <w:tab w:val="left" w:pos="2775"/>
              </w:tabs>
              <w:snapToGrid w:val="0"/>
              <w:jc w:val="both"/>
            </w:pPr>
            <w:r w:rsidRPr="00132D2B">
              <w:t>Проведение муниципальной политики в области имущественных и земельных отношений на территории Курчатовского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843" w:rsidRPr="00132D2B" w:rsidRDefault="0034714F" w:rsidP="003F38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D2B">
              <w:rPr>
                <w:rFonts w:ascii="Times New Roman" w:hAnsi="Times New Roman" w:cs="Times New Roman"/>
                <w:sz w:val="24"/>
                <w:szCs w:val="24"/>
              </w:rPr>
              <w:t>209,3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843" w:rsidRPr="00132D2B" w:rsidRDefault="003F3843" w:rsidP="003F384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843" w:rsidRPr="00132D2B" w:rsidRDefault="003F3843" w:rsidP="003F3843"/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843" w:rsidRPr="00132D2B" w:rsidRDefault="0034714F" w:rsidP="003F3843">
            <w:r w:rsidRPr="00132D2B">
              <w:t>209,3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843" w:rsidRPr="00132D2B" w:rsidRDefault="003F3843" w:rsidP="003F3843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843" w:rsidRPr="00132D2B" w:rsidRDefault="0034714F" w:rsidP="003F3843">
            <w:r w:rsidRPr="00132D2B">
              <w:t>209,3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843" w:rsidRPr="00132D2B" w:rsidRDefault="003F3843" w:rsidP="003F3843"/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843" w:rsidRPr="00132D2B" w:rsidRDefault="003F3843" w:rsidP="003F3843">
            <w:pPr>
              <w:autoSpaceDE w:val="0"/>
              <w:autoSpaceDN w:val="0"/>
              <w:adjustRightInd w:val="0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843" w:rsidRPr="00132D2B" w:rsidRDefault="0034714F" w:rsidP="003F3843">
            <w:r w:rsidRPr="00132D2B">
              <w:t>209,3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843" w:rsidRPr="00132D2B" w:rsidRDefault="003F3843" w:rsidP="003F3843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843" w:rsidRPr="00132D2B" w:rsidRDefault="0034714F" w:rsidP="003F3843">
            <w:pPr>
              <w:autoSpaceDE w:val="0"/>
              <w:autoSpaceDN w:val="0"/>
              <w:adjustRightInd w:val="0"/>
            </w:pPr>
            <w:r w:rsidRPr="00132D2B">
              <w:t>209,3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843" w:rsidRPr="00132D2B" w:rsidRDefault="003F3843" w:rsidP="003F3843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843" w:rsidRPr="00132D2B" w:rsidRDefault="003F3843" w:rsidP="003F3843">
            <w:pPr>
              <w:autoSpaceDE w:val="0"/>
              <w:autoSpaceDN w:val="0"/>
              <w:adjustRightInd w:val="0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843" w:rsidRPr="00132D2B" w:rsidRDefault="0034714F" w:rsidP="003F3843">
            <w:pPr>
              <w:autoSpaceDE w:val="0"/>
              <w:autoSpaceDN w:val="0"/>
              <w:adjustRightInd w:val="0"/>
            </w:pPr>
            <w:r w:rsidRPr="00132D2B">
              <w:t>209,3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F3843" w:rsidRPr="00132D2B" w:rsidRDefault="003F3843" w:rsidP="003F3843">
            <w:r w:rsidRPr="00132D2B"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3843" w:rsidRPr="00132D2B" w:rsidRDefault="003F3843" w:rsidP="003F3843">
            <w:pPr>
              <w:jc w:val="center"/>
            </w:pPr>
          </w:p>
        </w:tc>
      </w:tr>
    </w:tbl>
    <w:p w:rsidR="00964C92" w:rsidRPr="00132D2B" w:rsidRDefault="00964C92" w:rsidP="00964C92"/>
    <w:p w:rsidR="00964C92" w:rsidRPr="00132D2B" w:rsidRDefault="00964C92" w:rsidP="00964C92">
      <w:pPr>
        <w:jc w:val="center"/>
      </w:pPr>
    </w:p>
    <w:p w:rsidR="00964C92" w:rsidRPr="00132D2B" w:rsidRDefault="00964C92" w:rsidP="00964C92">
      <w:pPr>
        <w:jc w:val="center"/>
        <w:rPr>
          <w:b/>
        </w:rPr>
      </w:pPr>
      <w:r w:rsidRPr="00132D2B">
        <w:rPr>
          <w:b/>
        </w:rPr>
        <w:t>ОЦЕНКА ЭФФЕКТИВНОСТИ</w:t>
      </w:r>
    </w:p>
    <w:p w:rsidR="00964C92" w:rsidRPr="00132D2B" w:rsidRDefault="00964C92" w:rsidP="00964C92">
      <w:pPr>
        <w:jc w:val="both"/>
        <w:rPr>
          <w:b/>
        </w:rPr>
      </w:pPr>
      <w:r w:rsidRPr="00132D2B">
        <w:t xml:space="preserve"> муниципальной программы поселка имени К.</w:t>
      </w:r>
      <w:r w:rsidR="00577CB9" w:rsidRPr="00132D2B">
        <w:t xml:space="preserve"> </w:t>
      </w:r>
      <w:r w:rsidRPr="00132D2B">
        <w:t xml:space="preserve">Либкнехта Курчатовского района Курской области </w:t>
      </w:r>
      <w:r w:rsidRPr="00132D2B">
        <w:rPr>
          <w:b/>
        </w:rPr>
        <w:t>«</w:t>
      </w:r>
      <w:r w:rsidR="0034714F" w:rsidRPr="00132D2B">
        <w:t>Управление муниципальным имуществом поселка имени К. Либкнехта Курчатовского района Курской области</w:t>
      </w:r>
      <w:r w:rsidR="003F3843" w:rsidRPr="00132D2B">
        <w:t>»</w:t>
      </w:r>
      <w:r w:rsidR="00132D2B">
        <w:rPr>
          <w:b/>
        </w:rPr>
        <w:t xml:space="preserve"> </w:t>
      </w:r>
    </w:p>
    <w:p w:rsidR="00871C2F" w:rsidRPr="00132D2B" w:rsidRDefault="00871C2F" w:rsidP="00964C92">
      <w:pPr>
        <w:jc w:val="both"/>
        <w:rPr>
          <w:b/>
        </w:rPr>
      </w:pPr>
    </w:p>
    <w:tbl>
      <w:tblPr>
        <w:tblW w:w="143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4"/>
        <w:gridCol w:w="2990"/>
        <w:gridCol w:w="1730"/>
        <w:gridCol w:w="963"/>
        <w:gridCol w:w="851"/>
        <w:gridCol w:w="992"/>
        <w:gridCol w:w="992"/>
        <w:gridCol w:w="1134"/>
        <w:gridCol w:w="1134"/>
        <w:gridCol w:w="992"/>
        <w:gridCol w:w="992"/>
        <w:gridCol w:w="992"/>
      </w:tblGrid>
      <w:tr w:rsidR="0034714F" w:rsidRPr="00132D2B" w:rsidTr="00DA4FE0"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center"/>
            </w:pPr>
            <w:r w:rsidRPr="00132D2B">
              <w:t xml:space="preserve">№ </w:t>
            </w:r>
            <w:proofErr w:type="spellStart"/>
            <w:r w:rsidRPr="00132D2B">
              <w:t>п.п</w:t>
            </w:r>
            <w:proofErr w:type="spellEnd"/>
            <w:r w:rsidRPr="00132D2B">
              <w:t>.</w:t>
            </w:r>
          </w:p>
        </w:tc>
        <w:tc>
          <w:tcPr>
            <w:tcW w:w="2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center"/>
            </w:pPr>
            <w:r w:rsidRPr="00132D2B">
              <w:t>Наименование показателя (индикатора)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center"/>
            </w:pPr>
            <w:r w:rsidRPr="00132D2B">
              <w:t>Ед. измерения</w:t>
            </w:r>
          </w:p>
        </w:tc>
        <w:tc>
          <w:tcPr>
            <w:tcW w:w="9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center"/>
            </w:pPr>
            <w:r w:rsidRPr="00132D2B">
              <w:t>Значения показателей</w:t>
            </w:r>
          </w:p>
        </w:tc>
      </w:tr>
      <w:tr w:rsidR="0034714F" w:rsidRPr="00132D2B" w:rsidTr="00DA4FE0">
        <w:trPr>
          <w:trHeight w:val="70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center"/>
            </w:pPr>
          </w:p>
        </w:tc>
        <w:tc>
          <w:tcPr>
            <w:tcW w:w="2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center"/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center"/>
              <w:rPr>
                <w:lang w:val="en-US"/>
              </w:rPr>
            </w:pPr>
            <w:r w:rsidRPr="00132D2B">
              <w:t xml:space="preserve">2012 -Отчетный год </w:t>
            </w:r>
            <w:r w:rsidRPr="00132D2B">
              <w:rPr>
                <w:lang w:val="en-US"/>
              </w:rPr>
              <w:t>&lt;*&gt;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center"/>
            </w:pPr>
            <w:r w:rsidRPr="00132D2B"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center"/>
            </w:pPr>
            <w:r w:rsidRPr="00132D2B"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center"/>
            </w:pPr>
            <w:r w:rsidRPr="00132D2B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center"/>
            </w:pPr>
            <w:r w:rsidRPr="00132D2B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center"/>
            </w:pPr>
            <w:r w:rsidRPr="00132D2B"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center"/>
            </w:pPr>
            <w:r w:rsidRPr="00132D2B"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F" w:rsidRPr="00132D2B" w:rsidRDefault="0034714F" w:rsidP="00500881">
            <w:pPr>
              <w:snapToGrid w:val="0"/>
              <w:jc w:val="center"/>
            </w:pPr>
            <w:r w:rsidRPr="00132D2B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F" w:rsidRPr="00132D2B" w:rsidRDefault="0034714F" w:rsidP="00500881">
            <w:pPr>
              <w:snapToGrid w:val="0"/>
              <w:jc w:val="center"/>
            </w:pPr>
            <w:r w:rsidRPr="00132D2B">
              <w:t>2020</w:t>
            </w:r>
          </w:p>
        </w:tc>
      </w:tr>
      <w:tr w:rsidR="0034714F" w:rsidRPr="00132D2B" w:rsidTr="00500881">
        <w:trPr>
          <w:trHeight w:val="518"/>
        </w:trPr>
        <w:tc>
          <w:tcPr>
            <w:tcW w:w="143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714F" w:rsidRPr="00132D2B" w:rsidRDefault="0034714F" w:rsidP="00500881">
            <w:pPr>
              <w:jc w:val="center"/>
              <w:rPr>
                <w:b/>
              </w:rPr>
            </w:pPr>
            <w:r w:rsidRPr="00132D2B">
              <w:rPr>
                <w:b/>
              </w:rPr>
              <w:t>Муниципальная программа «Управление муниципальным имуществом поселка имени К.</w:t>
            </w:r>
            <w:r w:rsidR="00DA4FE0" w:rsidRPr="00132D2B">
              <w:rPr>
                <w:b/>
              </w:rPr>
              <w:t xml:space="preserve"> </w:t>
            </w:r>
            <w:r w:rsidRPr="00132D2B">
              <w:rPr>
                <w:b/>
              </w:rPr>
              <w:t xml:space="preserve">Либкнехта Курчатовского района Курской области» </w:t>
            </w:r>
          </w:p>
        </w:tc>
      </w:tr>
      <w:tr w:rsidR="0034714F" w:rsidRPr="00132D2B" w:rsidTr="00DA4FE0">
        <w:trPr>
          <w:trHeight w:val="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>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>Процент поступления доходов, администрируемых Администрацией поселка имени К.Либкнехта Курчатовского района Курской области, подлежащих зачислению в бюджет поселка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0476DB">
            <w:pPr>
              <w:snapToGrid w:val="0"/>
              <w:jc w:val="both"/>
            </w:pPr>
            <w:r w:rsidRPr="00132D2B">
              <w:t xml:space="preserve">%(к </w:t>
            </w:r>
            <w:r w:rsidR="000476DB" w:rsidRPr="00132D2B">
              <w:t>о</w:t>
            </w:r>
            <w:r w:rsidRPr="00132D2B">
              <w:t>жидаемым поступлениям)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>102,5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>100</w:t>
            </w:r>
          </w:p>
        </w:tc>
      </w:tr>
      <w:tr w:rsidR="0034714F" w:rsidRPr="00132D2B" w:rsidTr="00DA4FE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>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 xml:space="preserve">Количество земельных участков, прошедших </w:t>
            </w:r>
            <w:r w:rsidRPr="00132D2B">
              <w:lastRenderedPageBreak/>
              <w:t>государственную регистрацию права собственности поселка имени К.Либкнехта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lastRenderedPageBreak/>
              <w:t>единиц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170AB2" w:rsidP="00500881">
            <w:pPr>
              <w:snapToGrid w:val="0"/>
              <w:jc w:val="both"/>
            </w:pPr>
            <w:r w:rsidRPr="00132D2B"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170AB2" w:rsidP="00500881">
            <w:pPr>
              <w:snapToGrid w:val="0"/>
              <w:jc w:val="both"/>
            </w:pPr>
            <w:r w:rsidRPr="00132D2B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170AB2" w:rsidP="00500881">
            <w:pPr>
              <w:snapToGrid w:val="0"/>
              <w:jc w:val="both"/>
            </w:pPr>
            <w:r w:rsidRPr="00132D2B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170AB2" w:rsidP="00500881">
            <w:pPr>
              <w:snapToGrid w:val="0"/>
              <w:jc w:val="both"/>
            </w:pPr>
            <w:r w:rsidRPr="00132D2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170AB2" w:rsidP="00500881">
            <w:pPr>
              <w:snapToGrid w:val="0"/>
              <w:jc w:val="both"/>
            </w:pPr>
            <w:r w:rsidRPr="00132D2B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170AB2" w:rsidP="00500881">
            <w:pPr>
              <w:snapToGrid w:val="0"/>
              <w:jc w:val="both"/>
            </w:pPr>
            <w:r w:rsidRPr="00132D2B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170AB2" w:rsidP="00500881">
            <w:pPr>
              <w:snapToGrid w:val="0"/>
              <w:jc w:val="both"/>
            </w:pPr>
            <w:r w:rsidRPr="00132D2B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F" w:rsidRPr="00132D2B" w:rsidRDefault="00170AB2" w:rsidP="00500881">
            <w:pPr>
              <w:snapToGrid w:val="0"/>
              <w:jc w:val="both"/>
            </w:pPr>
            <w:r w:rsidRPr="00132D2B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F" w:rsidRPr="00132D2B" w:rsidRDefault="00170AB2" w:rsidP="00500881">
            <w:pPr>
              <w:snapToGrid w:val="0"/>
              <w:jc w:val="both"/>
            </w:pPr>
            <w:r w:rsidRPr="00132D2B">
              <w:t>19</w:t>
            </w:r>
          </w:p>
        </w:tc>
      </w:tr>
      <w:tr w:rsidR="0034714F" w:rsidRPr="00132D2B" w:rsidTr="00DA4FE0">
        <w:tblPrEx>
          <w:tblCellMar>
            <w:left w:w="75" w:type="dxa"/>
            <w:right w:w="75" w:type="dxa"/>
          </w:tblCellMar>
        </w:tblPrEx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4F" w:rsidRPr="00132D2B" w:rsidRDefault="00CE481C" w:rsidP="0050088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4F" w:rsidRPr="00132D2B" w:rsidRDefault="0034714F" w:rsidP="0050088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D2B">
              <w:rPr>
                <w:rFonts w:ascii="Times New Roman" w:hAnsi="Times New Roman" w:cs="Times New Roman"/>
                <w:sz w:val="24"/>
                <w:szCs w:val="24"/>
              </w:rPr>
              <w:t xml:space="preserve">Процент поступления доходов от сдачи в аренду муниципального имущества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0476DB">
            <w:pPr>
              <w:autoSpaceDE w:val="0"/>
              <w:snapToGrid w:val="0"/>
              <w:jc w:val="both"/>
            </w:pPr>
            <w:r w:rsidRPr="00132D2B">
              <w:t>%(к ожидаемым поступлениям)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34714F">
            <w:pPr>
              <w:snapToGrid w:val="0"/>
              <w:jc w:val="both"/>
            </w:pPr>
            <w:r w:rsidRPr="00132D2B">
              <w:t>104,1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ind w:left="-108" w:right="-108"/>
              <w:jc w:val="both"/>
            </w:pPr>
            <w:r w:rsidRPr="00132D2B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34714F">
            <w:pPr>
              <w:snapToGrid w:val="0"/>
              <w:jc w:val="both"/>
            </w:pPr>
            <w:r w:rsidRPr="00132D2B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>100</w:t>
            </w:r>
          </w:p>
        </w:tc>
      </w:tr>
      <w:tr w:rsidR="0034714F" w:rsidRPr="00132D2B" w:rsidTr="00DA4FE0">
        <w:tblPrEx>
          <w:tblCellMar>
            <w:left w:w="75" w:type="dxa"/>
            <w:right w:w="75" w:type="dxa"/>
          </w:tblCellMar>
        </w:tblPrEx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4F" w:rsidRPr="00132D2B" w:rsidRDefault="00CE481C" w:rsidP="0050088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>Процент поступления доходов от сдачи в аренду земельных участков, находящихся в собственности поселка имени К.Либкнехта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>% (к ожидаемым поступлениям)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ind w:left="-108" w:right="-108"/>
              <w:jc w:val="both"/>
            </w:pPr>
            <w:r w:rsidRPr="00132D2B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34714F">
            <w:pPr>
              <w:snapToGrid w:val="0"/>
              <w:jc w:val="both"/>
            </w:pPr>
            <w:r w:rsidRPr="00132D2B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>100</w:t>
            </w:r>
          </w:p>
        </w:tc>
      </w:tr>
      <w:tr w:rsidR="0034714F" w:rsidRPr="00132D2B" w:rsidTr="00DA4FE0">
        <w:tblPrEx>
          <w:tblCellMar>
            <w:left w:w="75" w:type="dxa"/>
            <w:right w:w="75" w:type="dxa"/>
          </w:tblCellMar>
        </w:tblPrEx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4F" w:rsidRPr="00132D2B" w:rsidRDefault="00CE481C" w:rsidP="0050088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D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>Процент поступления доходов от продажи земельных участков, находящихся в собственности поселка имени К.Либкнехта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>% (к ожидаемым поступлениям)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ind w:left="-108" w:right="-108"/>
              <w:jc w:val="both"/>
            </w:pPr>
            <w:r w:rsidRPr="00132D2B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34714F">
            <w:pPr>
              <w:snapToGrid w:val="0"/>
              <w:jc w:val="both"/>
            </w:pPr>
            <w:r w:rsidRPr="00132D2B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>100</w:t>
            </w:r>
          </w:p>
        </w:tc>
      </w:tr>
      <w:tr w:rsidR="0034714F" w:rsidRPr="00132D2B" w:rsidTr="00DA4FE0">
        <w:tblPrEx>
          <w:tblCellMar>
            <w:left w:w="75" w:type="dxa"/>
            <w:right w:w="75" w:type="dxa"/>
          </w:tblCellMar>
        </w:tblPrEx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4F" w:rsidRPr="00132D2B" w:rsidRDefault="00CE481C" w:rsidP="0050088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D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 xml:space="preserve">Процент поступления доходов от предоставления в аренду земельных участков на территории поселка имени К.Либкнехта, право государственной </w:t>
            </w:r>
            <w:proofErr w:type="gramStart"/>
            <w:r w:rsidRPr="00132D2B">
              <w:t>собственности</w:t>
            </w:r>
            <w:proofErr w:type="gramEnd"/>
            <w:r w:rsidRPr="00132D2B">
              <w:t xml:space="preserve"> на которые не разграничено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>% (к ожидаемым поступлениям)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D2B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ind w:left="-108" w:right="-108"/>
              <w:jc w:val="both"/>
            </w:pPr>
            <w:r w:rsidRPr="00132D2B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>50</w:t>
            </w:r>
          </w:p>
        </w:tc>
      </w:tr>
      <w:tr w:rsidR="0034714F" w:rsidRPr="00132D2B" w:rsidTr="00DA4FE0">
        <w:tblPrEx>
          <w:tblCellMar>
            <w:left w:w="75" w:type="dxa"/>
            <w:right w:w="75" w:type="dxa"/>
          </w:tblCellMar>
        </w:tblPrEx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4F" w:rsidRPr="00132D2B" w:rsidRDefault="00CE481C" w:rsidP="0050088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D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 xml:space="preserve">Процент поступления доходов от продажи земельных участков на территории поселка имени </w:t>
            </w:r>
            <w:r w:rsidRPr="00132D2B">
              <w:lastRenderedPageBreak/>
              <w:t xml:space="preserve">К.Либкнехта, право государственной </w:t>
            </w:r>
            <w:proofErr w:type="gramStart"/>
            <w:r w:rsidRPr="00132D2B">
              <w:t>собственности</w:t>
            </w:r>
            <w:proofErr w:type="gramEnd"/>
            <w:r w:rsidRPr="00132D2B">
              <w:t xml:space="preserve"> на которые не разграничено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lastRenderedPageBreak/>
              <w:t>% (к ожидаемым поступлениям)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autoSpaceDE w:val="0"/>
              <w:snapToGrid w:val="0"/>
              <w:jc w:val="both"/>
            </w:pPr>
            <w:r w:rsidRPr="00132D2B"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ind w:left="-108" w:right="-108"/>
              <w:jc w:val="both"/>
            </w:pPr>
            <w:r w:rsidRPr="00132D2B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4F" w:rsidRPr="00132D2B" w:rsidRDefault="0034714F" w:rsidP="00500881">
            <w:pPr>
              <w:snapToGrid w:val="0"/>
              <w:jc w:val="both"/>
            </w:pPr>
            <w:r w:rsidRPr="00132D2B">
              <w:t>50</w:t>
            </w:r>
          </w:p>
        </w:tc>
      </w:tr>
    </w:tbl>
    <w:p w:rsidR="00871C2F" w:rsidRPr="00132D2B" w:rsidRDefault="00871C2F" w:rsidP="00964C92">
      <w:pPr>
        <w:jc w:val="both"/>
        <w:rPr>
          <w:b/>
        </w:rPr>
      </w:pPr>
    </w:p>
    <w:p w:rsidR="00A975B3" w:rsidRPr="00132D2B" w:rsidRDefault="00A975B3" w:rsidP="00A975B3">
      <w:pPr>
        <w:autoSpaceDE w:val="0"/>
        <w:ind w:firstLine="709"/>
        <w:jc w:val="both"/>
      </w:pPr>
      <w:r w:rsidRPr="00132D2B">
        <w:t>Эффективность 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управления имуществом.</w:t>
      </w:r>
    </w:p>
    <w:p w:rsidR="00964C92" w:rsidRPr="00132D2B" w:rsidRDefault="00964C92" w:rsidP="00964C92">
      <w:pPr>
        <w:rPr>
          <w:b/>
        </w:rPr>
      </w:pPr>
    </w:p>
    <w:p w:rsidR="00871C2F" w:rsidRPr="00132D2B" w:rsidRDefault="00964C92" w:rsidP="00A975B3">
      <w:pPr>
        <w:shd w:val="clear" w:color="auto" w:fill="FFFFFF"/>
        <w:ind w:left="41"/>
        <w:jc w:val="both"/>
      </w:pPr>
      <w:r w:rsidRPr="00132D2B">
        <w:t>Целями программы являютс</w:t>
      </w:r>
      <w:proofErr w:type="gramStart"/>
      <w:r w:rsidRPr="00132D2B">
        <w:t>я-</w:t>
      </w:r>
      <w:proofErr w:type="gramEnd"/>
      <w:r w:rsidR="00EE7DA8" w:rsidRPr="00132D2B">
        <w:t xml:space="preserve"> </w:t>
      </w:r>
      <w:r w:rsidR="00A975B3" w:rsidRPr="00132D2B">
        <w:t>повышение эффективности управления и распоряжения муниципальным имуществом, земельными ресурсами</w:t>
      </w:r>
    </w:p>
    <w:p w:rsidR="00964C92" w:rsidRPr="00132D2B" w:rsidRDefault="00C0267D" w:rsidP="00C0267D">
      <w:pPr>
        <w:pStyle w:val="ConsPlusNormal"/>
        <w:widowControl/>
        <w:tabs>
          <w:tab w:val="left" w:pos="330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D2B">
        <w:rPr>
          <w:rFonts w:ascii="Times New Roman" w:hAnsi="Times New Roman" w:cs="Times New Roman"/>
          <w:sz w:val="24"/>
          <w:szCs w:val="24"/>
        </w:rPr>
        <w:t>.</w:t>
      </w:r>
    </w:p>
    <w:p w:rsidR="00E40A10" w:rsidRPr="00132D2B" w:rsidRDefault="00E40A10"/>
    <w:sectPr w:rsidR="00E40A10" w:rsidRPr="00132D2B" w:rsidSect="000F72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83"/>
    <w:rsid w:val="00033B94"/>
    <w:rsid w:val="000476DB"/>
    <w:rsid w:val="000F7283"/>
    <w:rsid w:val="00103D94"/>
    <w:rsid w:val="00132D2B"/>
    <w:rsid w:val="00170AB2"/>
    <w:rsid w:val="002053CD"/>
    <w:rsid w:val="0034714F"/>
    <w:rsid w:val="003F3843"/>
    <w:rsid w:val="004E70D5"/>
    <w:rsid w:val="00511DC3"/>
    <w:rsid w:val="00543956"/>
    <w:rsid w:val="00547958"/>
    <w:rsid w:val="005553B4"/>
    <w:rsid w:val="00577CB9"/>
    <w:rsid w:val="006030CD"/>
    <w:rsid w:val="00871C2F"/>
    <w:rsid w:val="008F0FFE"/>
    <w:rsid w:val="00964C92"/>
    <w:rsid w:val="00A975B3"/>
    <w:rsid w:val="00AA5F76"/>
    <w:rsid w:val="00AB5581"/>
    <w:rsid w:val="00B00D87"/>
    <w:rsid w:val="00BE102A"/>
    <w:rsid w:val="00C0267D"/>
    <w:rsid w:val="00CC079B"/>
    <w:rsid w:val="00CE481C"/>
    <w:rsid w:val="00D0768F"/>
    <w:rsid w:val="00D461C1"/>
    <w:rsid w:val="00DA4FE0"/>
    <w:rsid w:val="00DD6747"/>
    <w:rsid w:val="00DF3E97"/>
    <w:rsid w:val="00E40A10"/>
    <w:rsid w:val="00EE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4C92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964C92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964C92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964C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96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F0F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 Знак Знак Знак Знак"/>
    <w:basedOn w:val="a"/>
    <w:rsid w:val="002053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AB5581"/>
    <w:pPr>
      <w:spacing w:line="360" w:lineRule="auto"/>
      <w:ind w:left="720" w:firstLine="720"/>
      <w:contextualSpacing/>
      <w:jc w:val="both"/>
    </w:pPr>
    <w:rPr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32D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D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4C92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964C92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964C92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964C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96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F0F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 Знак Знак Знак Знак"/>
    <w:basedOn w:val="a"/>
    <w:rsid w:val="002053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AB5581"/>
    <w:pPr>
      <w:spacing w:line="360" w:lineRule="auto"/>
      <w:ind w:left="720" w:firstLine="720"/>
      <w:contextualSpacing/>
      <w:jc w:val="both"/>
    </w:pPr>
    <w:rPr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32D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D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Пены Администрация</dc:creator>
  <cp:keywords/>
  <dc:description/>
  <cp:lastModifiedBy>секретарь</cp:lastModifiedBy>
  <cp:revision>27</cp:revision>
  <cp:lastPrinted>2015-04-28T07:09:00Z</cp:lastPrinted>
  <dcterms:created xsi:type="dcterms:W3CDTF">2015-04-13T08:14:00Z</dcterms:created>
  <dcterms:modified xsi:type="dcterms:W3CDTF">2015-04-28T07:10:00Z</dcterms:modified>
</cp:coreProperties>
</file>