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E8" w:rsidRPr="00140AE8" w:rsidRDefault="00140AE8" w:rsidP="004A7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E8">
        <w:rPr>
          <w:rFonts w:ascii="Times New Roman" w:hAnsi="Times New Roman" w:cs="Times New Roman"/>
          <w:b/>
          <w:sz w:val="28"/>
          <w:szCs w:val="28"/>
        </w:rPr>
        <w:t>ОТЧЕТ ГЛАВЫ ПОСЕЛКА ИМЕНИ К.ЛИБКНЕХТА О СВОЕЙ ДЕЯТЕЛЬНОСТИ И ДЕЯТЕЛЬНОСТИ АДМИНИСТРАЦИИ ПОСЕЛКА ЗА ПЕРИОД 2010-2013Г.Г.</w:t>
      </w:r>
    </w:p>
    <w:p w:rsidR="00777F16" w:rsidRDefault="00E67498" w:rsidP="004A76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(жители поселка)!</w:t>
      </w:r>
    </w:p>
    <w:p w:rsidR="008E3925" w:rsidRDefault="00E67498" w:rsidP="003E67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61C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в деятельности администрации  поселка имени К. Либкнехта является проведение ежегодных отчетов перед населением. </w:t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Pr="004A761C">
        <w:rPr>
          <w:rFonts w:ascii="Times New Roman" w:hAnsi="Times New Roman" w:cs="Times New Roman"/>
          <w:sz w:val="28"/>
          <w:szCs w:val="28"/>
        </w:rPr>
        <w:t>Эти</w:t>
      </w:r>
      <w:r w:rsidR="004A761C" w:rsidRPr="004A761C">
        <w:rPr>
          <w:rFonts w:ascii="Times New Roman" w:hAnsi="Times New Roman" w:cs="Times New Roman"/>
          <w:sz w:val="28"/>
          <w:szCs w:val="28"/>
        </w:rPr>
        <w:t xml:space="preserve"> отчеты стали уже традиционными.</w:t>
      </w:r>
      <w:r w:rsidRPr="004A761C">
        <w:rPr>
          <w:rFonts w:ascii="Times New Roman" w:hAnsi="Times New Roman" w:cs="Times New Roman"/>
          <w:sz w:val="28"/>
          <w:szCs w:val="28"/>
        </w:rPr>
        <w:t xml:space="preserve"> </w:t>
      </w:r>
      <w:r w:rsidR="004A761C" w:rsidRPr="004A761C">
        <w:rPr>
          <w:rFonts w:ascii="Times New Roman" w:hAnsi="Times New Roman" w:cs="Times New Roman"/>
          <w:sz w:val="28"/>
          <w:szCs w:val="28"/>
        </w:rPr>
        <w:t>О</w:t>
      </w:r>
      <w:r w:rsidRPr="004A761C">
        <w:rPr>
          <w:rFonts w:ascii="Times New Roman" w:hAnsi="Times New Roman" w:cs="Times New Roman"/>
          <w:sz w:val="28"/>
          <w:szCs w:val="28"/>
        </w:rPr>
        <w:t>ни помогают сосредоточиться на исполнении пожеланий избирателей, помогают своевременно проводить корректировку планируемых работ в поселке, помогают максимально использовать участие жителей в планировании особо важных дел в поселке и в их реализации.</w:t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Pr="004A761C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4A761C" w:rsidRPr="004A761C">
        <w:rPr>
          <w:rFonts w:ascii="Times New Roman" w:hAnsi="Times New Roman" w:cs="Times New Roman"/>
          <w:sz w:val="28"/>
          <w:szCs w:val="28"/>
        </w:rPr>
        <w:t>направлений</w:t>
      </w:r>
      <w:r w:rsidRPr="004A761C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поселка имени К. Либкнехта в 2013 году занимал</w:t>
      </w:r>
      <w:r w:rsidR="004A761C" w:rsidRPr="004A761C">
        <w:rPr>
          <w:rFonts w:ascii="Times New Roman" w:hAnsi="Times New Roman" w:cs="Times New Roman"/>
          <w:sz w:val="28"/>
          <w:szCs w:val="28"/>
        </w:rPr>
        <w:t>а</w:t>
      </w:r>
      <w:r w:rsidRPr="004A761C">
        <w:rPr>
          <w:rFonts w:ascii="Times New Roman" w:hAnsi="Times New Roman" w:cs="Times New Roman"/>
          <w:sz w:val="28"/>
          <w:szCs w:val="28"/>
        </w:rPr>
        <w:t xml:space="preserve"> </w:t>
      </w:r>
      <w:r w:rsidR="004A761C" w:rsidRPr="004A761C">
        <w:rPr>
          <w:rFonts w:ascii="Times New Roman" w:hAnsi="Times New Roman" w:cs="Times New Roman"/>
          <w:sz w:val="28"/>
          <w:szCs w:val="28"/>
        </w:rPr>
        <w:t>работа</w:t>
      </w:r>
      <w:r w:rsidRPr="004A761C">
        <w:rPr>
          <w:rFonts w:ascii="Times New Roman" w:hAnsi="Times New Roman" w:cs="Times New Roman"/>
          <w:sz w:val="28"/>
          <w:szCs w:val="28"/>
        </w:rPr>
        <w:t>, направленная на решение проблем сегодняшнего дня и работа на перспективу.</w:t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624A9E" w:rsidRPr="004A761C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624A9E" w:rsidRPr="004A76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4A9E" w:rsidRPr="004A761C">
        <w:rPr>
          <w:rFonts w:ascii="Times New Roman" w:hAnsi="Times New Roman" w:cs="Times New Roman"/>
          <w:sz w:val="28"/>
          <w:szCs w:val="28"/>
        </w:rPr>
        <w:t xml:space="preserve"> 201</w:t>
      </w:r>
      <w:r w:rsidR="004A761C" w:rsidRPr="004A761C">
        <w:rPr>
          <w:rFonts w:ascii="Times New Roman" w:hAnsi="Times New Roman" w:cs="Times New Roman"/>
          <w:sz w:val="28"/>
          <w:szCs w:val="28"/>
        </w:rPr>
        <w:t>3 года подготовлено и проведено 8</w:t>
      </w:r>
      <w:r w:rsidR="00624A9E" w:rsidRPr="004A761C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 поселка имени Карла Либкнехта, на которых принято </w:t>
      </w:r>
      <w:r w:rsidR="004A761C" w:rsidRPr="004A761C">
        <w:rPr>
          <w:rFonts w:ascii="Times New Roman" w:hAnsi="Times New Roman" w:cs="Times New Roman"/>
          <w:sz w:val="28"/>
          <w:szCs w:val="28"/>
        </w:rPr>
        <w:t xml:space="preserve">60 </w:t>
      </w:r>
      <w:r w:rsidR="00624A9E" w:rsidRPr="004A761C">
        <w:rPr>
          <w:rFonts w:ascii="Times New Roman" w:hAnsi="Times New Roman" w:cs="Times New Roman"/>
          <w:sz w:val="28"/>
          <w:szCs w:val="28"/>
        </w:rPr>
        <w:t>решени</w:t>
      </w:r>
      <w:r w:rsidR="004A761C" w:rsidRPr="004A761C">
        <w:rPr>
          <w:rFonts w:ascii="Times New Roman" w:hAnsi="Times New Roman" w:cs="Times New Roman"/>
          <w:sz w:val="28"/>
          <w:szCs w:val="28"/>
        </w:rPr>
        <w:t>й</w:t>
      </w:r>
      <w:r w:rsidR="00624A9E" w:rsidRPr="004A761C">
        <w:rPr>
          <w:rFonts w:ascii="Times New Roman" w:hAnsi="Times New Roman" w:cs="Times New Roman"/>
          <w:sz w:val="28"/>
          <w:szCs w:val="28"/>
        </w:rPr>
        <w:t>, в том числе по вопросам: социально - экономического развития и благоустройства  поселка, бюджетным и налоговым проблемам, по  работе предприятий ЖКХ и других сфер деятельности.</w:t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624A9E" w:rsidRPr="004A761C">
        <w:rPr>
          <w:rFonts w:ascii="Times New Roman" w:hAnsi="Times New Roman" w:cs="Times New Roman"/>
          <w:sz w:val="28"/>
          <w:szCs w:val="28"/>
        </w:rPr>
        <w:t xml:space="preserve"> Главой поселка издано</w:t>
      </w:r>
      <w:r w:rsidR="004A761C" w:rsidRPr="004A761C">
        <w:rPr>
          <w:rFonts w:ascii="Times New Roman" w:hAnsi="Times New Roman" w:cs="Times New Roman"/>
          <w:sz w:val="28"/>
          <w:szCs w:val="28"/>
        </w:rPr>
        <w:t xml:space="preserve"> 334</w:t>
      </w:r>
      <w:r w:rsidR="00624A9E" w:rsidRPr="004A761C">
        <w:rPr>
          <w:rFonts w:ascii="Times New Roman" w:hAnsi="Times New Roman" w:cs="Times New Roman"/>
          <w:sz w:val="28"/>
          <w:szCs w:val="28"/>
        </w:rPr>
        <w:t>постановлени</w:t>
      </w:r>
      <w:r w:rsidR="004A761C" w:rsidRPr="004A761C">
        <w:rPr>
          <w:rFonts w:ascii="Times New Roman" w:hAnsi="Times New Roman" w:cs="Times New Roman"/>
          <w:sz w:val="28"/>
          <w:szCs w:val="28"/>
        </w:rPr>
        <w:t xml:space="preserve">я, </w:t>
      </w:r>
      <w:r w:rsidR="00624A9E" w:rsidRPr="004A761C">
        <w:rPr>
          <w:rFonts w:ascii="Times New Roman" w:hAnsi="Times New Roman" w:cs="Times New Roman"/>
          <w:sz w:val="28"/>
          <w:szCs w:val="28"/>
        </w:rPr>
        <w:t>регулирующих деятельность администрации поселка, предприятий ЖКХ, вопросы жилья, использования муниципальных общежитий, санитарной очистки и благоустройства поселка, подготовк</w:t>
      </w:r>
      <w:r w:rsidR="004A761C" w:rsidRPr="004A761C">
        <w:rPr>
          <w:rFonts w:ascii="Times New Roman" w:hAnsi="Times New Roman" w:cs="Times New Roman"/>
          <w:sz w:val="28"/>
          <w:szCs w:val="28"/>
        </w:rPr>
        <w:t>у</w:t>
      </w:r>
      <w:r w:rsidR="00624A9E" w:rsidRPr="004A761C">
        <w:rPr>
          <w:rFonts w:ascii="Times New Roman" w:hAnsi="Times New Roman" w:cs="Times New Roman"/>
          <w:sz w:val="28"/>
          <w:szCs w:val="28"/>
        </w:rPr>
        <w:t xml:space="preserve"> предприятий к работе в  </w:t>
      </w:r>
      <w:proofErr w:type="spellStart"/>
      <w:r w:rsidR="00624A9E" w:rsidRPr="004A761C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624A9E" w:rsidRPr="004A7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A9E" w:rsidRPr="004A761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624A9E" w:rsidRPr="004A761C">
        <w:rPr>
          <w:rFonts w:ascii="Times New Roman" w:hAnsi="Times New Roman" w:cs="Times New Roman"/>
          <w:sz w:val="28"/>
          <w:szCs w:val="28"/>
        </w:rPr>
        <w:t xml:space="preserve">имний период, использование  земельных участков, участия в областных и федеральных программах. Осуществляется </w:t>
      </w:r>
      <w:proofErr w:type="gramStart"/>
      <w:r w:rsidR="00624A9E" w:rsidRPr="004A7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A9E" w:rsidRPr="004A761C">
        <w:rPr>
          <w:rFonts w:ascii="Times New Roman" w:hAnsi="Times New Roman" w:cs="Times New Roman"/>
          <w:sz w:val="28"/>
          <w:szCs w:val="28"/>
        </w:rPr>
        <w:t xml:space="preserve"> их исполнением, для чего запрашивается информация исполнителей, анализируется ход и результаты исполнения.</w:t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815874" w:rsidRPr="004A761C">
        <w:rPr>
          <w:rFonts w:ascii="Times New Roman" w:hAnsi="Times New Roman" w:cs="Times New Roman"/>
          <w:b/>
          <w:sz w:val="28"/>
          <w:szCs w:val="28"/>
        </w:rPr>
        <w:t>По итогам конкурса среди муниципальных образований Курской области в 2011г поселок имени Карла Либкнехта был признан</w:t>
      </w:r>
      <w:r w:rsidR="00815874" w:rsidRPr="004A761C">
        <w:rPr>
          <w:rFonts w:ascii="Times New Roman" w:hAnsi="Times New Roman" w:cs="Times New Roman"/>
          <w:sz w:val="28"/>
          <w:szCs w:val="28"/>
        </w:rPr>
        <w:t xml:space="preserve"> </w:t>
      </w:r>
      <w:r w:rsidR="00815874" w:rsidRPr="004A761C">
        <w:rPr>
          <w:rFonts w:ascii="Times New Roman" w:hAnsi="Times New Roman" w:cs="Times New Roman"/>
          <w:b/>
          <w:i/>
          <w:sz w:val="28"/>
          <w:szCs w:val="28"/>
        </w:rPr>
        <w:t>лучшим муниципальным образованием Курской области</w:t>
      </w:r>
      <w:r w:rsidR="004A761C" w:rsidRPr="004A76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4A761C" w:rsidRPr="004A761C">
        <w:rPr>
          <w:rFonts w:ascii="Times New Roman" w:hAnsi="Times New Roman" w:cs="Times New Roman"/>
          <w:sz w:val="28"/>
          <w:szCs w:val="28"/>
        </w:rPr>
        <w:tab/>
      </w:r>
      <w:r w:rsidR="00815874" w:rsidRPr="004A761C">
        <w:rPr>
          <w:rFonts w:ascii="Times New Roman" w:hAnsi="Times New Roman" w:cs="Times New Roman"/>
          <w:sz w:val="28"/>
          <w:szCs w:val="28"/>
        </w:rPr>
        <w:t>В 2013 году</w:t>
      </w:r>
      <w:r w:rsidR="00F55833">
        <w:rPr>
          <w:rFonts w:ascii="Times New Roman" w:hAnsi="Times New Roman" w:cs="Times New Roman"/>
          <w:sz w:val="28"/>
          <w:szCs w:val="28"/>
        </w:rPr>
        <w:t xml:space="preserve"> </w:t>
      </w:r>
      <w:r w:rsidR="00815874" w:rsidRPr="004A761C">
        <w:rPr>
          <w:rFonts w:ascii="Times New Roman" w:hAnsi="Times New Roman" w:cs="Times New Roman"/>
          <w:sz w:val="28"/>
          <w:szCs w:val="28"/>
        </w:rPr>
        <w:t xml:space="preserve">на </w:t>
      </w:r>
      <w:r w:rsidR="00503FC8">
        <w:rPr>
          <w:rFonts w:ascii="Times New Roman" w:hAnsi="Times New Roman" w:cs="Times New Roman"/>
          <w:sz w:val="28"/>
          <w:szCs w:val="28"/>
        </w:rPr>
        <w:t>территории</w:t>
      </w:r>
      <w:r w:rsidR="00815874" w:rsidRPr="004A761C">
        <w:rPr>
          <w:rFonts w:ascii="Times New Roman" w:hAnsi="Times New Roman" w:cs="Times New Roman"/>
          <w:sz w:val="28"/>
          <w:szCs w:val="28"/>
        </w:rPr>
        <w:t xml:space="preserve"> нашего поселка прошли 2 областных раб</w:t>
      </w:r>
      <w:r w:rsidR="008E3925">
        <w:rPr>
          <w:rFonts w:ascii="Times New Roman" w:hAnsi="Times New Roman" w:cs="Times New Roman"/>
          <w:sz w:val="28"/>
          <w:szCs w:val="28"/>
        </w:rPr>
        <w:t>очих семинара:</w:t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  <w:t>1</w:t>
      </w:r>
      <w:r w:rsidR="004A761C" w:rsidRPr="004A761C">
        <w:rPr>
          <w:rFonts w:ascii="Times New Roman" w:hAnsi="Times New Roman" w:cs="Times New Roman"/>
          <w:sz w:val="28"/>
          <w:szCs w:val="28"/>
        </w:rPr>
        <w:t xml:space="preserve"> выездное заседание комитета по комплексному социально-экономическому развитию и реформированию ЖКХ и Совета Ассоциации муниципальных образований Курской области по теме: «Захоронение твердых бытовых отходов и работа добровольных пожарных дружин»</w:t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</w:r>
      <w:r w:rsidR="008E3925">
        <w:rPr>
          <w:rFonts w:ascii="Times New Roman" w:hAnsi="Times New Roman" w:cs="Times New Roman"/>
          <w:sz w:val="28"/>
          <w:szCs w:val="28"/>
        </w:rPr>
        <w:tab/>
        <w:t>2</w:t>
      </w:r>
      <w:r w:rsidR="004A761C">
        <w:rPr>
          <w:rFonts w:ascii="Times New Roman" w:hAnsi="Times New Roman" w:cs="Times New Roman"/>
          <w:sz w:val="28"/>
          <w:szCs w:val="28"/>
        </w:rPr>
        <w:t xml:space="preserve"> выездное заседание с участием заместителя Губернатора Курской области </w:t>
      </w:r>
      <w:r w:rsid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503FC8">
        <w:rPr>
          <w:rFonts w:ascii="Times New Roman" w:hAnsi="Times New Roman" w:cs="Times New Roman"/>
          <w:sz w:val="28"/>
          <w:szCs w:val="28"/>
        </w:rPr>
        <w:t xml:space="preserve">                      А.П. </w:t>
      </w:r>
      <w:r w:rsidR="003E677D">
        <w:rPr>
          <w:rFonts w:ascii="Times New Roman" w:hAnsi="Times New Roman" w:cs="Times New Roman"/>
          <w:sz w:val="28"/>
          <w:szCs w:val="28"/>
        </w:rPr>
        <w:t>Д</w:t>
      </w:r>
      <w:r w:rsidR="00503FC8">
        <w:rPr>
          <w:rFonts w:ascii="Times New Roman" w:hAnsi="Times New Roman" w:cs="Times New Roman"/>
          <w:sz w:val="28"/>
          <w:szCs w:val="28"/>
        </w:rPr>
        <w:t>ё</w:t>
      </w:r>
      <w:r w:rsidR="003E677D">
        <w:rPr>
          <w:rFonts w:ascii="Times New Roman" w:hAnsi="Times New Roman" w:cs="Times New Roman"/>
          <w:sz w:val="28"/>
          <w:szCs w:val="28"/>
        </w:rPr>
        <w:t xml:space="preserve">мина по теме: «Реализация проекта комплексной системы водоснабжения (водоотведения) муниципальных образований на базе унифицированных </w:t>
      </w:r>
      <w:proofErr w:type="spellStart"/>
      <w:r w:rsidR="003E677D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3E677D">
        <w:rPr>
          <w:rFonts w:ascii="Times New Roman" w:hAnsi="Times New Roman" w:cs="Times New Roman"/>
          <w:sz w:val="28"/>
          <w:szCs w:val="28"/>
        </w:rPr>
        <w:t>-модульных установок.</w:t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624A9E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3E677D">
        <w:rPr>
          <w:rFonts w:ascii="Times New Roman" w:hAnsi="Times New Roman" w:cs="Times New Roman"/>
          <w:sz w:val="28"/>
          <w:szCs w:val="28"/>
        </w:rPr>
        <w:t xml:space="preserve">регулярно проводились </w:t>
      </w:r>
      <w:r w:rsidR="00624A9E">
        <w:rPr>
          <w:rFonts w:ascii="Times New Roman" w:hAnsi="Times New Roman" w:cs="Times New Roman"/>
          <w:sz w:val="28"/>
          <w:szCs w:val="28"/>
        </w:rPr>
        <w:t xml:space="preserve">сходы граждан по вопросам </w:t>
      </w:r>
      <w:r w:rsidR="006D6B24">
        <w:rPr>
          <w:rFonts w:ascii="Times New Roman" w:hAnsi="Times New Roman" w:cs="Times New Roman"/>
          <w:sz w:val="28"/>
          <w:szCs w:val="28"/>
        </w:rPr>
        <w:t xml:space="preserve">предупреждения терроризма, профилактики заболевания животных, соблюдений правил санитарии и пожарной  </w:t>
      </w:r>
    </w:p>
    <w:p w:rsidR="00624A9E" w:rsidRDefault="006D6B24" w:rsidP="003E67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</w:t>
      </w:r>
      <w:r w:rsidR="003E677D">
        <w:rPr>
          <w:rFonts w:ascii="Times New Roman" w:hAnsi="Times New Roman" w:cs="Times New Roman"/>
          <w:sz w:val="28"/>
          <w:szCs w:val="28"/>
        </w:rPr>
        <w:t xml:space="preserve">и, организации благоустройства, </w:t>
      </w:r>
      <w:r>
        <w:rPr>
          <w:rFonts w:ascii="Times New Roman" w:hAnsi="Times New Roman" w:cs="Times New Roman"/>
          <w:sz w:val="28"/>
          <w:szCs w:val="28"/>
        </w:rPr>
        <w:t>оформления и использования земельных участков, надзор за представителями  "группы риска" и несовершеннолетними детьми.</w:t>
      </w:r>
    </w:p>
    <w:p w:rsidR="00815874" w:rsidRPr="00B603A4" w:rsidRDefault="00F55833" w:rsidP="004A7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нескольких программах поселка:</w:t>
      </w:r>
    </w:p>
    <w:p w:rsidR="00E67498" w:rsidRDefault="00833140" w:rsidP="004A76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"СТРОИТЕЛЬСТВО, РЕМОНТ И СОДЕРЖАНИЕ ДОРОГ"</w:t>
      </w:r>
    </w:p>
    <w:p w:rsidR="00FF25DE" w:rsidRPr="00FF25DE" w:rsidRDefault="00FF25DE" w:rsidP="003E67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продолжалась работа по строительству</w:t>
      </w:r>
      <w:r w:rsidR="003E677D">
        <w:rPr>
          <w:rFonts w:ascii="Times New Roman" w:hAnsi="Times New Roman" w:cs="Times New Roman"/>
          <w:sz w:val="28"/>
          <w:szCs w:val="28"/>
        </w:rPr>
        <w:t xml:space="preserve"> дорог с твердым покрытием </w:t>
      </w:r>
      <w:r>
        <w:rPr>
          <w:rFonts w:ascii="Times New Roman" w:hAnsi="Times New Roman" w:cs="Times New Roman"/>
          <w:sz w:val="28"/>
          <w:szCs w:val="28"/>
        </w:rPr>
        <w:t xml:space="preserve"> и придомовых т</w:t>
      </w:r>
      <w:r w:rsidR="003E677D">
        <w:rPr>
          <w:rFonts w:ascii="Times New Roman" w:hAnsi="Times New Roman" w:cs="Times New Roman"/>
          <w:sz w:val="28"/>
          <w:szCs w:val="28"/>
        </w:rPr>
        <w:t>ерриторий многоквартирных домов.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 xml:space="preserve">ак, на территории </w:t>
      </w:r>
      <w:r w:rsidR="003E677D">
        <w:rPr>
          <w:rFonts w:ascii="Times New Roman" w:hAnsi="Times New Roman" w:cs="Times New Roman"/>
          <w:sz w:val="28"/>
          <w:szCs w:val="28"/>
        </w:rPr>
        <w:t>поселка всего, за 4 года:</w:t>
      </w:r>
    </w:p>
    <w:p w:rsidR="00E67498" w:rsidRPr="00E67498" w:rsidRDefault="00E67498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7498">
        <w:rPr>
          <w:rFonts w:ascii="Times New Roman" w:hAnsi="Times New Roman" w:cs="Times New Roman"/>
          <w:i/>
          <w:sz w:val="28"/>
          <w:szCs w:val="28"/>
          <w:u w:val="single"/>
        </w:rPr>
        <w:t>1. Построен</w:t>
      </w:r>
      <w:r w:rsidR="00503FC8">
        <w:rPr>
          <w:rFonts w:ascii="Times New Roman" w:hAnsi="Times New Roman" w:cs="Times New Roman"/>
          <w:i/>
          <w:sz w:val="28"/>
          <w:szCs w:val="28"/>
          <w:u w:val="single"/>
        </w:rPr>
        <w:t>о новых дорог</w:t>
      </w:r>
      <w:r w:rsidRPr="00E6749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твердым покрытием к домам детей - сирот по ул. Совхозная общей площадью  4837 кв</w:t>
      </w:r>
      <w:proofErr w:type="gramStart"/>
      <w:r w:rsidRPr="00E67498"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gramEnd"/>
    </w:p>
    <w:p w:rsidR="00E67498" w:rsidRDefault="00E67498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2011 - площадью 1438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E67498" w:rsidRDefault="00E67498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2012 - площадью 1681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E67498" w:rsidRDefault="00E67498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 площадью 1</w:t>
      </w:r>
      <w:r w:rsidR="00503FC8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8кв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E67498" w:rsidRPr="00E67498" w:rsidRDefault="00E67498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7498">
        <w:rPr>
          <w:rFonts w:ascii="Times New Roman" w:hAnsi="Times New Roman" w:cs="Times New Roman"/>
          <w:i/>
          <w:sz w:val="28"/>
          <w:szCs w:val="28"/>
          <w:u w:val="single"/>
        </w:rPr>
        <w:t>2. Асфальтирование дорог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2144м</w:t>
      </w:r>
    </w:p>
    <w:p w:rsidR="00E67498" w:rsidRDefault="00E67498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Дружбы - 447м</w:t>
      </w:r>
    </w:p>
    <w:p w:rsidR="00E67498" w:rsidRDefault="00E67498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Маркса - 1100м</w:t>
      </w:r>
    </w:p>
    <w:p w:rsidR="00E67498" w:rsidRDefault="00E67498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Красная Армия - 597м</w:t>
      </w:r>
    </w:p>
    <w:p w:rsidR="00E67498" w:rsidRPr="00833140" w:rsidRDefault="00E67498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833140" w:rsidRPr="00833140">
        <w:rPr>
          <w:rFonts w:ascii="Times New Roman" w:hAnsi="Times New Roman" w:cs="Times New Roman"/>
          <w:i/>
          <w:sz w:val="28"/>
          <w:szCs w:val="28"/>
          <w:u w:val="single"/>
        </w:rPr>
        <w:t>Щебеночный ремонт дорог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 xml:space="preserve"> - 3040</w:t>
      </w:r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Красная Армия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450м</w:t>
      </w:r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Веселая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460м</w:t>
      </w:r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Луговая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1380м</w:t>
      </w:r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Лесная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350м</w:t>
      </w:r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Свободы (часть)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400м</w:t>
      </w:r>
    </w:p>
    <w:p w:rsidR="00833140" w:rsidRPr="00833140" w:rsidRDefault="00833140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>4. Асфальтирование придомовой территории площадью 5440 кв</w:t>
      </w:r>
      <w:proofErr w:type="gramStart"/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Мира13, Ленина12 - 520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Маяковского 19 - 650кв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Октябрьская 20а - 793,2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Кирова4, Мира18 - 806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 22,24,26,28 - 1221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 5а,7а - 1450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33140" w:rsidRPr="00833140" w:rsidRDefault="00833140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5. Строительство тротуарной дорожки по ул. Ленина площадью 869кв</w:t>
      </w:r>
      <w:proofErr w:type="gramStart"/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gramEnd"/>
    </w:p>
    <w:p w:rsidR="00833140" w:rsidRDefault="00833140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>6.  Утверж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>дена дислокация дорожных знаков, что даст возможность упорядочить всю дорожную инфраструктуру поселка.</w:t>
      </w:r>
    </w:p>
    <w:p w:rsidR="00833140" w:rsidRPr="00833140" w:rsidRDefault="00833140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>В соответствии с Дислокацией у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становлено 45 дорожных знаков.</w:t>
      </w:r>
    </w:p>
    <w:p w:rsidR="00833140" w:rsidRPr="00833140" w:rsidRDefault="00833140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 xml:space="preserve">.  Ежегодно проводится разметка пешеходных переходов и дорог, проводится очистка и обработка дорог в зимнее время,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делается </w:t>
      </w: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ямочный ремонт.</w:t>
      </w:r>
    </w:p>
    <w:p w:rsidR="00833140" w:rsidRDefault="00833140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833140">
        <w:rPr>
          <w:rFonts w:ascii="Times New Roman" w:hAnsi="Times New Roman" w:cs="Times New Roman"/>
          <w:i/>
          <w:sz w:val="28"/>
          <w:szCs w:val="28"/>
          <w:u w:val="single"/>
        </w:rPr>
        <w:t>. Приобретено навесное оборудов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>ание для очистки дорог от снега, что позволило оперативно решать вопросы по приведению дорог в порядок в осенне-зимний период.</w:t>
      </w:r>
    </w:p>
    <w:p w:rsidR="00F55833" w:rsidRDefault="00F55833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10.Изготовлены проекты строительства дорог с твердым покрытием на трех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улицах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:Г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агарина,Крупская,Советская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33140" w:rsidRDefault="00833140" w:rsidP="004A76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ОСВЕЩЕНИЕ</w:t>
      </w:r>
    </w:p>
    <w:p w:rsidR="006D6B24" w:rsidRPr="006D6B24" w:rsidRDefault="006D6B24" w:rsidP="003E67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освещения поселка один из острых. В 2013 году  продолжилась работа по ремонту и реконструкции с установкой энергосберегающих фонарей уличного освещения, электролиний поселка. </w:t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 w:rsidR="003E6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за 4 года была проделана следующая работа:</w:t>
      </w:r>
    </w:p>
    <w:p w:rsidR="00833140" w:rsidRPr="00FF25DE" w:rsidRDefault="00FF25DE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5DE">
        <w:rPr>
          <w:rFonts w:ascii="Times New Roman" w:hAnsi="Times New Roman" w:cs="Times New Roman"/>
          <w:i/>
          <w:sz w:val="28"/>
          <w:szCs w:val="28"/>
          <w:u w:val="single"/>
        </w:rPr>
        <w:t xml:space="preserve">1. </w:t>
      </w:r>
      <w:r w:rsidR="00833140" w:rsidRPr="00FF25D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Проведена реконструкция </w:t>
      </w:r>
      <w:r w:rsidRPr="00FF25DE">
        <w:rPr>
          <w:rFonts w:ascii="Times New Roman" w:hAnsi="Times New Roman" w:cs="Times New Roman"/>
          <w:i/>
          <w:sz w:val="28"/>
          <w:szCs w:val="28"/>
          <w:u w:val="single"/>
        </w:rPr>
        <w:t>линии уличного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электроснабжения, всего 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>10500м</w:t>
      </w:r>
      <w:r w:rsidR="00503FC8">
        <w:rPr>
          <w:rFonts w:ascii="Times New Roman" w:hAnsi="Times New Roman" w:cs="Times New Roman"/>
          <w:i/>
          <w:sz w:val="28"/>
          <w:szCs w:val="28"/>
          <w:u w:val="single"/>
        </w:rPr>
        <w:t xml:space="preserve">.  </w:t>
      </w:r>
      <w:r w:rsidR="00503FC8" w:rsidRPr="00503FC8">
        <w:rPr>
          <w:rFonts w:ascii="Times New Roman" w:hAnsi="Times New Roman" w:cs="Times New Roman"/>
          <w:sz w:val="28"/>
          <w:szCs w:val="28"/>
        </w:rPr>
        <w:t>Всего</w:t>
      </w:r>
      <w:r w:rsidR="00503FC8">
        <w:rPr>
          <w:rFonts w:ascii="Times New Roman" w:hAnsi="Times New Roman" w:cs="Times New Roman"/>
          <w:sz w:val="28"/>
          <w:szCs w:val="28"/>
        </w:rPr>
        <w:t xml:space="preserve"> </w:t>
      </w:r>
      <w:r w:rsidR="00503FC8" w:rsidRPr="00503FC8">
        <w:rPr>
          <w:rFonts w:ascii="Times New Roman" w:hAnsi="Times New Roman" w:cs="Times New Roman"/>
          <w:sz w:val="28"/>
          <w:szCs w:val="28"/>
          <w:vertAlign w:val="subscript"/>
        </w:rPr>
        <w:t xml:space="preserve"> ͌  </w:t>
      </w:r>
      <w:r w:rsidR="00503FC8" w:rsidRPr="00503FC8">
        <w:rPr>
          <w:rFonts w:ascii="Times New Roman" w:hAnsi="Times New Roman" w:cs="Times New Roman"/>
          <w:sz w:val="28"/>
          <w:szCs w:val="28"/>
        </w:rPr>
        <w:t>40000</w:t>
      </w:r>
      <w:r w:rsidR="00503FC8">
        <w:rPr>
          <w:rFonts w:ascii="Times New Roman" w:hAnsi="Times New Roman" w:cs="Times New Roman"/>
          <w:sz w:val="28"/>
          <w:szCs w:val="28"/>
        </w:rPr>
        <w:t xml:space="preserve"> м. – 26% от общего числа электросетей.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Луговая - 100м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Веселая - 20м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- 852м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Луговая - 61м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 - 872м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 к. Маркса - 1226м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Суворова - 700м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Маяковского,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Кирова - 572м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Совхозная - 1100м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Маяковского, Суворова - 1117м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Садовая</w:t>
      </w:r>
      <w:r w:rsidR="003E677D">
        <w:rPr>
          <w:rFonts w:ascii="Times New Roman" w:hAnsi="Times New Roman" w:cs="Times New Roman"/>
          <w:sz w:val="28"/>
          <w:szCs w:val="28"/>
        </w:rPr>
        <w:t xml:space="preserve"> – 640м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М. Горького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308м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Новая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620м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677D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Площадь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906м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r w:rsidR="003E67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7D">
        <w:rPr>
          <w:rFonts w:ascii="Times New Roman" w:hAnsi="Times New Roman" w:cs="Times New Roman"/>
          <w:sz w:val="28"/>
          <w:szCs w:val="28"/>
        </w:rPr>
        <w:t>410м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Мира - 510м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Мира, Кирова  - 485м</w:t>
      </w:r>
    </w:p>
    <w:p w:rsidR="00FF25DE" w:rsidRDefault="00503FC8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Ведутся работы по </w:t>
      </w:r>
      <w:r w:rsidR="003E67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реконструкци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045368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сетей в 2014 году в объеме 3 км</w:t>
      </w:r>
      <w:proofErr w:type="gramStart"/>
      <w:r w:rsidR="0004536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F25D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proofErr w:type="gramEnd"/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К. Маркса - 920м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Свободы - 950м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К. Армия - 400м</w:t>
      </w:r>
    </w:p>
    <w:p w:rsidR="00FF25DE" w:rsidRPr="00FF25DE" w:rsidRDefault="00FF25DE" w:rsidP="004A7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Парковая - 450м</w:t>
      </w:r>
    </w:p>
    <w:p w:rsidR="00FF25DE" w:rsidRDefault="00FF25DE" w:rsidP="004A761C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Установлено </w:t>
      </w:r>
      <w:r w:rsidRPr="00FF25D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220</w:t>
      </w:r>
      <w:r w:rsidR="00F55833">
        <w:rPr>
          <w:rFonts w:ascii="Times New Roman" w:hAnsi="Times New Roman" w:cs="Times New Roman"/>
          <w:i/>
          <w:sz w:val="28"/>
          <w:szCs w:val="28"/>
          <w:u w:val="single"/>
        </w:rPr>
        <w:t xml:space="preserve"> энергосберегающих </w:t>
      </w:r>
      <w:r w:rsidR="00891C96">
        <w:rPr>
          <w:rFonts w:ascii="Times New Roman" w:hAnsi="Times New Roman" w:cs="Times New Roman"/>
          <w:i/>
          <w:sz w:val="28"/>
          <w:szCs w:val="28"/>
          <w:u w:val="single"/>
        </w:rPr>
        <w:t>светильников: что составляет 34 %от общего количества светильников</w:t>
      </w:r>
    </w:p>
    <w:p w:rsidR="00FF25DE" w:rsidRDefault="006D6B24" w:rsidP="004A76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ОБЕСПЕЧЕНИЕ ЖИЛЬЕМ РАЗНЫХ КАТЕГОРИЙ ГРАЖДАН</w:t>
      </w:r>
    </w:p>
    <w:p w:rsidR="00045368" w:rsidRDefault="006D6B24" w:rsidP="000453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администрацией поселка уделяется областным и федеральным (целевым) программам, направленным на улучшение качества жизни населения.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  <w:t>Особенно активно за последние 4 года внедрялись жилищные программы.</w:t>
      </w:r>
    </w:p>
    <w:p w:rsidR="00E174C3" w:rsidRDefault="00E174C3" w:rsidP="0004536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C2">
        <w:rPr>
          <w:rFonts w:ascii="Times New Roman" w:hAnsi="Times New Roman" w:cs="Times New Roman"/>
          <w:b/>
          <w:i/>
          <w:sz w:val="28"/>
          <w:szCs w:val="28"/>
          <w:u w:val="single"/>
        </w:rPr>
        <w:t>1. По программе  "обеспечение жильем молодых семей"</w:t>
      </w:r>
      <w:r>
        <w:rPr>
          <w:rFonts w:ascii="Times New Roman" w:hAnsi="Times New Roman" w:cs="Times New Roman"/>
          <w:sz w:val="28"/>
          <w:szCs w:val="28"/>
        </w:rPr>
        <w:t xml:space="preserve"> получили жилищные сертификаты 9 семей</w:t>
      </w:r>
    </w:p>
    <w:p w:rsidR="00E174C3" w:rsidRDefault="00E174C3" w:rsidP="004A76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 - 1 семья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 - 1 семья (Луневы)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 - 5 семей (Ильины, Школа, Евдокимовы, Вакулины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Загородневы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2013 - 2 семьи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Забываловы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Дроздовы)</w:t>
      </w:r>
    </w:p>
    <w:p w:rsidR="00E174C3" w:rsidRDefault="00E174C3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2014г ожидают получения сертификата  2 семьи. Очередь ликвидирована полностью.</w:t>
      </w:r>
    </w:p>
    <w:p w:rsidR="00E174C3" w:rsidRDefault="00E174C3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0DC2">
        <w:rPr>
          <w:rFonts w:ascii="Times New Roman" w:hAnsi="Times New Roman" w:cs="Times New Roman"/>
          <w:b/>
          <w:i/>
          <w:sz w:val="28"/>
          <w:szCs w:val="28"/>
          <w:u w:val="single"/>
        </w:rPr>
        <w:t>По программе "Обеспечение жильем Ветеранов, инвалидов ВОВ  членов семей погибших (умерших) инвалидов, участников ВОВ"</w:t>
      </w:r>
      <w:r>
        <w:rPr>
          <w:rFonts w:ascii="Times New Roman" w:hAnsi="Times New Roman" w:cs="Times New Roman"/>
          <w:sz w:val="28"/>
          <w:szCs w:val="28"/>
        </w:rPr>
        <w:t xml:space="preserve"> получили 15 человек: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2010 -  4 человека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 - 6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Иванищева, Панищева, Куприенко, Куликова)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2012г - 3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Лазутченко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Панков, Корень)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2013г </w:t>
      </w:r>
      <w:r w:rsidR="00E10D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человека (Белоусова, Агапов) </w:t>
      </w:r>
    </w:p>
    <w:p w:rsidR="00E174C3" w:rsidRDefault="00E174C3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выполнена полностью</w:t>
      </w:r>
      <w:r w:rsidR="00E10DC2">
        <w:rPr>
          <w:rFonts w:ascii="Times New Roman" w:hAnsi="Times New Roman" w:cs="Times New Roman"/>
          <w:sz w:val="28"/>
          <w:szCs w:val="28"/>
        </w:rPr>
        <w:t>.</w:t>
      </w:r>
    </w:p>
    <w:p w:rsidR="00E174C3" w:rsidRDefault="00E10DC2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Программа  "Обеспечение жильем ликвидаторов аварий на ЧАЭС" - </w:t>
      </w:r>
      <w:r>
        <w:rPr>
          <w:rFonts w:ascii="Times New Roman" w:hAnsi="Times New Roman" w:cs="Times New Roman"/>
          <w:sz w:val="28"/>
          <w:szCs w:val="28"/>
        </w:rPr>
        <w:t>получили  2 человека</w:t>
      </w:r>
    </w:p>
    <w:p w:rsidR="00E10DC2" w:rsidRDefault="00E10DC2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 - семья Шквара</w:t>
      </w:r>
    </w:p>
    <w:p w:rsidR="00E10DC2" w:rsidRDefault="00E10DC2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2012г -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Буровниковы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C2" w:rsidRDefault="00E10DC2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выполнена полностью.</w:t>
      </w:r>
    </w:p>
    <w:p w:rsidR="00E10DC2" w:rsidRDefault="00E10DC2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Программа "Обеспечение жильем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вынужденных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переселенцы"</w:t>
      </w:r>
      <w:r>
        <w:rPr>
          <w:rFonts w:ascii="Times New Roman" w:hAnsi="Times New Roman" w:cs="Times New Roman"/>
          <w:sz w:val="28"/>
          <w:szCs w:val="28"/>
        </w:rPr>
        <w:t xml:space="preserve"> - получили 2 семьи</w:t>
      </w:r>
    </w:p>
    <w:p w:rsidR="00E10DC2" w:rsidRDefault="00E10DC2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 - семья Трофимовых</w:t>
      </w:r>
    </w:p>
    <w:p w:rsidR="00E10DC2" w:rsidRDefault="00E10DC2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семья Князевых</w:t>
      </w:r>
    </w:p>
    <w:p w:rsidR="00E10DC2" w:rsidRDefault="00E10DC2" w:rsidP="006D6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выполнена полностью</w:t>
      </w:r>
    </w:p>
    <w:p w:rsidR="00E10DC2" w:rsidRDefault="000F11EC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E10DC2">
        <w:rPr>
          <w:rFonts w:ascii="Times New Roman" w:hAnsi="Times New Roman" w:cs="Times New Roman"/>
          <w:b/>
          <w:i/>
          <w:sz w:val="28"/>
          <w:szCs w:val="28"/>
          <w:u w:val="single"/>
        </w:rPr>
        <w:t>. Программа "Переселение граждан из аварийного жилья"</w:t>
      </w:r>
      <w:r w:rsidR="00E10DC2">
        <w:rPr>
          <w:rFonts w:ascii="Times New Roman" w:hAnsi="Times New Roman" w:cs="Times New Roman"/>
          <w:sz w:val="28"/>
          <w:szCs w:val="28"/>
        </w:rPr>
        <w:t xml:space="preserve"> получили 27 семей.</w:t>
      </w:r>
    </w:p>
    <w:p w:rsidR="00EB60BD" w:rsidRDefault="00EB60BD" w:rsidP="00EB6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Переселены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ул. Пушкина14,  Подлесная 6, Ленина 5, Ленина 13, Ленина 17, к. Маркса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Площадь 51</w:t>
      </w:r>
    </w:p>
    <w:p w:rsidR="00EB60BD" w:rsidRDefault="00EB60BD" w:rsidP="00EB60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на 2014 - 2015гг переселение 13 семей из 5 многоквартирных домов по ул. Ленина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 Ленина 15, Советская9, Советская10, Советская 12. Программа будет закрыта.</w:t>
      </w:r>
    </w:p>
    <w:p w:rsidR="000F11EC" w:rsidRDefault="000F11EC" w:rsidP="000F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6. Программа "Обеспечение жильем детей - сирот"</w:t>
      </w:r>
      <w:r>
        <w:rPr>
          <w:rFonts w:ascii="Times New Roman" w:hAnsi="Times New Roman" w:cs="Times New Roman"/>
          <w:sz w:val="28"/>
          <w:szCs w:val="28"/>
        </w:rPr>
        <w:t xml:space="preserve"> получили 16 человек, проживающих на территории поселка</w:t>
      </w:r>
      <w:r w:rsidR="00F55833">
        <w:rPr>
          <w:rFonts w:ascii="Times New Roman" w:hAnsi="Times New Roman" w:cs="Times New Roman"/>
          <w:sz w:val="28"/>
          <w:szCs w:val="28"/>
        </w:rPr>
        <w:t>.</w:t>
      </w:r>
    </w:p>
    <w:p w:rsidR="000F11EC" w:rsidRDefault="000F11EC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542" w:rsidRDefault="00E73542" w:rsidP="00E735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ЖИЛЬЯ</w:t>
      </w:r>
    </w:p>
    <w:p w:rsidR="00E73542" w:rsidRDefault="00E73542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построены 2 четырех квартирных и 1  трехквартирный дом, под переселение</w:t>
      </w:r>
      <w:r w:rsidR="00045368">
        <w:rPr>
          <w:rFonts w:ascii="Times New Roman" w:hAnsi="Times New Roman" w:cs="Times New Roman"/>
          <w:sz w:val="28"/>
          <w:szCs w:val="28"/>
        </w:rPr>
        <w:t xml:space="preserve"> граждан из ветхого жилья.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45368">
        <w:rPr>
          <w:rFonts w:ascii="Times New Roman" w:hAnsi="Times New Roman" w:cs="Times New Roman"/>
          <w:sz w:val="28"/>
          <w:szCs w:val="28"/>
        </w:rPr>
        <w:t xml:space="preserve">в 2014-2015г.г. </w:t>
      </w:r>
      <w:r>
        <w:rPr>
          <w:rFonts w:ascii="Times New Roman" w:hAnsi="Times New Roman" w:cs="Times New Roman"/>
          <w:sz w:val="28"/>
          <w:szCs w:val="28"/>
        </w:rPr>
        <w:t xml:space="preserve">построить еще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 построены 16 четырех квартирных дома для </w:t>
      </w:r>
      <w:r w:rsidR="00045368">
        <w:rPr>
          <w:rFonts w:ascii="Times New Roman" w:hAnsi="Times New Roman" w:cs="Times New Roman"/>
          <w:sz w:val="28"/>
          <w:szCs w:val="28"/>
        </w:rPr>
        <w:t xml:space="preserve">64 семей  </w:t>
      </w:r>
      <w:r>
        <w:rPr>
          <w:rFonts w:ascii="Times New Roman" w:hAnsi="Times New Roman" w:cs="Times New Roman"/>
          <w:sz w:val="28"/>
          <w:szCs w:val="28"/>
        </w:rPr>
        <w:t>детей - сирот.</w:t>
      </w:r>
      <w:r w:rsidR="000453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045368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="00045368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еще 5 домов</w:t>
      </w:r>
      <w:r w:rsidR="00045368">
        <w:rPr>
          <w:rFonts w:ascii="Times New Roman" w:hAnsi="Times New Roman" w:cs="Times New Roman"/>
          <w:sz w:val="28"/>
          <w:szCs w:val="28"/>
        </w:rPr>
        <w:t xml:space="preserve"> для 20 семей   детей - сирот.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Ведется работа с инвестором по строительств</w:t>
      </w:r>
      <w:r w:rsidR="000453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многоэтажного дома в районе ул. Маяковского.</w:t>
      </w:r>
    </w:p>
    <w:p w:rsidR="00A25D0A" w:rsidRPr="008E3925" w:rsidRDefault="00A25D0A" w:rsidP="00A25D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925">
        <w:rPr>
          <w:rFonts w:ascii="Times New Roman" w:hAnsi="Times New Roman" w:cs="Times New Roman"/>
          <w:b/>
          <w:sz w:val="28"/>
          <w:szCs w:val="28"/>
        </w:rPr>
        <w:t>Всего за 4 года было выдан 71 сертификат.</w:t>
      </w:r>
    </w:p>
    <w:p w:rsidR="00A25D0A" w:rsidRDefault="00A25D0A" w:rsidP="00A25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этих программ:</w:t>
      </w:r>
    </w:p>
    <w:p w:rsidR="00A25D0A" w:rsidRDefault="00A25D0A" w:rsidP="00A25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Федерального бюджета-25 991 045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5D0A" w:rsidRDefault="00A25D0A" w:rsidP="00A25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Областного бюджета – 60 107 327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5D0A" w:rsidRDefault="00A25D0A" w:rsidP="00A25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Местного бюджета -2 906 080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5D0A" w:rsidRDefault="00A25D0A" w:rsidP="00A25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Всего: 89 004 452руб;</w:t>
      </w:r>
    </w:p>
    <w:p w:rsidR="00A25D0A" w:rsidRDefault="00A25D0A" w:rsidP="00A25D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полученного жилья жителями составила:4803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D0A" w:rsidRPr="00E73542" w:rsidRDefault="00A25D0A" w:rsidP="000453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68" w:rsidRDefault="00475A68" w:rsidP="00374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БЛАГОУСТРОЙСТВА ТЕРРИТОРИИ ПОСЕЛКА</w:t>
      </w:r>
    </w:p>
    <w:p w:rsidR="004D2309" w:rsidRDefault="004D2309" w:rsidP="00374F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лет</w:t>
      </w:r>
      <w:r w:rsidR="00E73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</w:t>
      </w:r>
      <w:r w:rsidR="00045368">
        <w:rPr>
          <w:rFonts w:ascii="Times New Roman" w:hAnsi="Times New Roman" w:cs="Times New Roman"/>
          <w:sz w:val="28"/>
          <w:szCs w:val="28"/>
        </w:rPr>
        <w:t>ется  вопросам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Проведена огромная работа по очи</w:t>
      </w:r>
      <w:r w:rsidR="00045368">
        <w:rPr>
          <w:rFonts w:ascii="Times New Roman" w:hAnsi="Times New Roman" w:cs="Times New Roman"/>
          <w:sz w:val="28"/>
          <w:szCs w:val="28"/>
        </w:rPr>
        <w:t>стке и благоустройству поселка:</w:t>
      </w:r>
      <w:r w:rsidR="00045368">
        <w:rPr>
          <w:rFonts w:ascii="Times New Roman" w:hAnsi="Times New Roman" w:cs="Times New Roman"/>
          <w:sz w:val="28"/>
          <w:szCs w:val="28"/>
        </w:rPr>
        <w:tab/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вырезка аварийных и представляющих опасность для жизни человека и строений, деревьев в количестве 115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вырубка дикорастущей поросли на территори</w:t>
      </w:r>
      <w:r w:rsidR="00045368">
        <w:rPr>
          <w:rFonts w:ascii="Times New Roman" w:hAnsi="Times New Roman" w:cs="Times New Roman"/>
          <w:sz w:val="28"/>
          <w:szCs w:val="28"/>
        </w:rPr>
        <w:t>и поселка.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z w:val="28"/>
          <w:szCs w:val="28"/>
        </w:rPr>
        <w:t>обелка деревьев, бордюров, посажено декоративных деревьев 520шт, фруктовых - 55шт.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Проведена большая работа по очистке и благоустройству шахтных колодцев.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Установлены игровые комплексы на детских площадках во дворах домов по ул. Маяковского 21, Кирова 24 - 26, Кирова 9а, Советская 5а - 7а, Красной Армии, Мира 3 - 5 - 7, Октябрьская 5, Совхозная, в парке - 2шт, на ул. Луговая. 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Планируется в 2014 - 2015гг установка еще 4 комплексов.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5368">
        <w:rPr>
          <w:rFonts w:ascii="Times New Roman" w:hAnsi="Times New Roman" w:cs="Times New Roman"/>
          <w:sz w:val="28"/>
          <w:szCs w:val="28"/>
        </w:rPr>
        <w:t>Периодически возникает напряженная ситуация в создании безопасности для жителей из - за появляющегося большого  количества бездомных собак.</w:t>
      </w:r>
      <w:proofErr w:type="gramEnd"/>
      <w:r w:rsidR="00045368">
        <w:rPr>
          <w:rFonts w:ascii="Times New Roman" w:hAnsi="Times New Roman" w:cs="Times New Roman"/>
          <w:sz w:val="28"/>
          <w:szCs w:val="28"/>
        </w:rPr>
        <w:t xml:space="preserve"> В целях предотвращения угрозы здоровью и жизни людей было отловлено 261 бродячая собака.</w:t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 w:rsidR="00045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Произошли </w:t>
      </w:r>
      <w:r w:rsidR="00E41635">
        <w:rPr>
          <w:rFonts w:ascii="Times New Roman" w:hAnsi="Times New Roman" w:cs="Times New Roman"/>
          <w:sz w:val="28"/>
          <w:szCs w:val="28"/>
        </w:rPr>
        <w:t xml:space="preserve"> </w:t>
      </w:r>
      <w:r w:rsidR="00045368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E41635">
        <w:rPr>
          <w:rFonts w:ascii="Times New Roman" w:hAnsi="Times New Roman" w:cs="Times New Roman"/>
          <w:sz w:val="28"/>
          <w:szCs w:val="28"/>
        </w:rPr>
        <w:t>сдвиги  и по вывозу твердых  бытовых отходов: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приобретен</w:t>
      </w:r>
      <w:r w:rsidR="000453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введен</w:t>
      </w:r>
      <w:r w:rsidR="000453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машина - мусоровоз,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разработана дислокация размещения площадок для установки контейнеров,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оборудовано 4 площадки для установки контейнеров,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66 контейнеров для ТБО,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ликвидировано 25 несанкционированных мусоросвалок,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  транспортный сбор ТБО </w:t>
      </w:r>
      <w:r w:rsidR="00503FC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по всем улицам частного сектора </w:t>
      </w:r>
      <w:r w:rsidR="002E31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65% граждан заключили договор).</w:t>
      </w:r>
    </w:p>
    <w:p w:rsidR="00E41635" w:rsidRDefault="00E41635" w:rsidP="00374F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в 2014г: 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60  контейнеров для ТБО,</w:t>
      </w:r>
    </w:p>
    <w:p w:rsidR="00E41635" w:rsidRDefault="00E41635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8 площадок для установки контейнеров,</w:t>
      </w:r>
    </w:p>
    <w:p w:rsidR="00F8037F" w:rsidRDefault="00F8037F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с жителями.</w:t>
      </w:r>
    </w:p>
    <w:p w:rsidR="002E3178" w:rsidRDefault="00F8037F" w:rsidP="00374F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принимает действия по активизации участия населения в вопросах благоустройства и санитарной очистке, для чего с 2010 года проводится конкурс "Дом образцового содержания", и по итогам этой работы благодарность Главы поселка объявлена 35 семьям с вручением таблички "Дом образцового содержания".</w:t>
      </w:r>
      <w:r w:rsidR="002E3178">
        <w:rPr>
          <w:rFonts w:ascii="Times New Roman" w:hAnsi="Times New Roman" w:cs="Times New Roman"/>
          <w:sz w:val="28"/>
          <w:szCs w:val="28"/>
        </w:rPr>
        <w:tab/>
      </w:r>
    </w:p>
    <w:p w:rsidR="00F8037F" w:rsidRDefault="002E3178" w:rsidP="00374F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78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3178">
        <w:rPr>
          <w:rFonts w:ascii="Times New Roman" w:hAnsi="Times New Roman" w:cs="Times New Roman"/>
          <w:b/>
          <w:sz w:val="28"/>
          <w:szCs w:val="28"/>
        </w:rPr>
        <w:t>ГРАММА «ЭКОЛОГИЯ И ЧИСТАЯ ВОДА»</w:t>
      </w:r>
      <w:r w:rsidRPr="002E317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037F">
        <w:rPr>
          <w:rFonts w:ascii="Times New Roman" w:hAnsi="Times New Roman" w:cs="Times New Roman"/>
          <w:sz w:val="28"/>
          <w:szCs w:val="28"/>
        </w:rPr>
        <w:t xml:space="preserve">Администрация поселка  активно участвует в программе </w:t>
      </w:r>
      <w:r w:rsidR="00F8037F" w:rsidRPr="002E3178">
        <w:rPr>
          <w:rFonts w:ascii="Times New Roman" w:hAnsi="Times New Roman" w:cs="Times New Roman"/>
          <w:sz w:val="28"/>
          <w:szCs w:val="28"/>
        </w:rPr>
        <w:t>"Экология и чистая вода".</w:t>
      </w:r>
      <w:r w:rsidR="00F8037F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8037F">
        <w:rPr>
          <w:rFonts w:ascii="Times New Roman" w:hAnsi="Times New Roman" w:cs="Times New Roman"/>
          <w:sz w:val="28"/>
          <w:szCs w:val="28"/>
        </w:rPr>
        <w:t xml:space="preserve"> этой программы установлена  электромеханическая водоразборная колонка по ул. Красной Армии,  отремонтировано 700м канализационного коллектора по ул. Парковая.</w:t>
      </w:r>
    </w:p>
    <w:p w:rsidR="00F8037F" w:rsidRDefault="00F8037F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</w:t>
      </w:r>
      <w:r w:rsidR="00561068">
        <w:rPr>
          <w:rFonts w:ascii="Times New Roman" w:hAnsi="Times New Roman" w:cs="Times New Roman"/>
          <w:sz w:val="28"/>
          <w:szCs w:val="28"/>
        </w:rPr>
        <w:t>о, за 4 года  заменено 4818кв</w:t>
      </w:r>
      <w:proofErr w:type="gramStart"/>
      <w:r w:rsidR="00891C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1C96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 xml:space="preserve"> труб холодной воды.</w:t>
      </w:r>
    </w:p>
    <w:p w:rsidR="00F8037F" w:rsidRDefault="0097330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проект на установку для очистки холодной воды, котор</w:t>
      </w:r>
      <w:r w:rsidR="002E3178">
        <w:rPr>
          <w:rFonts w:ascii="Times New Roman" w:hAnsi="Times New Roman" w:cs="Times New Roman"/>
          <w:sz w:val="28"/>
          <w:szCs w:val="28"/>
        </w:rPr>
        <w:t>ую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2E3178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на водозаборе.</w:t>
      </w:r>
    </w:p>
    <w:p w:rsidR="00F8037F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</w:t>
      </w:r>
      <w:r w:rsidR="00F8037F">
        <w:rPr>
          <w:rFonts w:ascii="Times New Roman" w:hAnsi="Times New Roman" w:cs="Times New Roman"/>
          <w:sz w:val="28"/>
          <w:szCs w:val="28"/>
        </w:rPr>
        <w:t>: оформление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8037F">
        <w:rPr>
          <w:rFonts w:ascii="Times New Roman" w:hAnsi="Times New Roman" w:cs="Times New Roman"/>
          <w:sz w:val="28"/>
          <w:szCs w:val="28"/>
        </w:rPr>
        <w:t xml:space="preserve"> (канализационной, холодной води и отопления) в собственность администрации для участия в областных и федеральных программа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8037F">
        <w:rPr>
          <w:rFonts w:ascii="Times New Roman" w:hAnsi="Times New Roman" w:cs="Times New Roman"/>
          <w:sz w:val="28"/>
          <w:szCs w:val="28"/>
        </w:rPr>
        <w:t>, а также в планах строительство очистных сооружения и  реконструкция КНС.</w:t>
      </w:r>
    </w:p>
    <w:p w:rsidR="002E3178" w:rsidRPr="002E3178" w:rsidRDefault="002E3178" w:rsidP="00374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78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E174C3" w:rsidRDefault="00973304" w:rsidP="00374F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Выполнена в полном объеме  работа по переводу многоэтажных жилых домов с сжиженного на природный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л. Советская 5а,7а, Кирова 9а, Октябрьская 3,5,7, Мира 3,5,7).</w:t>
      </w:r>
      <w:r w:rsidR="002E3178">
        <w:rPr>
          <w:rFonts w:ascii="Times New Roman" w:hAnsi="Times New Roman" w:cs="Times New Roman"/>
          <w:sz w:val="28"/>
          <w:szCs w:val="28"/>
        </w:rPr>
        <w:t xml:space="preserve"> Необходимо отметить, что в работах по газификации многоэтажных домов непосредственное и активное участие приняли сами жители и старшие домов.</w:t>
      </w:r>
    </w:p>
    <w:p w:rsidR="00973304" w:rsidRDefault="002E3178" w:rsidP="00374F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</w:t>
      </w:r>
      <w:r w:rsidR="00973304">
        <w:rPr>
          <w:rFonts w:ascii="Times New Roman" w:hAnsi="Times New Roman" w:cs="Times New Roman"/>
          <w:sz w:val="28"/>
          <w:szCs w:val="28"/>
        </w:rPr>
        <w:t>а последние  4 года в поселке произошли заметные изменения:</w:t>
      </w:r>
    </w:p>
    <w:p w:rsidR="00973304" w:rsidRDefault="0097330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 2011 году на площадке бывшего машиностроительного  завода образовалось предприятие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"ПО "Технологии системы водоочистки"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трудится</w:t>
      </w:r>
      <w:r w:rsidR="002E3178">
        <w:rPr>
          <w:rFonts w:ascii="Times New Roman" w:hAnsi="Times New Roman" w:cs="Times New Roman"/>
          <w:sz w:val="28"/>
          <w:szCs w:val="28"/>
        </w:rPr>
        <w:t xml:space="preserve"> более 150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2E3178" w:rsidRDefault="0097330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4455">
        <w:rPr>
          <w:rFonts w:ascii="Times New Roman" w:hAnsi="Times New Roman" w:cs="Times New Roman"/>
          <w:sz w:val="28"/>
          <w:szCs w:val="28"/>
        </w:rPr>
        <w:t>В 20</w:t>
      </w:r>
      <w:r w:rsidR="002E3178">
        <w:rPr>
          <w:rFonts w:ascii="Times New Roman" w:hAnsi="Times New Roman" w:cs="Times New Roman"/>
          <w:sz w:val="28"/>
          <w:szCs w:val="28"/>
        </w:rPr>
        <w:t>11</w:t>
      </w:r>
      <w:r w:rsidR="00484455">
        <w:rPr>
          <w:rFonts w:ascii="Times New Roman" w:hAnsi="Times New Roman" w:cs="Times New Roman"/>
          <w:sz w:val="28"/>
          <w:szCs w:val="28"/>
        </w:rPr>
        <w:t xml:space="preserve"> году внов</w:t>
      </w:r>
      <w:r w:rsidR="002E3178">
        <w:rPr>
          <w:rFonts w:ascii="Times New Roman" w:hAnsi="Times New Roman" w:cs="Times New Roman"/>
          <w:sz w:val="28"/>
          <w:szCs w:val="28"/>
        </w:rPr>
        <w:t>ь открылось отделение полиции.</w:t>
      </w:r>
    </w:p>
    <w:p w:rsidR="00973304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2012 году</w:t>
      </w:r>
      <w:r w:rsidR="00484455">
        <w:rPr>
          <w:rFonts w:ascii="Times New Roman" w:hAnsi="Times New Roman" w:cs="Times New Roman"/>
          <w:sz w:val="28"/>
          <w:szCs w:val="28"/>
        </w:rPr>
        <w:t xml:space="preserve"> капитально отремонтировали отделение Сбербанка с внешним банкоматом</w:t>
      </w:r>
      <w:proofErr w:type="gramStart"/>
      <w:r w:rsidR="004844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84455">
        <w:rPr>
          <w:rFonts w:ascii="Times New Roman" w:hAnsi="Times New Roman" w:cs="Times New Roman"/>
          <w:sz w:val="28"/>
          <w:szCs w:val="28"/>
        </w:rPr>
        <w:t>ведется работа с руководством сбербанка по установке еще одного банкомата).</w:t>
      </w:r>
    </w:p>
    <w:p w:rsidR="002E3178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2013году начата работа по подведению оптоволоконного интернета.</w:t>
      </w:r>
    </w:p>
    <w:p w:rsidR="00484455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455">
        <w:rPr>
          <w:rFonts w:ascii="Times New Roman" w:hAnsi="Times New Roman" w:cs="Times New Roman"/>
          <w:sz w:val="28"/>
          <w:szCs w:val="28"/>
        </w:rPr>
        <w:t xml:space="preserve">. Большие инвестиции вложены в участок железной дороги, проходящей через поселок: отремонтировано 2 переезда </w:t>
      </w:r>
      <w:proofErr w:type="gramStart"/>
      <w:r w:rsidR="00484455">
        <w:rPr>
          <w:rFonts w:ascii="Times New Roman" w:hAnsi="Times New Roman" w:cs="Times New Roman"/>
          <w:sz w:val="28"/>
          <w:szCs w:val="28"/>
        </w:rPr>
        <w:t>через ж</w:t>
      </w:r>
      <w:proofErr w:type="gramEnd"/>
      <w:r w:rsidR="00484455">
        <w:rPr>
          <w:rFonts w:ascii="Times New Roman" w:hAnsi="Times New Roman" w:cs="Times New Roman"/>
          <w:sz w:val="28"/>
          <w:szCs w:val="28"/>
        </w:rPr>
        <w:t>/д, полностью заменено щебеночное  полотно на всей территории поселка.</w:t>
      </w:r>
    </w:p>
    <w:p w:rsidR="00484455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4455">
        <w:rPr>
          <w:rFonts w:ascii="Times New Roman" w:hAnsi="Times New Roman" w:cs="Times New Roman"/>
          <w:sz w:val="28"/>
          <w:szCs w:val="28"/>
        </w:rPr>
        <w:t>. Произошли изменения и в социально - бытов</w:t>
      </w:r>
      <w:r w:rsidR="00503FC8">
        <w:rPr>
          <w:rFonts w:ascii="Times New Roman" w:hAnsi="Times New Roman" w:cs="Times New Roman"/>
          <w:sz w:val="28"/>
          <w:szCs w:val="28"/>
        </w:rPr>
        <w:t>ой сфере: открылись фотосалон, ателье для пошива одежды и ряд магазинов товаров первой необходимости.</w:t>
      </w:r>
    </w:p>
    <w:p w:rsidR="002E3178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2012 году были проведены публичные слушания по Генплану, при его разработке были учтены волнующие населения вопросы и в декабре 2012 года Генплан и правила   землепользования и застройки были утверждены.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455">
        <w:rPr>
          <w:rFonts w:ascii="Times New Roman" w:hAnsi="Times New Roman" w:cs="Times New Roman"/>
          <w:sz w:val="28"/>
          <w:szCs w:val="28"/>
        </w:rPr>
        <w:t xml:space="preserve">Администрация поселка ведет постоянную работу по оформлению в муниципальную собственность зданий и сооружений, а также </w:t>
      </w:r>
      <w:proofErr w:type="gramStart"/>
      <w:r w:rsidR="00484455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="00484455">
        <w:rPr>
          <w:rFonts w:ascii="Times New Roman" w:hAnsi="Times New Roman" w:cs="Times New Roman"/>
          <w:sz w:val="28"/>
          <w:szCs w:val="28"/>
        </w:rPr>
        <w:t xml:space="preserve"> участков.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455" w:rsidRDefault="002E317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74F94">
        <w:rPr>
          <w:rFonts w:ascii="Times New Roman" w:hAnsi="Times New Roman" w:cs="Times New Roman"/>
          <w:sz w:val="28"/>
          <w:szCs w:val="28"/>
        </w:rPr>
        <w:t xml:space="preserve">В 2011 году была открыта паспортно-визовая служба в поселке.         </w:t>
      </w:r>
      <w:r w:rsidR="00374F94">
        <w:rPr>
          <w:rFonts w:ascii="Times New Roman" w:hAnsi="Times New Roman" w:cs="Times New Roman"/>
          <w:sz w:val="28"/>
          <w:szCs w:val="28"/>
        </w:rPr>
        <w:tab/>
        <w:t>М</w:t>
      </w:r>
      <w:r>
        <w:rPr>
          <w:rFonts w:ascii="Times New Roman" w:hAnsi="Times New Roman" w:cs="Times New Roman"/>
          <w:sz w:val="28"/>
          <w:szCs w:val="28"/>
        </w:rPr>
        <w:t>ы много усилий вместе с депутатами приложили для возобновления работы паспортного стола в поселке</w:t>
      </w:r>
      <w:r w:rsidR="00374F94">
        <w:rPr>
          <w:rFonts w:ascii="Times New Roman" w:hAnsi="Times New Roman" w:cs="Times New Roman"/>
          <w:sz w:val="28"/>
          <w:szCs w:val="28"/>
        </w:rPr>
        <w:t>, но</w:t>
      </w:r>
      <w:proofErr w:type="gramStart"/>
      <w:r w:rsidR="00374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4F94">
        <w:rPr>
          <w:rFonts w:ascii="Times New Roman" w:hAnsi="Times New Roman" w:cs="Times New Roman"/>
          <w:sz w:val="28"/>
          <w:szCs w:val="28"/>
        </w:rPr>
        <w:t>к сожалению, в 2014году его работа была возвращена в г. Курчатов, что в свою очередь создает большие неудобства для жителей нашего поселка.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64" w:rsidRDefault="00114464" w:rsidP="00374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РАЗВИТИЯ КУЛЬТУРЫ И СПОРТА В ПОСЕЛКЕ.</w:t>
      </w:r>
    </w:p>
    <w:p w:rsidR="00114464" w:rsidRDefault="0011446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64">
        <w:rPr>
          <w:rFonts w:ascii="Times New Roman" w:hAnsi="Times New Roman" w:cs="Times New Roman"/>
          <w:sz w:val="28"/>
          <w:szCs w:val="28"/>
        </w:rPr>
        <w:t>С 2010 - по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4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446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114464" w:rsidRDefault="0011446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ремонт и реконструкция памятника погибшим односельчанам в сквере по ул. Красная Площадь, памятника воинам  Советской Армии на братской могиле, погибшим при освобождении  поселка в 1943г, памятника В.И, Ленину  в сквере по ул. Ленина, </w:t>
      </w:r>
    </w:p>
    <w:p w:rsidR="00114464" w:rsidRDefault="0011446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двух библиотек и клуба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14464" w:rsidRDefault="0011446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открытой сцены,</w:t>
      </w:r>
    </w:p>
    <w:p w:rsidR="00114464" w:rsidRDefault="0011446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ограждения вокруг парка и тротуарной площадки перед центром культуры,</w:t>
      </w:r>
    </w:p>
    <w:p w:rsidR="00114464" w:rsidRDefault="0011446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2010 года в поселке работает</w:t>
      </w:r>
      <w:r w:rsidR="00AA7296">
        <w:rPr>
          <w:rFonts w:ascii="Times New Roman" w:hAnsi="Times New Roman" w:cs="Times New Roman"/>
          <w:sz w:val="28"/>
          <w:szCs w:val="28"/>
        </w:rPr>
        <w:t xml:space="preserve"> пляж, оборудованный для купания,  с обследованием дна, установкой ограждения, кабинами для переодевания, дежурством экипажа спасателей,</w:t>
      </w:r>
    </w:p>
    <w:p w:rsidR="00AA7296" w:rsidRDefault="00AA7296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приобретена спортивная форма и спортивный инвентарь для футбольной </w:t>
      </w:r>
      <w:r w:rsidR="002224CA">
        <w:rPr>
          <w:rFonts w:ascii="Times New Roman" w:hAnsi="Times New Roman" w:cs="Times New Roman"/>
          <w:sz w:val="28"/>
          <w:szCs w:val="28"/>
        </w:rPr>
        <w:t xml:space="preserve"> команды "Пены" и женской команды по волейболу,</w:t>
      </w:r>
    </w:p>
    <w:p w:rsidR="002224CA" w:rsidRDefault="002224CA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оплачены членские взносы за участие команды в первенстве Курской области по футболу,</w:t>
      </w:r>
    </w:p>
    <w:p w:rsidR="002224CA" w:rsidRDefault="002224CA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FC8">
        <w:rPr>
          <w:rFonts w:ascii="Times New Roman" w:hAnsi="Times New Roman" w:cs="Times New Roman"/>
          <w:sz w:val="28"/>
          <w:szCs w:val="28"/>
        </w:rPr>
        <w:t>расширение размеров</w:t>
      </w:r>
      <w:r>
        <w:rPr>
          <w:rFonts w:ascii="Times New Roman" w:hAnsi="Times New Roman" w:cs="Times New Roman"/>
          <w:sz w:val="28"/>
          <w:szCs w:val="28"/>
        </w:rPr>
        <w:t xml:space="preserve"> хоккейной коробки, покупка инвентаря для уборки снега,</w:t>
      </w:r>
    </w:p>
    <w:p w:rsidR="002224CA" w:rsidRDefault="002224CA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гимнастических снарядов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F94">
        <w:rPr>
          <w:rFonts w:ascii="Times New Roman" w:hAnsi="Times New Roman" w:cs="Times New Roman"/>
          <w:sz w:val="28"/>
          <w:szCs w:val="28"/>
        </w:rPr>
        <w:t>на стадионе поселка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4CA" w:rsidRDefault="002224CA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FC8">
        <w:rPr>
          <w:rFonts w:ascii="Times New Roman" w:hAnsi="Times New Roman" w:cs="Times New Roman"/>
          <w:sz w:val="28"/>
          <w:szCs w:val="28"/>
        </w:rPr>
        <w:t xml:space="preserve">долевое участие в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503F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зала ДЮСШ,</w:t>
      </w:r>
    </w:p>
    <w:p w:rsidR="002224CA" w:rsidRDefault="002224CA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</w:t>
      </w:r>
      <w:r w:rsidR="00374F9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374F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ГазПрома</w:t>
      </w:r>
      <w:proofErr w:type="spellEnd"/>
      <w:r w:rsidR="00374F94">
        <w:rPr>
          <w:rFonts w:ascii="Times New Roman" w:hAnsi="Times New Roman" w:cs="Times New Roman"/>
          <w:sz w:val="28"/>
          <w:szCs w:val="28"/>
        </w:rPr>
        <w:t xml:space="preserve"> и построена 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374F9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74F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4CA" w:rsidRDefault="002224CA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</w:t>
      </w:r>
      <w:r w:rsidR="00374F94">
        <w:rPr>
          <w:rFonts w:ascii="Times New Roman" w:hAnsi="Times New Roman" w:cs="Times New Roman"/>
          <w:sz w:val="28"/>
          <w:szCs w:val="28"/>
        </w:rPr>
        <w:t>ведено</w:t>
      </w:r>
      <w:r>
        <w:rPr>
          <w:rFonts w:ascii="Times New Roman" w:hAnsi="Times New Roman" w:cs="Times New Roman"/>
          <w:sz w:val="28"/>
          <w:szCs w:val="28"/>
        </w:rPr>
        <w:t xml:space="preserve"> повышение заработной платы работникам культуры в соответствии с разработанной в области "дорожной картой"</w:t>
      </w:r>
    </w:p>
    <w:p w:rsidR="002224CA" w:rsidRDefault="002224CA" w:rsidP="00374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СОЦИАЛЬНОЙ ПОМОЩИ ГРАЖДАНАМ.</w:t>
      </w:r>
    </w:p>
    <w:p w:rsidR="002224CA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бесплатное обучение в университете пожилых людей: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компьютерной грамотности - 43 человека,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грамотности - 50 человек,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вопросам садоводства - 50 человек,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вопросам кулинарии - 50 человек.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Оплачены субсидии по ЖКУ малообеспеченным семьям: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2010г - 66 семей,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2011 - 79 семей,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2012 - 80 семей,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2013 - 67 семей.</w:t>
      </w:r>
    </w:p>
    <w:p w:rsidR="00503FC8" w:rsidRDefault="00503FC8" w:rsidP="00503F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292 чел.</w:t>
      </w:r>
    </w:p>
    <w:p w:rsidR="00503FC8" w:rsidRDefault="00503FC8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4" w:rsidRDefault="00B603A4" w:rsidP="00374F9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ПРОГРАММА ТВОРЧЕСКОГО РАЗВИТИЯ МОЛОДЕЖИ.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общественных молодежных организациях,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шефское движение среди ветеранов, одиноких,</w:t>
      </w:r>
      <w:r w:rsidR="00374F94">
        <w:rPr>
          <w:rFonts w:ascii="Times New Roman" w:hAnsi="Times New Roman" w:cs="Times New Roman"/>
          <w:sz w:val="28"/>
          <w:szCs w:val="28"/>
        </w:rPr>
        <w:tab/>
      </w:r>
      <w:r w:rsidR="00374F94">
        <w:rPr>
          <w:rFonts w:ascii="Times New Roman" w:hAnsi="Times New Roman" w:cs="Times New Roman"/>
          <w:sz w:val="28"/>
          <w:szCs w:val="28"/>
        </w:rPr>
        <w:tab/>
      </w:r>
      <w:r w:rsidR="00374F94">
        <w:rPr>
          <w:rFonts w:ascii="Times New Roman" w:hAnsi="Times New Roman" w:cs="Times New Roman"/>
          <w:sz w:val="28"/>
          <w:szCs w:val="28"/>
        </w:rPr>
        <w:tab/>
      </w:r>
      <w:r w:rsidR="00374F94">
        <w:rPr>
          <w:rFonts w:ascii="Times New Roman" w:hAnsi="Times New Roman" w:cs="Times New Roman"/>
          <w:sz w:val="28"/>
          <w:szCs w:val="28"/>
        </w:rPr>
        <w:tab/>
      </w:r>
      <w:r w:rsidR="00374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волонтерское движение по благоустройству и озеленению,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конкурсы, олимпиады, творческие вечера, встречи,</w:t>
      </w:r>
    </w:p>
    <w:p w:rsidR="00B603A4" w:rsidRDefault="00B603A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творчеством, спортом.</w:t>
      </w:r>
    </w:p>
    <w:p w:rsidR="00374F94" w:rsidRDefault="00374F94" w:rsidP="00374F94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374F94">
        <w:rPr>
          <w:rFonts w:ascii="Times New Roman" w:hAnsi="Times New Roman" w:cs="Times New Roman"/>
          <w:b/>
          <w:caps/>
          <w:sz w:val="32"/>
          <w:szCs w:val="28"/>
        </w:rPr>
        <w:t>Перспективы</w:t>
      </w:r>
    </w:p>
    <w:p w:rsidR="00374F94" w:rsidRDefault="00374F94" w:rsidP="00374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94">
        <w:rPr>
          <w:rFonts w:ascii="Times New Roman" w:hAnsi="Times New Roman" w:cs="Times New Roman"/>
          <w:b/>
          <w:sz w:val="28"/>
          <w:szCs w:val="28"/>
        </w:rPr>
        <w:t xml:space="preserve">Говоря о перспективах развития поселка необходимо остановиться и на </w:t>
      </w:r>
      <w:proofErr w:type="spellStart"/>
      <w:r w:rsidR="00567BC1">
        <w:rPr>
          <w:rFonts w:ascii="Times New Roman" w:hAnsi="Times New Roman" w:cs="Times New Roman"/>
          <w:b/>
          <w:sz w:val="28"/>
          <w:szCs w:val="28"/>
        </w:rPr>
        <w:t>долгорешаемых</w:t>
      </w:r>
      <w:proofErr w:type="spellEnd"/>
      <w:r w:rsidR="00567BC1">
        <w:rPr>
          <w:rFonts w:ascii="Times New Roman" w:hAnsi="Times New Roman" w:cs="Times New Roman"/>
          <w:b/>
          <w:sz w:val="28"/>
          <w:szCs w:val="28"/>
        </w:rPr>
        <w:t xml:space="preserve"> проблемах:</w:t>
      </w:r>
    </w:p>
    <w:p w:rsidR="00567BC1" w:rsidRDefault="00567BC1" w:rsidP="00567BC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7BC1">
        <w:rPr>
          <w:rFonts w:ascii="Times New Roman" w:hAnsi="Times New Roman" w:cs="Times New Roman"/>
          <w:sz w:val="28"/>
          <w:szCs w:val="28"/>
          <w:u w:val="single"/>
        </w:rPr>
        <w:t>строительство клуба</w:t>
      </w:r>
    </w:p>
    <w:p w:rsidR="00567BC1" w:rsidRDefault="00567BC1" w:rsidP="00567B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7BC1">
        <w:rPr>
          <w:rFonts w:ascii="Times New Roman" w:hAnsi="Times New Roman" w:cs="Times New Roman"/>
          <w:sz w:val="28"/>
          <w:szCs w:val="28"/>
        </w:rPr>
        <w:t>Получено заключение независимой экспертизы о невозможности продолжения его реконструкции из-за разрушения несущих конструкций.</w:t>
      </w:r>
    </w:p>
    <w:p w:rsidR="00567BC1" w:rsidRDefault="00567BC1" w:rsidP="00567B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была выполнена новая проектно-сметная документация в полном объеме на строительство нового Дома Культуры со сносом старого клуба. Стоимость строительства составляет почти 115 млн. руб.</w:t>
      </w:r>
    </w:p>
    <w:p w:rsidR="00567BC1" w:rsidRPr="00567BC1" w:rsidRDefault="00567BC1" w:rsidP="00567BC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Предположительно строительство может быть начато в 2014-2015 годах. В настоящее время решается вопрос финансирования из областного бюджета.</w:t>
      </w:r>
    </w:p>
    <w:p w:rsidR="00567BC1" w:rsidRDefault="00567BC1" w:rsidP="00567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7BC1">
        <w:rPr>
          <w:rFonts w:ascii="Times New Roman" w:hAnsi="Times New Roman" w:cs="Times New Roman"/>
          <w:sz w:val="28"/>
          <w:szCs w:val="28"/>
          <w:u w:val="single"/>
        </w:rPr>
        <w:t>Строительство моста через реку Сейм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BC1" w:rsidRDefault="00567BC1" w:rsidP="005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Эта проблема включена в областную программу «Строительство дорожного мостового перехода на 2015-2016 годы» за счет средств областного бюджета из дорожного фонда, о чем имеется официальное письмо зам. губернатора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Решению этого вопроса предшествовала большая работа администрации поселка. Необходимо было провести землеустроительные работы, оформить часть дороги, прилегающую к мосту в собственность и передать ее в собственность дорожного комитета Курской области.</w:t>
      </w:r>
    </w:p>
    <w:p w:rsidR="00140AE8" w:rsidRDefault="00503FC8" w:rsidP="00567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3FC8">
        <w:rPr>
          <w:rFonts w:ascii="Times New Roman" w:hAnsi="Times New Roman" w:cs="Times New Roman"/>
          <w:sz w:val="28"/>
          <w:szCs w:val="28"/>
          <w:u w:val="single"/>
        </w:rPr>
        <w:t>Строительство детск</w:t>
      </w:r>
      <w:r>
        <w:rPr>
          <w:rFonts w:ascii="Times New Roman" w:hAnsi="Times New Roman" w:cs="Times New Roman"/>
          <w:sz w:val="28"/>
          <w:szCs w:val="28"/>
          <w:u w:val="single"/>
        </w:rPr>
        <w:t>ого сада</w:t>
      </w:r>
      <w:bookmarkStart w:id="0" w:name="_GoBack"/>
      <w:bookmarkEnd w:id="0"/>
    </w:p>
    <w:p w:rsidR="00567BC1" w:rsidRPr="00140AE8" w:rsidRDefault="00567BC1" w:rsidP="00567B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AE8">
        <w:rPr>
          <w:rFonts w:ascii="Times New Roman" w:hAnsi="Times New Roman" w:cs="Times New Roman"/>
          <w:b/>
          <w:sz w:val="28"/>
          <w:szCs w:val="28"/>
        </w:rPr>
        <w:t xml:space="preserve">Поводя итоги деятельности администрации поселка имени </w:t>
      </w:r>
      <w:r w:rsidR="00140A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40AE8">
        <w:rPr>
          <w:rFonts w:ascii="Times New Roman" w:hAnsi="Times New Roman" w:cs="Times New Roman"/>
          <w:b/>
          <w:sz w:val="28"/>
          <w:szCs w:val="28"/>
        </w:rPr>
        <w:t xml:space="preserve">К. Либкнехта необходимо </w:t>
      </w:r>
      <w:proofErr w:type="gramStart"/>
      <w:r w:rsidRPr="00140AE8">
        <w:rPr>
          <w:rFonts w:ascii="Times New Roman" w:hAnsi="Times New Roman" w:cs="Times New Roman"/>
          <w:b/>
          <w:sz w:val="28"/>
          <w:szCs w:val="28"/>
        </w:rPr>
        <w:t>отметить</w:t>
      </w:r>
      <w:proofErr w:type="gramEnd"/>
      <w:r w:rsidRPr="00140AE8">
        <w:rPr>
          <w:rFonts w:ascii="Times New Roman" w:hAnsi="Times New Roman" w:cs="Times New Roman"/>
          <w:b/>
          <w:sz w:val="28"/>
          <w:szCs w:val="28"/>
        </w:rPr>
        <w:t xml:space="preserve"> что за последние годы наработаны позитивные направления в решении многих насущных проблем поселка. </w:t>
      </w:r>
      <w:r w:rsidRPr="00140AE8">
        <w:rPr>
          <w:rFonts w:ascii="Times New Roman" w:hAnsi="Times New Roman" w:cs="Times New Roman"/>
          <w:b/>
          <w:sz w:val="28"/>
          <w:szCs w:val="28"/>
        </w:rPr>
        <w:tab/>
        <w:t>Основное пожелание нам всем, чтобы поселок сохранил наработанное и продолжал двигаться курсом развития</w:t>
      </w:r>
      <w:r w:rsidR="00140AE8" w:rsidRPr="00140AE8">
        <w:rPr>
          <w:rFonts w:ascii="Times New Roman" w:hAnsi="Times New Roman" w:cs="Times New Roman"/>
          <w:b/>
          <w:sz w:val="28"/>
          <w:szCs w:val="28"/>
        </w:rPr>
        <w:t>, курсом созидания.</w:t>
      </w:r>
      <w:r w:rsidR="00140AE8">
        <w:rPr>
          <w:rFonts w:ascii="Times New Roman" w:hAnsi="Times New Roman" w:cs="Times New Roman"/>
          <w:b/>
          <w:sz w:val="28"/>
          <w:szCs w:val="28"/>
        </w:rPr>
        <w:t xml:space="preserve"> Мы должны помнить, что вместе мы – сила и можем решить многие реальные дела при поддержке граждан.</w:t>
      </w:r>
    </w:p>
    <w:p w:rsidR="00374F94" w:rsidRDefault="00374F9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F94" w:rsidRDefault="00374F94" w:rsidP="00374F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F94" w:rsidSect="0077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0629"/>
    <w:multiLevelType w:val="hybridMultilevel"/>
    <w:tmpl w:val="28243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498"/>
    <w:rsid w:val="00033B8E"/>
    <w:rsid w:val="00045368"/>
    <w:rsid w:val="000F11EC"/>
    <w:rsid w:val="00114464"/>
    <w:rsid w:val="00140AE8"/>
    <w:rsid w:val="002224CA"/>
    <w:rsid w:val="002E3178"/>
    <w:rsid w:val="00374F94"/>
    <w:rsid w:val="003A5F1F"/>
    <w:rsid w:val="003E677D"/>
    <w:rsid w:val="00475A68"/>
    <w:rsid w:val="00484455"/>
    <w:rsid w:val="004917EA"/>
    <w:rsid w:val="004A761C"/>
    <w:rsid w:val="004D2309"/>
    <w:rsid w:val="00503FC8"/>
    <w:rsid w:val="00561068"/>
    <w:rsid w:val="00567BC1"/>
    <w:rsid w:val="00624A9E"/>
    <w:rsid w:val="006D6B24"/>
    <w:rsid w:val="00777F16"/>
    <w:rsid w:val="00815874"/>
    <w:rsid w:val="00833140"/>
    <w:rsid w:val="00891C96"/>
    <w:rsid w:val="008E03A3"/>
    <w:rsid w:val="008E3925"/>
    <w:rsid w:val="00973304"/>
    <w:rsid w:val="00A25D0A"/>
    <w:rsid w:val="00AA7296"/>
    <w:rsid w:val="00B603A4"/>
    <w:rsid w:val="00CD1CCE"/>
    <w:rsid w:val="00E10DC2"/>
    <w:rsid w:val="00E174C3"/>
    <w:rsid w:val="00E41635"/>
    <w:rsid w:val="00E67498"/>
    <w:rsid w:val="00E73542"/>
    <w:rsid w:val="00EB60BD"/>
    <w:rsid w:val="00F55833"/>
    <w:rsid w:val="00F8037F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FC38-B305-4AA0-B035-A9AE6242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16</cp:revision>
  <cp:lastPrinted>2014-02-28T04:38:00Z</cp:lastPrinted>
  <dcterms:created xsi:type="dcterms:W3CDTF">2014-02-16T07:55:00Z</dcterms:created>
  <dcterms:modified xsi:type="dcterms:W3CDTF">2014-04-04T06:22:00Z</dcterms:modified>
</cp:coreProperties>
</file>