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25" w:rsidRDefault="00164C25" w:rsidP="00E011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11AA" w:rsidRDefault="00E011AA" w:rsidP="00E011AA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продаже права на заключение договора аренды транспортного средства 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Курская область, Курчатовский район, поселок имени К. Либкнехта, ул. З.Х. Суворова, 7а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«09» июля  2019 г.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Администрации поселка имени К. Либкнехта Курчатовского района Курской области провела процедуру рассмотрения заявок на участие в аукционе в 10 час. 00 мин. «09» июля 2019 года по адресу: Курская область, Курчатовский район, поселок имени К. Либкнехта, ул. З.Х. Суворова, 7а.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Рассмотрение заявок на участие в открытом аукционе проводилось комиссией, в следующем составе: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Соломина Валентина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Макаровна</w:t>
      </w:r>
      <w:proofErr w:type="spellEnd"/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комиссии: Гапонова Наталья Викторовна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Карханина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Татьяна Евгеньевна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Прасолова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Ольга Анатольевна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комиссии: Иванищева Марина Евгеньевна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аукциона было размещено на официальном сайте торгов </w:t>
      </w:r>
      <w:r>
        <w:rPr>
          <w:rFonts w:ascii="Times New Roman" w:hAnsi="Times New Roman" w:cs="Times New Roman"/>
          <w:sz w:val="24"/>
          <w:szCs w:val="24"/>
        </w:rPr>
        <w:t>http:torgi.gov.ru</w:t>
      </w:r>
      <w:r w:rsidR="007143E0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>
        <w:rPr>
          <w:rFonts w:ascii="Times New Roman" w:hAnsi="Times New Roman" w:cs="Times New Roman"/>
          <w:color w:val="000000"/>
          <w:sz w:val="24"/>
          <w:szCs w:val="24"/>
        </w:rPr>
        <w:t>.06.2019 г., официальном сайте Администрации поселка имени К. Либкнехта Курчатовского района Курской области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поселок-клибкнехта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7143E0">
        <w:rPr>
          <w:rFonts w:ascii="Times New Roman" w:hAnsi="Times New Roman" w:cs="Times New Roman"/>
          <w:color w:val="000000"/>
          <w:sz w:val="24"/>
          <w:szCs w:val="24"/>
        </w:rPr>
        <w:t>) 17</w:t>
      </w:r>
      <w:r>
        <w:rPr>
          <w:rFonts w:ascii="Times New Roman" w:hAnsi="Times New Roman" w:cs="Times New Roman"/>
          <w:color w:val="000000"/>
          <w:sz w:val="24"/>
          <w:szCs w:val="24"/>
        </w:rPr>
        <w:t>.06.2019 г., опубликовано в газете «Муниципальны</w:t>
      </w:r>
      <w:r w:rsidR="007143E0">
        <w:rPr>
          <w:rFonts w:ascii="Times New Roman" w:hAnsi="Times New Roman" w:cs="Times New Roman"/>
          <w:color w:val="000000"/>
          <w:sz w:val="24"/>
          <w:szCs w:val="24"/>
        </w:rPr>
        <w:t>й вестник» от 17.06.2019 г. № 90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11AA" w:rsidRPr="00C206F9" w:rsidRDefault="007143E0" w:rsidP="00C206F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E011AA" w:rsidRPr="00C206F9">
        <w:rPr>
          <w:rFonts w:ascii="Times New Roman" w:hAnsi="Times New Roman" w:cs="Times New Roman"/>
          <w:color w:val="000000"/>
          <w:sz w:val="24"/>
          <w:szCs w:val="24"/>
        </w:rPr>
        <w:t xml:space="preserve">Предмет аукциона: Право заключения договора аренды </w:t>
      </w:r>
      <w:r w:rsidRPr="00C206F9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E011AA" w:rsidRPr="00C206F9">
        <w:rPr>
          <w:rFonts w:ascii="Times New Roman" w:hAnsi="Times New Roman" w:cs="Times New Roman"/>
          <w:sz w:val="24"/>
          <w:szCs w:val="24"/>
        </w:rPr>
        <w:t xml:space="preserve">,  </w:t>
      </w:r>
      <w:r w:rsidRPr="00C206F9">
        <w:rPr>
          <w:rFonts w:ascii="Times New Roman" w:hAnsi="Times New Roman" w:cs="Times New Roman"/>
          <w:bCs/>
          <w:sz w:val="24"/>
          <w:szCs w:val="24"/>
        </w:rPr>
        <w:t>(далее – Имущество):</w:t>
      </w:r>
      <w:r w:rsidRPr="00C206F9">
        <w:rPr>
          <w:bCs/>
          <w:sz w:val="24"/>
          <w:szCs w:val="24"/>
        </w:rPr>
        <w:t xml:space="preserve"> </w:t>
      </w:r>
      <w:r w:rsidRPr="00C206F9">
        <w:rPr>
          <w:rFonts w:ascii="Times New Roman" w:hAnsi="Times New Roman" w:cs="Times New Roman"/>
          <w:sz w:val="24"/>
          <w:szCs w:val="24"/>
        </w:rPr>
        <w:t xml:space="preserve">– Мусоровоз, </w:t>
      </w:r>
      <w:r w:rsidRPr="00C206F9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 выпуска 2011г.,  идентификационный номер (VIN) X5Н449353В0000046,  марка, модель КО-449-35 на шасси МАЗ-5336АЗ, шасси (рама) № YЗМ5336АЗВ0001338,  цвет кузова (кабины): белый, регистрационный знак  М446НМ46</w:t>
      </w:r>
      <w:r w:rsidRPr="00C206F9">
        <w:rPr>
          <w:rFonts w:ascii="Times New Roman" w:hAnsi="Times New Roman" w:cs="Times New Roman"/>
          <w:sz w:val="24"/>
          <w:szCs w:val="24"/>
        </w:rPr>
        <w:t>, сроком на 11 (одиннадцать</w:t>
      </w:r>
      <w:r w:rsidR="00E011AA" w:rsidRPr="00C206F9">
        <w:rPr>
          <w:rFonts w:ascii="Times New Roman" w:hAnsi="Times New Roman" w:cs="Times New Roman"/>
          <w:sz w:val="24"/>
          <w:szCs w:val="24"/>
        </w:rPr>
        <w:t>) месяцев.</w:t>
      </w:r>
      <w:r w:rsidR="00C206F9" w:rsidRPr="00C206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06F9">
        <w:rPr>
          <w:rFonts w:ascii="Times New Roman" w:hAnsi="Times New Roman" w:cs="Times New Roman"/>
          <w:color w:val="000000"/>
          <w:sz w:val="24"/>
          <w:szCs w:val="24"/>
        </w:rPr>
        <w:t>Целевое назначение: в целях наиболее эффективного использования объектов муниципальной собственности.</w:t>
      </w:r>
    </w:p>
    <w:p w:rsidR="00E011AA" w:rsidRDefault="007143E0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 заявок осуществлялся с 18.06.2019 г. по 08.07</w:t>
      </w:r>
      <w:r w:rsidR="00E011AA">
        <w:rPr>
          <w:rFonts w:ascii="Times New Roman" w:hAnsi="Times New Roman" w:cs="Times New Roman"/>
          <w:color w:val="000000"/>
          <w:sz w:val="24"/>
          <w:szCs w:val="24"/>
        </w:rPr>
        <w:t xml:space="preserve">.2019 г. в рабочие дни с 8.00 часов до 15.00 часов </w:t>
      </w:r>
      <w:proofErr w:type="spellStart"/>
      <w:r w:rsidR="00E011AA">
        <w:rPr>
          <w:rFonts w:ascii="Times New Roman" w:hAnsi="Times New Roman" w:cs="Times New Roman"/>
          <w:color w:val="000000"/>
          <w:sz w:val="24"/>
          <w:szCs w:val="24"/>
        </w:rPr>
        <w:t>пн-чт</w:t>
      </w:r>
      <w:proofErr w:type="spellEnd"/>
      <w:r w:rsidR="00E011AA">
        <w:rPr>
          <w:rFonts w:ascii="Times New Roman" w:hAnsi="Times New Roman" w:cs="Times New Roman"/>
          <w:color w:val="000000"/>
          <w:sz w:val="24"/>
          <w:szCs w:val="24"/>
        </w:rPr>
        <w:t>, с 08:00 часов до 15:00 пт., перерыв с 12:00 часов до 13:00 часов (время московское).</w:t>
      </w:r>
      <w:proofErr w:type="gramEnd"/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 аукциона: Администрация поселка имени К. Либкнехта Курчатовского района.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 и форме подачи предложений о цене предмета аукциона.</w:t>
      </w:r>
    </w:p>
    <w:p w:rsidR="00E011AA" w:rsidRDefault="00E011AA" w:rsidP="00E011A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участие в открытом аукционе,</w:t>
      </w:r>
      <w:r w:rsidR="007143E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назначенном на 18</w:t>
      </w:r>
      <w:r>
        <w:rPr>
          <w:rFonts w:ascii="Times New Roman" w:hAnsi="Times New Roman" w:cs="Times New Roman"/>
          <w:color w:val="000000"/>
          <w:sz w:val="24"/>
          <w:szCs w:val="24"/>
        </w:rPr>
        <w:t>.07.2019 г. в 11 час. 00 мин, в сроки, установленные извещением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по продаже права на заключение до</w:t>
      </w:r>
      <w:r w:rsidR="007143E0">
        <w:rPr>
          <w:rFonts w:ascii="Times New Roman" w:hAnsi="Times New Roman" w:cs="Times New Roman"/>
          <w:color w:val="000000"/>
          <w:sz w:val="24"/>
          <w:szCs w:val="24"/>
        </w:rPr>
        <w:t>говора аренды транспортного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Лоту №1, поступила 1 (одна) заявка:</w:t>
      </w: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701"/>
        <w:gridCol w:w="3827"/>
        <w:gridCol w:w="1134"/>
        <w:gridCol w:w="995"/>
        <w:gridCol w:w="1277"/>
      </w:tblGrid>
      <w:tr w:rsidR="00E011AA" w:rsidTr="00ED0A62">
        <w:trPr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Дата, время подачи заявки, № заявки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заявителя и почтовый адрес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Решение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Причина отказа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Сумма внесенного задатка</w:t>
            </w:r>
          </w:p>
        </w:tc>
      </w:tr>
      <w:tr w:rsidR="00E011AA" w:rsidTr="00ED0A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7143E0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05.07</w:t>
            </w:r>
            <w:r w:rsidR="00E01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.2019 г. </w:t>
            </w:r>
          </w:p>
          <w:p w:rsidR="00E011AA" w:rsidRDefault="00C206F9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 час. 0</w:t>
            </w:r>
            <w:r w:rsidR="00E01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 мин.</w:t>
            </w:r>
          </w:p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Заявка под № 1</w:t>
            </w:r>
          </w:p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7143E0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ООО «</w:t>
            </w:r>
            <w:r w:rsidR="00C206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ТКО-ТРАНС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E011AA" w:rsidRDefault="00C206F9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307250 </w:t>
            </w:r>
            <w:r w:rsidR="00E01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ская область,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Курчатов, ул. Энергетиков д.2Б</w:t>
            </w:r>
            <w:r w:rsidR="00E01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</w:t>
            </w:r>
            <w:r w:rsidR="00E011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Допущен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E011AA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11AA" w:rsidRDefault="00C206F9" w:rsidP="00ED0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13084,50</w:t>
            </w:r>
            <w:r w:rsidR="00E011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отозванных заявок: не зарегистрировано.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Заявители, которым было отказано в допуске к участию в аукционе: не зарегистрировано.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6F9" w:rsidRDefault="00E011AA" w:rsidP="00C20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 комиссии: 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39.12 Земельного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 признать участником</w:t>
      </w:r>
      <w:r w:rsidRPr="0056586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 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права на заключение до</w:t>
      </w:r>
      <w:r w:rsidR="00C206F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говора аренды транспортного средства</w:t>
      </w:r>
      <w:r w:rsidRPr="005658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(Лот №1) –</w:t>
      </w:r>
      <w:r w:rsidR="00C206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ООО «ТКО-ТРАНС»</w:t>
      </w: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11AA" w:rsidRDefault="00E011AA" w:rsidP="00E01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Председатель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Соломина В.М.</w:t>
      </w: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Заместитель председателя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Гапонова Н.В.                  </w:t>
      </w: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Секретарь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Карханина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Т.Е.</w:t>
      </w: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Члены комиссии: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proofErr w:type="spell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Прасолова</w:t>
      </w:r>
      <w:proofErr w:type="spell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О.А.</w:t>
      </w: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>Иванищева М.Е.</w:t>
      </w:r>
    </w:p>
    <w:p w:rsidR="00E011AA" w:rsidRDefault="00E011AA" w:rsidP="00E011A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011AA" w:rsidRDefault="00E011AA" w:rsidP="00E011AA">
      <w:pPr>
        <w:spacing w:after="0" w:line="240" w:lineRule="auto"/>
      </w:pPr>
    </w:p>
    <w:p w:rsidR="00E011AA" w:rsidRDefault="00E011AA" w:rsidP="00E011AA"/>
    <w:p w:rsidR="00E011AA" w:rsidRDefault="00E011AA" w:rsidP="00E011AA"/>
    <w:p w:rsidR="00164C25" w:rsidRDefault="00164C25" w:rsidP="00162595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C25" w:rsidRDefault="00164C25" w:rsidP="00162595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C25" w:rsidRDefault="00164C25" w:rsidP="00162595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4C25" w:rsidRDefault="00164C25" w:rsidP="00162595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2595" w:rsidRDefault="00162595" w:rsidP="00162595"/>
    <w:p w:rsidR="00AA011D" w:rsidRDefault="00AA011D"/>
    <w:sectPr w:rsidR="00AA011D" w:rsidSect="0067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595"/>
    <w:rsid w:val="00130512"/>
    <w:rsid w:val="00162595"/>
    <w:rsid w:val="001637B1"/>
    <w:rsid w:val="0016497C"/>
    <w:rsid w:val="00164C25"/>
    <w:rsid w:val="001C44FA"/>
    <w:rsid w:val="00256A96"/>
    <w:rsid w:val="00332984"/>
    <w:rsid w:val="00394FC6"/>
    <w:rsid w:val="003A1F87"/>
    <w:rsid w:val="004231E5"/>
    <w:rsid w:val="004B3F5C"/>
    <w:rsid w:val="004D74CC"/>
    <w:rsid w:val="005A045A"/>
    <w:rsid w:val="00600C2D"/>
    <w:rsid w:val="0066175E"/>
    <w:rsid w:val="00677DE3"/>
    <w:rsid w:val="006E5B1A"/>
    <w:rsid w:val="007143E0"/>
    <w:rsid w:val="007B742F"/>
    <w:rsid w:val="00854081"/>
    <w:rsid w:val="008646D7"/>
    <w:rsid w:val="00902385"/>
    <w:rsid w:val="00992621"/>
    <w:rsid w:val="00AA011D"/>
    <w:rsid w:val="00C206F9"/>
    <w:rsid w:val="00C96789"/>
    <w:rsid w:val="00CC03CA"/>
    <w:rsid w:val="00CF15C3"/>
    <w:rsid w:val="00DA231F"/>
    <w:rsid w:val="00E011AA"/>
    <w:rsid w:val="00E10445"/>
    <w:rsid w:val="00ED246B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59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4C25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164C2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rsid w:val="007143E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7143E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4</cp:revision>
  <dcterms:created xsi:type="dcterms:W3CDTF">2019-07-09T12:16:00Z</dcterms:created>
  <dcterms:modified xsi:type="dcterms:W3CDTF">2019-07-09T13:42:00Z</dcterms:modified>
</cp:coreProperties>
</file>